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26D49A" w14:textId="77777777" w:rsidR="00C75EDD" w:rsidRPr="00C75EDD" w:rsidRDefault="00C75EDD" w:rsidP="008E5BDC">
      <w:pPr>
        <w:rPr>
          <w:rFonts w:ascii="Arial" w:hAnsi="Arial" w:cs="Arial"/>
          <w:i/>
          <w:iCs/>
          <w:sz w:val="18"/>
          <w:szCs w:val="20"/>
        </w:rPr>
      </w:pPr>
      <w:bookmarkStart w:id="0" w:name="_GoBack"/>
      <w:bookmarkEnd w:id="0"/>
      <w:r w:rsidRPr="00C75EDD">
        <w:rPr>
          <w:rFonts w:ascii="Arial" w:hAnsi="Arial" w:cs="Arial"/>
          <w:i/>
          <w:iCs/>
          <w:sz w:val="18"/>
          <w:szCs w:val="20"/>
        </w:rPr>
        <w:t xml:space="preserve">Zawarta w dniu złożenia ostatniego kwalifikowanego podpisu elektronicznego, o którym mowa w art. art. 78[1] § 1Kodeksu cywilnego przez osobę reprezentującą Stronę podpisującą jako ostatnia, </w:t>
      </w:r>
      <w:commentRangeStart w:id="1"/>
      <w:r w:rsidRPr="00C75EDD">
        <w:rPr>
          <w:rFonts w:ascii="Arial" w:hAnsi="Arial" w:cs="Arial"/>
          <w:i/>
          <w:iCs/>
          <w:sz w:val="18"/>
          <w:szCs w:val="20"/>
        </w:rPr>
        <w:t>pomiędzy</w:t>
      </w:r>
      <w:commentRangeEnd w:id="1"/>
      <w:r w:rsidRPr="00C75EDD">
        <w:rPr>
          <w:rFonts w:ascii="Arial" w:hAnsi="Arial" w:cs="Arial"/>
          <w:sz w:val="18"/>
          <w:szCs w:val="20"/>
        </w:rPr>
        <w:commentReference w:id="1"/>
      </w:r>
      <w:r w:rsidRPr="00C75EDD">
        <w:rPr>
          <w:rFonts w:ascii="Arial" w:hAnsi="Arial" w:cs="Arial"/>
          <w:i/>
          <w:iCs/>
          <w:sz w:val="18"/>
          <w:szCs w:val="20"/>
        </w:rPr>
        <w:t>:</w:t>
      </w:r>
    </w:p>
    <w:p w14:paraId="5063734D" w14:textId="77777777" w:rsidR="00C75EDD" w:rsidRDefault="00C75EDD" w:rsidP="008E5BDC">
      <w:pPr>
        <w:rPr>
          <w:rFonts w:ascii="Arial" w:hAnsi="Arial" w:cs="Arial"/>
          <w:sz w:val="18"/>
          <w:szCs w:val="20"/>
        </w:rPr>
      </w:pPr>
    </w:p>
    <w:p w14:paraId="3D04383E" w14:textId="4C5E1549" w:rsidR="00FA6CFD" w:rsidRPr="00FA40B2" w:rsidRDefault="00FA6CFD" w:rsidP="008E5BDC">
      <w:pPr>
        <w:rPr>
          <w:rFonts w:ascii="Arial" w:hAnsi="Arial" w:cs="Arial"/>
          <w:sz w:val="18"/>
          <w:szCs w:val="20"/>
        </w:rPr>
      </w:pPr>
      <w:r w:rsidRPr="00FA40B2">
        <w:rPr>
          <w:rFonts w:ascii="Arial" w:hAnsi="Arial" w:cs="Arial"/>
          <w:sz w:val="18"/>
          <w:szCs w:val="20"/>
        </w:rPr>
        <w:t>zawarta pomiędzy:</w:t>
      </w:r>
    </w:p>
    <w:p w14:paraId="45244069" w14:textId="77777777" w:rsidR="00C75EDD" w:rsidRDefault="00C75EDD" w:rsidP="008E5BDC">
      <w:pPr>
        <w:suppressAutoHyphens w:val="0"/>
        <w:spacing w:after="320"/>
        <w:ind w:right="-28" w:hanging="11"/>
        <w:contextualSpacing/>
        <w:jc w:val="both"/>
        <w:rPr>
          <w:rFonts w:ascii="Arial" w:eastAsia="Calibri" w:hAnsi="Arial" w:cs="Arial"/>
          <w:b/>
          <w:color w:val="000000"/>
          <w:sz w:val="18"/>
          <w:szCs w:val="20"/>
          <w:lang w:eastAsia="pl-PL"/>
        </w:rPr>
      </w:pPr>
    </w:p>
    <w:p w14:paraId="65EE6642" w14:textId="1AC7D95C" w:rsidR="00FA6CFD" w:rsidRDefault="00FA6CFD" w:rsidP="008E5BDC">
      <w:pPr>
        <w:suppressAutoHyphens w:val="0"/>
        <w:spacing w:after="320"/>
        <w:ind w:right="-28" w:hanging="11"/>
        <w:contextualSpacing/>
        <w:jc w:val="both"/>
        <w:rPr>
          <w:rFonts w:ascii="Arial" w:eastAsia="Calibri" w:hAnsi="Arial" w:cs="Arial"/>
          <w:color w:val="000000"/>
          <w:sz w:val="18"/>
          <w:szCs w:val="20"/>
          <w:lang w:eastAsia="pl-PL"/>
        </w:rPr>
      </w:pPr>
      <w:r w:rsidRPr="00FA40B2">
        <w:rPr>
          <w:rFonts w:ascii="Arial" w:eastAsia="Calibri" w:hAnsi="Arial" w:cs="Arial"/>
          <w:b/>
          <w:color w:val="000000"/>
          <w:sz w:val="18"/>
          <w:szCs w:val="20"/>
          <w:lang w:eastAsia="pl-PL"/>
        </w:rPr>
        <w:t>ORLEN Laboratorium S.A.</w:t>
      </w:r>
      <w:r w:rsidRPr="00FA40B2">
        <w:rPr>
          <w:rFonts w:ascii="Arial" w:eastAsia="Calibri" w:hAnsi="Arial" w:cs="Arial"/>
          <w:color w:val="000000"/>
          <w:sz w:val="18"/>
          <w:szCs w:val="20"/>
          <w:lang w:eastAsia="pl-PL"/>
        </w:rPr>
        <w:t xml:space="preserve"> z siedzibą w Płocku 09-411 przy ul. Chemików 7, wpisaną do rejestru przedsiębiorców prowadzonego przez Sąd Rejonowy dla Łodzi – Śródmieścia w Łodzi XX Wydział Gospodarczy Krajowego Rejestru Sądowego numerem nr KRS 0000628738, wysokość kapitału zakładowego/kapitału wpłaconego </w:t>
      </w:r>
      <w:r w:rsidR="00D10AE8">
        <w:rPr>
          <w:rFonts w:ascii="Arial" w:eastAsia="Calibri" w:hAnsi="Arial" w:cs="Arial"/>
          <w:color w:val="000000"/>
          <w:sz w:val="18"/>
          <w:szCs w:val="20"/>
          <w:lang w:eastAsia="pl-PL"/>
        </w:rPr>
        <w:t>12</w:t>
      </w:r>
      <w:r w:rsidRPr="00FA40B2">
        <w:rPr>
          <w:rFonts w:ascii="Arial" w:eastAsia="Calibri" w:hAnsi="Arial" w:cs="Arial"/>
          <w:color w:val="000000"/>
          <w:sz w:val="18"/>
          <w:szCs w:val="20"/>
          <w:lang w:eastAsia="pl-PL"/>
        </w:rPr>
        <w:t>.9</w:t>
      </w:r>
      <w:r w:rsidR="00D10AE8">
        <w:rPr>
          <w:rFonts w:ascii="Arial" w:eastAsia="Calibri" w:hAnsi="Arial" w:cs="Arial"/>
          <w:color w:val="000000"/>
          <w:sz w:val="18"/>
          <w:szCs w:val="20"/>
          <w:lang w:eastAsia="pl-PL"/>
        </w:rPr>
        <w:t>55</w:t>
      </w:r>
      <w:r w:rsidRPr="00FA40B2">
        <w:rPr>
          <w:rFonts w:ascii="Arial" w:eastAsia="Calibri" w:hAnsi="Arial" w:cs="Arial"/>
          <w:color w:val="000000"/>
          <w:sz w:val="18"/>
          <w:szCs w:val="20"/>
          <w:lang w:eastAsia="pl-PL"/>
        </w:rPr>
        <w:t>.</w:t>
      </w:r>
      <w:r w:rsidR="00D10AE8">
        <w:rPr>
          <w:rFonts w:ascii="Arial" w:eastAsia="Calibri" w:hAnsi="Arial" w:cs="Arial"/>
          <w:color w:val="000000"/>
          <w:sz w:val="18"/>
          <w:szCs w:val="20"/>
          <w:lang w:eastAsia="pl-PL"/>
        </w:rPr>
        <w:t>25</w:t>
      </w:r>
      <w:r w:rsidRPr="00FA40B2">
        <w:rPr>
          <w:rFonts w:ascii="Arial" w:eastAsia="Calibri" w:hAnsi="Arial" w:cs="Arial"/>
          <w:color w:val="000000"/>
          <w:sz w:val="18"/>
          <w:szCs w:val="20"/>
          <w:lang w:eastAsia="pl-PL"/>
        </w:rPr>
        <w:t xml:space="preserve">0,00 zł, posiadającą numer NIP 774-27-43-094, REGON 611377246, </w:t>
      </w:r>
      <w:r w:rsidRPr="00FA40B2">
        <w:rPr>
          <w:rFonts w:ascii="Arial" w:eastAsia="Arial Unicode MS" w:hAnsi="Arial" w:cs="Arial"/>
          <w:color w:val="000000"/>
          <w:sz w:val="18"/>
          <w:szCs w:val="20"/>
          <w:lang w:eastAsia="pl-PL"/>
        </w:rPr>
        <w:t xml:space="preserve">nr BDO 000000844, </w:t>
      </w:r>
      <w:r w:rsidRPr="00FA40B2">
        <w:rPr>
          <w:rFonts w:ascii="Arial" w:eastAsia="Calibri" w:hAnsi="Arial" w:cs="Arial"/>
          <w:color w:val="000000"/>
          <w:sz w:val="18"/>
          <w:szCs w:val="20"/>
          <w:lang w:eastAsia="pl-PL"/>
        </w:rPr>
        <w:t>reprezentowaną przez</w:t>
      </w:r>
      <w:r w:rsidR="00653B1D" w:rsidRPr="00FA40B2">
        <w:rPr>
          <w:rFonts w:ascii="Arial" w:eastAsia="Calibri" w:hAnsi="Arial" w:cs="Arial"/>
          <w:color w:val="000000"/>
          <w:sz w:val="18"/>
          <w:szCs w:val="20"/>
          <w:lang w:eastAsia="pl-PL"/>
        </w:rPr>
        <w:t>:</w:t>
      </w:r>
    </w:p>
    <w:p w14:paraId="05D5D39D" w14:textId="77777777" w:rsidR="00C26FF0" w:rsidRPr="00FA40B2" w:rsidRDefault="00C26FF0" w:rsidP="008E5BDC">
      <w:pPr>
        <w:suppressAutoHyphens w:val="0"/>
        <w:spacing w:after="320"/>
        <w:ind w:right="-28" w:hanging="11"/>
        <w:contextualSpacing/>
        <w:jc w:val="both"/>
        <w:rPr>
          <w:rFonts w:ascii="Arial" w:eastAsia="Arial Unicode MS" w:hAnsi="Arial" w:cs="Arial"/>
          <w:sz w:val="18"/>
          <w:szCs w:val="20"/>
          <w:lang w:eastAsia="pl-PL"/>
        </w:rPr>
      </w:pPr>
    </w:p>
    <w:p w14:paraId="7723D525" w14:textId="77777777" w:rsidR="00FA6CFD" w:rsidRPr="00FA40B2" w:rsidRDefault="003E4004" w:rsidP="008E5BDC">
      <w:pPr>
        <w:widowControl w:val="0"/>
        <w:numPr>
          <w:ilvl w:val="0"/>
          <w:numId w:val="3"/>
        </w:numPr>
        <w:tabs>
          <w:tab w:val="left" w:pos="370"/>
          <w:tab w:val="left" w:leader="dot" w:pos="2136"/>
        </w:tabs>
        <w:suppressAutoHyphens w:val="0"/>
        <w:autoSpaceDE w:val="0"/>
        <w:autoSpaceDN w:val="0"/>
        <w:adjustRightInd w:val="0"/>
        <w:spacing w:before="264"/>
        <w:rPr>
          <w:rFonts w:ascii="Arial" w:eastAsia="Arial Unicode MS" w:hAnsi="Arial" w:cs="Arial"/>
          <w:sz w:val="18"/>
          <w:szCs w:val="20"/>
          <w:lang w:eastAsia="pl-PL"/>
        </w:rPr>
      </w:pPr>
      <w:r>
        <w:rPr>
          <w:rFonts w:ascii="Arial" w:eastAsia="Arial Unicode MS" w:hAnsi="Arial" w:cs="Arial"/>
          <w:sz w:val="18"/>
          <w:szCs w:val="20"/>
          <w:lang w:eastAsia="pl-PL"/>
        </w:rPr>
        <w:t xml:space="preserve"> </w:t>
      </w:r>
    </w:p>
    <w:p w14:paraId="34B4E59A" w14:textId="77777777" w:rsidR="00FA6CFD" w:rsidRPr="00FA40B2" w:rsidRDefault="00FA6CFD" w:rsidP="008E5BDC">
      <w:pPr>
        <w:widowControl w:val="0"/>
        <w:tabs>
          <w:tab w:val="left" w:pos="370"/>
          <w:tab w:val="left" w:leader="dot" w:pos="2222"/>
        </w:tabs>
        <w:suppressAutoHyphens w:val="0"/>
        <w:autoSpaceDE w:val="0"/>
        <w:autoSpaceDN w:val="0"/>
        <w:adjustRightInd w:val="0"/>
        <w:spacing w:before="29"/>
        <w:rPr>
          <w:rFonts w:ascii="Arial" w:eastAsia="Arial Unicode MS" w:hAnsi="Arial" w:cs="Arial"/>
          <w:sz w:val="18"/>
          <w:szCs w:val="20"/>
          <w:lang w:eastAsia="pl-PL"/>
        </w:rPr>
      </w:pPr>
    </w:p>
    <w:p w14:paraId="1AD913D9" w14:textId="77777777" w:rsidR="00FA6CFD" w:rsidRPr="00FA40B2" w:rsidRDefault="00FA6CFD" w:rsidP="008E5BDC">
      <w:pPr>
        <w:pStyle w:val="Tekstpodstawowy31"/>
        <w:ind w:right="0"/>
        <w:rPr>
          <w:rFonts w:ascii="Arial" w:hAnsi="Arial" w:cs="Arial"/>
          <w:b/>
          <w:sz w:val="18"/>
          <w:lang w:eastAsia="pl-PL"/>
        </w:rPr>
      </w:pPr>
      <w:r w:rsidRPr="00FA40B2">
        <w:rPr>
          <w:rFonts w:ascii="Arial" w:eastAsia="Calibri" w:hAnsi="Arial" w:cs="Arial"/>
          <w:sz w:val="18"/>
          <w:szCs w:val="16"/>
          <w:lang w:eastAsia="en-US"/>
        </w:rPr>
        <w:t xml:space="preserve">zwanym dalej </w:t>
      </w:r>
      <w:r w:rsidRPr="00FA40B2">
        <w:rPr>
          <w:rFonts w:ascii="Arial" w:hAnsi="Arial" w:cs="Arial"/>
          <w:b/>
          <w:sz w:val="18"/>
          <w:lang w:eastAsia="pl-PL"/>
        </w:rPr>
        <w:t>"</w:t>
      </w:r>
      <w:r w:rsidR="00FC593C" w:rsidRPr="00FA40B2">
        <w:rPr>
          <w:rFonts w:ascii="Arial" w:hAnsi="Arial" w:cs="Arial"/>
          <w:b/>
          <w:sz w:val="18"/>
          <w:lang w:eastAsia="pl-PL"/>
        </w:rPr>
        <w:t>Z</w:t>
      </w:r>
      <w:r w:rsidR="00020A13">
        <w:rPr>
          <w:rFonts w:ascii="Arial" w:hAnsi="Arial" w:cs="Arial"/>
          <w:b/>
          <w:sz w:val="18"/>
          <w:lang w:eastAsia="pl-PL"/>
        </w:rPr>
        <w:t>leceniodawcą</w:t>
      </w:r>
      <w:r w:rsidRPr="00FA40B2">
        <w:rPr>
          <w:rFonts w:ascii="Arial" w:hAnsi="Arial" w:cs="Arial"/>
          <w:b/>
          <w:sz w:val="18"/>
          <w:lang w:eastAsia="pl-PL"/>
        </w:rPr>
        <w:t>",</w:t>
      </w:r>
    </w:p>
    <w:p w14:paraId="14DB2993" w14:textId="77777777" w:rsidR="00FA6CFD" w:rsidRPr="00FA40B2" w:rsidRDefault="00FA6CFD" w:rsidP="008E5BDC">
      <w:pPr>
        <w:suppressAutoHyphens w:val="0"/>
        <w:autoSpaceDE w:val="0"/>
        <w:autoSpaceDN w:val="0"/>
        <w:adjustRightInd w:val="0"/>
        <w:rPr>
          <w:rFonts w:ascii="Arial" w:eastAsia="Calibri" w:hAnsi="Arial" w:cs="Arial"/>
          <w:color w:val="000000"/>
          <w:sz w:val="16"/>
          <w:szCs w:val="20"/>
          <w:lang w:eastAsia="pl-PL"/>
        </w:rPr>
      </w:pPr>
      <w:r w:rsidRPr="00FA40B2">
        <w:rPr>
          <w:rFonts w:ascii="Arial" w:eastAsia="Calibri" w:hAnsi="Arial" w:cs="Arial"/>
          <w:color w:val="000000"/>
          <w:sz w:val="16"/>
          <w:szCs w:val="20"/>
          <w:lang w:eastAsia="pl-PL"/>
        </w:rPr>
        <w:t>(aktualny odpis z rejestru przedsiębiorców Z</w:t>
      </w:r>
      <w:r w:rsidR="00020A13">
        <w:rPr>
          <w:rFonts w:ascii="Arial" w:eastAsia="Calibri" w:hAnsi="Arial" w:cs="Arial"/>
          <w:color w:val="000000"/>
          <w:sz w:val="16"/>
          <w:szCs w:val="20"/>
          <w:lang w:eastAsia="pl-PL"/>
        </w:rPr>
        <w:t>leceniodawcy</w:t>
      </w:r>
      <w:r w:rsidRPr="00FA40B2">
        <w:rPr>
          <w:rFonts w:ascii="Arial" w:eastAsia="Calibri" w:hAnsi="Arial" w:cs="Arial"/>
          <w:color w:val="000000"/>
          <w:sz w:val="16"/>
          <w:szCs w:val="20"/>
          <w:lang w:eastAsia="pl-PL"/>
        </w:rPr>
        <w:t xml:space="preserve"> stanowi Załącznik nr 1)</w:t>
      </w:r>
    </w:p>
    <w:p w14:paraId="36D6B9A8" w14:textId="77777777" w:rsidR="003E4004" w:rsidRPr="00034C05" w:rsidRDefault="003E4004" w:rsidP="008E5BDC">
      <w:pPr>
        <w:pStyle w:val="Tekstpodstawowy31"/>
        <w:ind w:right="0"/>
        <w:rPr>
          <w:rFonts w:ascii="Arial" w:eastAsia="Arial Unicode MS" w:hAnsi="Arial" w:cs="Arial"/>
          <w:sz w:val="20"/>
          <w:lang w:eastAsia="pl-PL"/>
        </w:rPr>
      </w:pPr>
    </w:p>
    <w:p w14:paraId="669D1FEC" w14:textId="77777777" w:rsidR="003E4004" w:rsidRPr="00034C05" w:rsidRDefault="003E4004" w:rsidP="008E5BDC">
      <w:pPr>
        <w:jc w:val="both"/>
        <w:rPr>
          <w:rFonts w:ascii="Arial" w:hAnsi="Arial" w:cs="Arial"/>
          <w:sz w:val="20"/>
          <w:szCs w:val="20"/>
        </w:rPr>
      </w:pPr>
      <w:r w:rsidRPr="00034C05">
        <w:rPr>
          <w:rFonts w:ascii="Arial" w:hAnsi="Arial" w:cs="Arial"/>
          <w:sz w:val="20"/>
          <w:szCs w:val="20"/>
        </w:rPr>
        <w:t xml:space="preserve">oraz </w:t>
      </w:r>
    </w:p>
    <w:p w14:paraId="34DE7BEC" w14:textId="77777777" w:rsidR="003E4004" w:rsidRPr="00034C05" w:rsidRDefault="003E4004" w:rsidP="008E5BDC">
      <w:pPr>
        <w:suppressAutoHyphens w:val="0"/>
        <w:autoSpaceDE w:val="0"/>
        <w:autoSpaceDN w:val="0"/>
        <w:adjustRightInd w:val="0"/>
        <w:spacing w:before="5"/>
        <w:jc w:val="both"/>
        <w:rPr>
          <w:rFonts w:ascii="Arial" w:eastAsia="Arial Unicode MS" w:hAnsi="Arial" w:cs="Arial"/>
          <w:b/>
          <w:bCs/>
          <w:sz w:val="20"/>
          <w:szCs w:val="20"/>
          <w:lang w:eastAsia="pl-PL"/>
        </w:rPr>
      </w:pPr>
    </w:p>
    <w:p w14:paraId="5644E8BF" w14:textId="77777777" w:rsidR="003E4004" w:rsidRPr="00E01D2E" w:rsidRDefault="003E4004" w:rsidP="008E5BDC">
      <w:pPr>
        <w:pStyle w:val="Tekstkomentarza"/>
        <w:rPr>
          <w:rFonts w:ascii="Arial" w:hAnsi="Arial" w:cs="Arial"/>
          <w:sz w:val="18"/>
          <w:lang w:eastAsia="pl-PL"/>
        </w:rPr>
      </w:pPr>
      <w:r w:rsidRPr="00E01D2E">
        <w:rPr>
          <w:rFonts w:ascii="Arial" w:hAnsi="Arial" w:cs="Arial"/>
          <w:sz w:val="18"/>
          <w:lang w:eastAsia="pl-PL"/>
        </w:rPr>
        <w:t>*(spółka z. o.o. oraz spółka akcyjna)</w:t>
      </w:r>
    </w:p>
    <w:p w14:paraId="2CA1C353" w14:textId="77777777" w:rsidR="003E4004" w:rsidRPr="00E01D2E" w:rsidRDefault="003E4004" w:rsidP="008E5BDC">
      <w:pPr>
        <w:pStyle w:val="Tekstkomentarza"/>
        <w:jc w:val="both"/>
        <w:rPr>
          <w:rFonts w:ascii="Arial" w:hAnsi="Arial" w:cs="Arial"/>
          <w:sz w:val="18"/>
          <w:lang w:eastAsia="pl-PL"/>
        </w:rPr>
      </w:pPr>
      <w:r w:rsidRPr="00E01D2E">
        <w:rPr>
          <w:rFonts w:ascii="Arial" w:hAnsi="Arial" w:cs="Arial"/>
          <w:sz w:val="18"/>
          <w:lang w:eastAsia="pl-PL"/>
        </w:rPr>
        <w:t xml:space="preserve">........................................................................ z siedzibą w ............................. ul. ............................., wpisaną do rejestru przedsiębiorców Krajowego Rejestru Sądowego, przez Sąd Rejonowy w xxx </w:t>
      </w:r>
      <w:proofErr w:type="spellStart"/>
      <w:r w:rsidRPr="00E01D2E">
        <w:rPr>
          <w:rFonts w:ascii="Arial" w:hAnsi="Arial" w:cs="Arial"/>
          <w:sz w:val="18"/>
          <w:lang w:eastAsia="pl-PL"/>
        </w:rPr>
        <w:t>xxx</w:t>
      </w:r>
      <w:proofErr w:type="spellEnd"/>
      <w:r w:rsidRPr="00E01D2E">
        <w:rPr>
          <w:rFonts w:ascii="Arial" w:hAnsi="Arial" w:cs="Arial"/>
          <w:sz w:val="18"/>
          <w:lang w:eastAsia="pl-PL"/>
        </w:rPr>
        <w:t xml:space="preserve"> Wydział Gospodarczy pod Nr KRS ............................................., kapitał zakładowy/kapitał wpłacony (dla spółki z. o.o. podajemy tylko kapitał zakładowy), numer NIP...............</w:t>
      </w:r>
      <w:r w:rsidR="00EC4ABB">
        <w:rPr>
          <w:rFonts w:ascii="Arial" w:hAnsi="Arial" w:cs="Arial"/>
          <w:sz w:val="18"/>
          <w:lang w:eastAsia="pl-PL"/>
        </w:rPr>
        <w:t>, REGON….., BDO….</w:t>
      </w:r>
    </w:p>
    <w:p w14:paraId="54CF1C1F" w14:textId="77777777" w:rsidR="003E4004" w:rsidRPr="00E01D2E" w:rsidRDefault="003E4004" w:rsidP="008E5BDC">
      <w:pPr>
        <w:pStyle w:val="Tekstkomentarza"/>
        <w:jc w:val="both"/>
        <w:rPr>
          <w:rFonts w:ascii="Arial" w:hAnsi="Arial" w:cs="Arial"/>
          <w:sz w:val="18"/>
          <w:lang w:eastAsia="pl-PL"/>
        </w:rPr>
      </w:pPr>
    </w:p>
    <w:p w14:paraId="2876AA5A" w14:textId="77777777" w:rsidR="003E4004" w:rsidRPr="00E01D2E" w:rsidRDefault="003E4004" w:rsidP="008E5BDC">
      <w:pPr>
        <w:pStyle w:val="Tekstkomentarza"/>
        <w:jc w:val="both"/>
        <w:rPr>
          <w:rFonts w:ascii="Arial" w:hAnsi="Arial" w:cs="Arial"/>
          <w:sz w:val="18"/>
          <w:lang w:eastAsia="pl-PL"/>
        </w:rPr>
      </w:pPr>
      <w:r w:rsidRPr="00E01D2E">
        <w:rPr>
          <w:rFonts w:ascii="Arial" w:hAnsi="Arial" w:cs="Arial"/>
          <w:sz w:val="18"/>
          <w:lang w:eastAsia="pl-PL"/>
        </w:rPr>
        <w:t>*(spółka osobowa)</w:t>
      </w:r>
    </w:p>
    <w:p w14:paraId="6B721768" w14:textId="77777777" w:rsidR="003E4004" w:rsidRPr="00E01D2E" w:rsidRDefault="003E4004" w:rsidP="008E5BDC">
      <w:pPr>
        <w:pStyle w:val="Tekstkomentarza"/>
        <w:jc w:val="both"/>
        <w:rPr>
          <w:rFonts w:ascii="Arial" w:hAnsi="Arial" w:cs="Arial"/>
          <w:sz w:val="18"/>
          <w:lang w:eastAsia="pl-PL"/>
        </w:rPr>
      </w:pPr>
      <w:r w:rsidRPr="00E01D2E">
        <w:rPr>
          <w:rFonts w:ascii="Arial" w:hAnsi="Arial" w:cs="Arial"/>
          <w:sz w:val="18"/>
          <w:lang w:eastAsia="pl-PL"/>
        </w:rPr>
        <w:t xml:space="preserve">Xxx z siedzibą w ……….. ul. ……., (kod pocztowy i miejscowość), wpisaną do rejestru przedsiębiorców Krajowego Rejestru Sądowego, przez Sąd Rejonowy w xxx </w:t>
      </w:r>
      <w:proofErr w:type="spellStart"/>
      <w:r w:rsidRPr="00E01D2E">
        <w:rPr>
          <w:rFonts w:ascii="Arial" w:hAnsi="Arial" w:cs="Arial"/>
          <w:sz w:val="18"/>
          <w:lang w:eastAsia="pl-PL"/>
        </w:rPr>
        <w:t>xxx</w:t>
      </w:r>
      <w:proofErr w:type="spellEnd"/>
      <w:r w:rsidRPr="00E01D2E">
        <w:rPr>
          <w:rFonts w:ascii="Arial" w:hAnsi="Arial" w:cs="Arial"/>
          <w:sz w:val="18"/>
          <w:lang w:eastAsia="pl-PL"/>
        </w:rPr>
        <w:t xml:space="preserve"> Wydział Gospodarczy pod numerem KRS xxx, numer NIP ………………</w:t>
      </w:r>
      <w:r w:rsidR="00EC4ABB">
        <w:rPr>
          <w:rFonts w:ascii="Arial" w:hAnsi="Arial" w:cs="Arial"/>
          <w:sz w:val="18"/>
          <w:lang w:eastAsia="pl-PL"/>
        </w:rPr>
        <w:t>,</w:t>
      </w:r>
      <w:r w:rsidR="00EC4ABB" w:rsidRPr="00EC4ABB">
        <w:rPr>
          <w:rFonts w:ascii="Arial" w:hAnsi="Arial" w:cs="Arial"/>
          <w:sz w:val="18"/>
          <w:lang w:eastAsia="pl-PL"/>
        </w:rPr>
        <w:t xml:space="preserve"> </w:t>
      </w:r>
      <w:r w:rsidR="00EC4ABB">
        <w:rPr>
          <w:rFonts w:ascii="Arial" w:hAnsi="Arial" w:cs="Arial"/>
          <w:sz w:val="18"/>
          <w:lang w:eastAsia="pl-PL"/>
        </w:rPr>
        <w:t>REGON….., BDO….</w:t>
      </w:r>
    </w:p>
    <w:p w14:paraId="12F8F362" w14:textId="77777777" w:rsidR="003E4004" w:rsidRPr="00E01D2E" w:rsidRDefault="003E4004" w:rsidP="008E5BDC">
      <w:pPr>
        <w:pStyle w:val="Tekstkomentarza"/>
        <w:jc w:val="both"/>
        <w:rPr>
          <w:rFonts w:ascii="Arial" w:hAnsi="Arial" w:cs="Arial"/>
          <w:sz w:val="18"/>
          <w:lang w:eastAsia="pl-PL"/>
        </w:rPr>
      </w:pPr>
    </w:p>
    <w:p w14:paraId="739DC127" w14:textId="77777777" w:rsidR="003E4004" w:rsidRPr="00E01D2E" w:rsidRDefault="003E4004" w:rsidP="008E5BDC">
      <w:pPr>
        <w:pStyle w:val="Tekstkomentarza"/>
        <w:jc w:val="both"/>
        <w:rPr>
          <w:rFonts w:ascii="Arial" w:hAnsi="Arial" w:cs="Arial"/>
          <w:sz w:val="18"/>
          <w:lang w:eastAsia="pl-PL"/>
        </w:rPr>
      </w:pPr>
      <w:r w:rsidRPr="00E01D2E">
        <w:rPr>
          <w:rFonts w:ascii="Arial" w:hAnsi="Arial" w:cs="Arial"/>
          <w:sz w:val="18"/>
          <w:lang w:eastAsia="pl-PL"/>
        </w:rPr>
        <w:t>*(spółka cywilna)</w:t>
      </w:r>
    </w:p>
    <w:p w14:paraId="0607EB1C" w14:textId="77777777" w:rsidR="003E4004" w:rsidRPr="00E01D2E" w:rsidRDefault="003E4004" w:rsidP="008E5BDC">
      <w:pPr>
        <w:pStyle w:val="Tekstkomentarza"/>
        <w:jc w:val="both"/>
        <w:rPr>
          <w:rFonts w:ascii="Arial" w:hAnsi="Arial" w:cs="Arial"/>
          <w:sz w:val="18"/>
          <w:lang w:eastAsia="pl-PL"/>
        </w:rPr>
      </w:pPr>
      <w:r w:rsidRPr="00E01D2E">
        <w:rPr>
          <w:rFonts w:ascii="Arial" w:hAnsi="Arial" w:cs="Arial"/>
          <w:sz w:val="18"/>
          <w:lang w:eastAsia="pl-PL"/>
        </w:rPr>
        <w:t>Xxx zam. ul. …….., (kod pocztowy i miejscowość), wpisanym do rejestru Centralnej Ewidencji i Informacji o Działalności Gospodarczej,</w:t>
      </w:r>
      <w:r w:rsidR="00EC4ABB">
        <w:rPr>
          <w:rFonts w:ascii="Arial" w:hAnsi="Arial" w:cs="Arial"/>
          <w:sz w:val="18"/>
          <w:lang w:eastAsia="pl-PL"/>
        </w:rPr>
        <w:t xml:space="preserve"> NIP ….</w:t>
      </w:r>
    </w:p>
    <w:p w14:paraId="78D3410C" w14:textId="77777777" w:rsidR="003E4004" w:rsidRPr="00E01D2E" w:rsidRDefault="003E4004" w:rsidP="008E5BDC">
      <w:pPr>
        <w:pStyle w:val="Tekstkomentarza"/>
        <w:jc w:val="both"/>
        <w:rPr>
          <w:rFonts w:ascii="Arial" w:hAnsi="Arial" w:cs="Arial"/>
          <w:sz w:val="18"/>
          <w:lang w:eastAsia="pl-PL"/>
        </w:rPr>
      </w:pPr>
      <w:r w:rsidRPr="00E01D2E">
        <w:rPr>
          <w:rFonts w:ascii="Arial" w:hAnsi="Arial" w:cs="Arial"/>
          <w:sz w:val="18"/>
          <w:lang w:eastAsia="pl-PL"/>
        </w:rPr>
        <w:t xml:space="preserve">oraz </w:t>
      </w:r>
    </w:p>
    <w:p w14:paraId="5B736C2F" w14:textId="77777777" w:rsidR="003E4004" w:rsidRPr="00E01D2E" w:rsidRDefault="003E4004" w:rsidP="008E5BDC">
      <w:pPr>
        <w:pStyle w:val="Tekstkomentarza"/>
        <w:jc w:val="both"/>
        <w:rPr>
          <w:rFonts w:ascii="Arial" w:hAnsi="Arial" w:cs="Arial"/>
          <w:sz w:val="18"/>
          <w:lang w:eastAsia="pl-PL"/>
        </w:rPr>
      </w:pPr>
      <w:r w:rsidRPr="00E01D2E">
        <w:rPr>
          <w:rFonts w:ascii="Arial" w:hAnsi="Arial" w:cs="Arial"/>
          <w:sz w:val="18"/>
          <w:lang w:eastAsia="pl-PL"/>
        </w:rPr>
        <w:t>Xxx zam. ul. …….., (kod pocztowy i miejscowość), wpisanym do rejestru Centralnej Ewidencji i Informacji o Działalności Gospodarczej,</w:t>
      </w:r>
      <w:r w:rsidR="00EC4ABB">
        <w:rPr>
          <w:rFonts w:ascii="Arial" w:hAnsi="Arial" w:cs="Arial"/>
          <w:sz w:val="18"/>
          <w:lang w:eastAsia="pl-PL"/>
        </w:rPr>
        <w:t xml:space="preserve"> NIP…..</w:t>
      </w:r>
    </w:p>
    <w:p w14:paraId="760A269B" w14:textId="77777777" w:rsidR="003E4004" w:rsidRPr="00E01D2E" w:rsidRDefault="003E4004" w:rsidP="008E5BDC">
      <w:pPr>
        <w:pStyle w:val="Tekstkomentarza"/>
        <w:jc w:val="both"/>
        <w:rPr>
          <w:rFonts w:ascii="Arial" w:hAnsi="Arial" w:cs="Arial"/>
          <w:sz w:val="18"/>
          <w:lang w:eastAsia="pl-PL"/>
        </w:rPr>
      </w:pPr>
      <w:r w:rsidRPr="00E01D2E">
        <w:rPr>
          <w:rFonts w:ascii="Arial" w:hAnsi="Arial" w:cs="Arial"/>
          <w:sz w:val="18"/>
          <w:lang w:eastAsia="pl-PL"/>
        </w:rPr>
        <w:t xml:space="preserve">działającymi wspólnie </w:t>
      </w:r>
      <w:r w:rsidR="00EC4ABB">
        <w:rPr>
          <w:rFonts w:ascii="Arial" w:hAnsi="Arial" w:cs="Arial"/>
          <w:sz w:val="18"/>
          <w:lang w:eastAsia="pl-PL"/>
        </w:rPr>
        <w:t xml:space="preserve">działalność </w:t>
      </w:r>
      <w:r w:rsidRPr="00E01D2E">
        <w:rPr>
          <w:rFonts w:ascii="Arial" w:hAnsi="Arial" w:cs="Arial"/>
          <w:sz w:val="18"/>
          <w:lang w:eastAsia="pl-PL"/>
        </w:rPr>
        <w:t xml:space="preserve">w formie spółki cywilnej pod </w:t>
      </w:r>
      <w:r w:rsidR="00EC4ABB">
        <w:rPr>
          <w:rFonts w:ascii="Arial" w:hAnsi="Arial" w:cs="Arial"/>
          <w:sz w:val="18"/>
          <w:lang w:eastAsia="pl-PL"/>
        </w:rPr>
        <w:t>firmą</w:t>
      </w:r>
      <w:r w:rsidRPr="00E01D2E">
        <w:rPr>
          <w:rFonts w:ascii="Arial" w:hAnsi="Arial" w:cs="Arial"/>
          <w:sz w:val="18"/>
          <w:lang w:eastAsia="pl-PL"/>
        </w:rPr>
        <w:t xml:space="preserve"> xxx, numer NIP ………………, numer REGON ….</w:t>
      </w:r>
    </w:p>
    <w:p w14:paraId="7E77F8D9" w14:textId="77777777" w:rsidR="003E4004" w:rsidRPr="00E01D2E" w:rsidRDefault="003E4004" w:rsidP="008E5BDC">
      <w:pPr>
        <w:pStyle w:val="Tekstkomentarza"/>
        <w:jc w:val="both"/>
        <w:rPr>
          <w:rFonts w:ascii="Arial" w:hAnsi="Arial" w:cs="Arial"/>
          <w:sz w:val="18"/>
          <w:lang w:eastAsia="pl-PL"/>
        </w:rPr>
      </w:pPr>
    </w:p>
    <w:p w14:paraId="5B929670" w14:textId="77777777" w:rsidR="003E4004" w:rsidRPr="00E01D2E" w:rsidRDefault="003E4004" w:rsidP="008E5BDC">
      <w:pPr>
        <w:pStyle w:val="Tekstkomentarza"/>
        <w:jc w:val="both"/>
        <w:rPr>
          <w:rFonts w:ascii="Arial" w:hAnsi="Arial" w:cs="Arial"/>
          <w:sz w:val="18"/>
          <w:lang w:eastAsia="pl-PL"/>
        </w:rPr>
      </w:pPr>
      <w:r w:rsidRPr="00E01D2E">
        <w:rPr>
          <w:rFonts w:ascii="Arial" w:hAnsi="Arial" w:cs="Arial"/>
          <w:sz w:val="18"/>
          <w:lang w:eastAsia="pl-PL"/>
        </w:rPr>
        <w:t>*(osoba fizyczna prowadząca działalność gospodarczą)</w:t>
      </w:r>
    </w:p>
    <w:p w14:paraId="21A23F66" w14:textId="77777777" w:rsidR="003E4004" w:rsidRPr="00E01D2E" w:rsidRDefault="003E4004" w:rsidP="008E5BDC">
      <w:pPr>
        <w:pStyle w:val="Tekstkomentarza"/>
        <w:jc w:val="both"/>
        <w:rPr>
          <w:rFonts w:ascii="Arial" w:hAnsi="Arial" w:cs="Arial"/>
          <w:sz w:val="18"/>
          <w:lang w:eastAsia="pl-PL"/>
        </w:rPr>
      </w:pPr>
      <w:r w:rsidRPr="00E01D2E">
        <w:rPr>
          <w:rFonts w:ascii="Arial" w:hAnsi="Arial" w:cs="Arial"/>
          <w:sz w:val="18"/>
          <w:lang w:eastAsia="pl-PL"/>
        </w:rPr>
        <w:t xml:space="preserve">Xxx zam. ul. …….., (kod pocztowy i miejscowość), prowadzącym działalność gospodarczą pod </w:t>
      </w:r>
      <w:r w:rsidR="00EC4ABB">
        <w:rPr>
          <w:rFonts w:ascii="Arial" w:hAnsi="Arial" w:cs="Arial"/>
          <w:sz w:val="18"/>
          <w:lang w:eastAsia="pl-PL"/>
        </w:rPr>
        <w:t>firma</w:t>
      </w:r>
      <w:r w:rsidR="00EC4ABB" w:rsidRPr="00E01D2E">
        <w:rPr>
          <w:rFonts w:ascii="Arial" w:hAnsi="Arial" w:cs="Arial"/>
          <w:sz w:val="18"/>
          <w:lang w:eastAsia="pl-PL"/>
        </w:rPr>
        <w:t xml:space="preserve"> </w:t>
      </w:r>
      <w:r w:rsidRPr="00E01D2E">
        <w:rPr>
          <w:rFonts w:ascii="Arial" w:hAnsi="Arial" w:cs="Arial"/>
          <w:sz w:val="18"/>
          <w:lang w:eastAsia="pl-PL"/>
        </w:rPr>
        <w:t>xxx na podstawie wpisu do rejestru Centralnej Ewidencji i Informacji o Działalności Gospodarczej., numer NIP ………………….., numer REGON……</w:t>
      </w:r>
    </w:p>
    <w:p w14:paraId="6866F76E" w14:textId="77777777" w:rsidR="00F86224" w:rsidRPr="00F86224" w:rsidRDefault="00F86224" w:rsidP="008E5BDC">
      <w:pPr>
        <w:suppressAutoHyphens w:val="0"/>
        <w:autoSpaceDE w:val="0"/>
        <w:autoSpaceDN w:val="0"/>
        <w:adjustRightInd w:val="0"/>
        <w:rPr>
          <w:rFonts w:ascii="Arial" w:eastAsia="Calibri" w:hAnsi="Arial" w:cs="Arial"/>
          <w:color w:val="000000"/>
          <w:sz w:val="16"/>
          <w:szCs w:val="20"/>
          <w:lang w:eastAsia="pl-PL"/>
        </w:rPr>
      </w:pPr>
    </w:p>
    <w:p w14:paraId="512F2CD3" w14:textId="77777777" w:rsidR="00FA6CFD" w:rsidRPr="00FA40B2" w:rsidRDefault="00FA6CFD" w:rsidP="008E5BDC">
      <w:pPr>
        <w:suppressAutoHyphens w:val="0"/>
        <w:autoSpaceDE w:val="0"/>
        <w:autoSpaceDN w:val="0"/>
        <w:adjustRightInd w:val="0"/>
        <w:spacing w:before="10"/>
        <w:jc w:val="both"/>
        <w:rPr>
          <w:rFonts w:ascii="Arial" w:hAnsi="Arial" w:cs="Arial"/>
          <w:sz w:val="18"/>
          <w:szCs w:val="20"/>
          <w:lang w:eastAsia="pl-PL"/>
        </w:rPr>
      </w:pPr>
      <w:r w:rsidRPr="00FA40B2">
        <w:rPr>
          <w:rFonts w:ascii="Arial" w:hAnsi="Arial" w:cs="Arial"/>
          <w:sz w:val="18"/>
          <w:szCs w:val="20"/>
          <w:lang w:eastAsia="pl-PL"/>
        </w:rPr>
        <w:t xml:space="preserve">zwaną w dalszej części Umowy </w:t>
      </w:r>
      <w:r w:rsidRPr="00FA40B2">
        <w:rPr>
          <w:rFonts w:ascii="Arial" w:hAnsi="Arial" w:cs="Arial"/>
          <w:b/>
          <w:sz w:val="18"/>
          <w:szCs w:val="20"/>
          <w:lang w:eastAsia="pl-PL"/>
        </w:rPr>
        <w:t>„Wykonawcą",</w:t>
      </w:r>
      <w:r w:rsidRPr="00FA40B2">
        <w:rPr>
          <w:rFonts w:ascii="Arial" w:hAnsi="Arial" w:cs="Arial"/>
          <w:sz w:val="18"/>
          <w:szCs w:val="20"/>
          <w:lang w:eastAsia="pl-PL"/>
        </w:rPr>
        <w:t xml:space="preserve"> </w:t>
      </w:r>
    </w:p>
    <w:p w14:paraId="19D769C7" w14:textId="77777777" w:rsidR="00FA6CFD" w:rsidRPr="00FA40B2" w:rsidRDefault="00FA6CFD" w:rsidP="008E5BDC">
      <w:pPr>
        <w:suppressAutoHyphens w:val="0"/>
        <w:autoSpaceDE w:val="0"/>
        <w:autoSpaceDN w:val="0"/>
        <w:adjustRightInd w:val="0"/>
        <w:spacing w:before="10"/>
        <w:jc w:val="both"/>
        <w:rPr>
          <w:rFonts w:ascii="Arial" w:hAnsi="Arial" w:cs="Arial"/>
          <w:sz w:val="18"/>
          <w:szCs w:val="20"/>
          <w:lang w:eastAsia="pl-PL"/>
        </w:rPr>
      </w:pPr>
    </w:p>
    <w:p w14:paraId="7801C9F0" w14:textId="77777777" w:rsidR="00FA6CFD" w:rsidRPr="00FA40B2" w:rsidRDefault="00FA6CFD" w:rsidP="008E5BDC">
      <w:pPr>
        <w:jc w:val="both"/>
        <w:rPr>
          <w:rFonts w:ascii="Arial" w:hAnsi="Arial" w:cs="Arial"/>
          <w:sz w:val="18"/>
          <w:szCs w:val="20"/>
        </w:rPr>
      </w:pPr>
      <w:r w:rsidRPr="00020A13">
        <w:rPr>
          <w:rFonts w:ascii="Arial" w:hAnsi="Arial" w:cs="Arial"/>
          <w:sz w:val="18"/>
          <w:szCs w:val="20"/>
        </w:rPr>
        <w:t>W dalszej części Umowy „</w:t>
      </w:r>
      <w:r w:rsidRPr="00020A13">
        <w:rPr>
          <w:rFonts w:ascii="Arial" w:hAnsi="Arial" w:cs="Arial"/>
          <w:b/>
          <w:sz w:val="18"/>
          <w:szCs w:val="20"/>
        </w:rPr>
        <w:t>Zleceniodawca”</w:t>
      </w:r>
      <w:r w:rsidRPr="00020A13">
        <w:rPr>
          <w:rFonts w:ascii="Arial" w:hAnsi="Arial" w:cs="Arial"/>
          <w:sz w:val="18"/>
          <w:szCs w:val="20"/>
        </w:rPr>
        <w:t xml:space="preserve"> i </w:t>
      </w:r>
      <w:r w:rsidRPr="00020A13">
        <w:rPr>
          <w:rFonts w:ascii="Arial" w:hAnsi="Arial" w:cs="Arial"/>
          <w:b/>
          <w:sz w:val="18"/>
          <w:szCs w:val="20"/>
        </w:rPr>
        <w:t>„Wykonawca”</w:t>
      </w:r>
      <w:r w:rsidRPr="00020A13">
        <w:rPr>
          <w:rFonts w:ascii="Arial" w:hAnsi="Arial" w:cs="Arial"/>
          <w:sz w:val="18"/>
          <w:szCs w:val="20"/>
        </w:rPr>
        <w:t xml:space="preserve"> zwani będą również indywidualnie </w:t>
      </w:r>
      <w:r w:rsidRPr="00020A13">
        <w:rPr>
          <w:rFonts w:ascii="Arial" w:hAnsi="Arial" w:cs="Arial"/>
          <w:b/>
          <w:sz w:val="18"/>
          <w:szCs w:val="20"/>
        </w:rPr>
        <w:t>„Stroną”</w:t>
      </w:r>
      <w:r w:rsidRPr="00020A13">
        <w:rPr>
          <w:rFonts w:ascii="Arial" w:hAnsi="Arial" w:cs="Arial"/>
          <w:sz w:val="18"/>
          <w:szCs w:val="20"/>
        </w:rPr>
        <w:t xml:space="preserve"> lub łącznie </w:t>
      </w:r>
      <w:r w:rsidRPr="00020A13">
        <w:rPr>
          <w:rFonts w:ascii="Arial" w:hAnsi="Arial" w:cs="Arial"/>
          <w:b/>
          <w:sz w:val="18"/>
          <w:szCs w:val="20"/>
        </w:rPr>
        <w:t>„Stronami”.</w:t>
      </w:r>
    </w:p>
    <w:p w14:paraId="77ACE370" w14:textId="77777777" w:rsidR="00FA6CFD" w:rsidRPr="00FA40B2" w:rsidRDefault="00FA6CFD" w:rsidP="008E5BDC">
      <w:pPr>
        <w:jc w:val="both"/>
        <w:rPr>
          <w:rFonts w:ascii="Arial" w:hAnsi="Arial" w:cs="Arial"/>
          <w:sz w:val="18"/>
          <w:szCs w:val="20"/>
        </w:rPr>
      </w:pPr>
    </w:p>
    <w:p w14:paraId="3E9E2537" w14:textId="77777777" w:rsidR="00FA6CFD" w:rsidRPr="00FA40B2" w:rsidRDefault="00FA6CFD" w:rsidP="008E5BDC">
      <w:pPr>
        <w:autoSpaceDE w:val="0"/>
        <w:jc w:val="center"/>
        <w:rPr>
          <w:rFonts w:ascii="Arial" w:hAnsi="Arial" w:cs="Arial"/>
          <w:b/>
          <w:bCs/>
          <w:caps/>
          <w:sz w:val="20"/>
          <w:szCs w:val="20"/>
        </w:rPr>
      </w:pPr>
      <w:r w:rsidRPr="00FA40B2">
        <w:rPr>
          <w:rFonts w:ascii="Arial" w:hAnsi="Arial" w:cs="Arial"/>
          <w:b/>
          <w:color w:val="000000"/>
          <w:sz w:val="20"/>
          <w:szCs w:val="20"/>
        </w:rPr>
        <w:t>ARTYKUŁ 1</w:t>
      </w:r>
      <w:r w:rsidRPr="00FA40B2">
        <w:rPr>
          <w:rFonts w:ascii="Arial" w:hAnsi="Arial" w:cs="Arial"/>
          <w:b/>
          <w:color w:val="000000"/>
          <w:sz w:val="20"/>
          <w:szCs w:val="20"/>
        </w:rPr>
        <w:br/>
      </w:r>
      <w:r w:rsidRPr="00FA40B2">
        <w:rPr>
          <w:rFonts w:ascii="Arial" w:hAnsi="Arial" w:cs="Arial"/>
          <w:b/>
          <w:bCs/>
          <w:caps/>
          <w:sz w:val="20"/>
          <w:szCs w:val="20"/>
        </w:rPr>
        <w:t>Przedmiot Umowy</w:t>
      </w:r>
    </w:p>
    <w:p w14:paraId="54068D9D" w14:textId="3DA35F22" w:rsidR="00FA6CFD" w:rsidRPr="00FA40B2" w:rsidRDefault="00FA6CFD" w:rsidP="008E5BDC">
      <w:pPr>
        <w:pStyle w:val="Style23"/>
        <w:widowControl/>
        <w:numPr>
          <w:ilvl w:val="0"/>
          <w:numId w:val="6"/>
        </w:numPr>
        <w:tabs>
          <w:tab w:val="left" w:pos="426"/>
        </w:tabs>
        <w:spacing w:before="48" w:line="240" w:lineRule="auto"/>
        <w:ind w:left="426" w:hanging="426"/>
        <w:rPr>
          <w:rStyle w:val="FontStyle33"/>
          <w:szCs w:val="20"/>
        </w:rPr>
      </w:pPr>
      <w:r w:rsidRPr="00FA40B2">
        <w:rPr>
          <w:rStyle w:val="FontStyle33"/>
          <w:szCs w:val="20"/>
        </w:rPr>
        <w:t>Przedmiotem niniejszej Umowy j</w:t>
      </w:r>
      <w:r w:rsidR="00EF24EC">
        <w:rPr>
          <w:rStyle w:val="FontStyle33"/>
          <w:szCs w:val="20"/>
        </w:rPr>
        <w:t xml:space="preserve">est wykonanie </w:t>
      </w:r>
      <w:r w:rsidR="00AB043F" w:rsidRPr="00FA40B2">
        <w:rPr>
          <w:rStyle w:val="FontStyle33"/>
          <w:szCs w:val="20"/>
        </w:rPr>
        <w:t xml:space="preserve">prac </w:t>
      </w:r>
      <w:r w:rsidR="00D10AE8">
        <w:rPr>
          <w:rStyle w:val="FontStyle33"/>
          <w:szCs w:val="20"/>
        </w:rPr>
        <w:t>modernizacyjnych</w:t>
      </w:r>
      <w:r w:rsidR="00825BA2">
        <w:rPr>
          <w:rStyle w:val="FontStyle33"/>
          <w:szCs w:val="20"/>
        </w:rPr>
        <w:t xml:space="preserve"> instalacji gazów technicznych</w:t>
      </w:r>
      <w:r w:rsidR="0042195D">
        <w:rPr>
          <w:rStyle w:val="FontStyle33"/>
          <w:szCs w:val="20"/>
        </w:rPr>
        <w:t xml:space="preserve"> w Punkcie Obsługi Laboratoryjne</w:t>
      </w:r>
      <w:r w:rsidR="0067481C">
        <w:rPr>
          <w:rStyle w:val="FontStyle33"/>
          <w:szCs w:val="20"/>
        </w:rPr>
        <w:t xml:space="preserve"> </w:t>
      </w:r>
      <w:r w:rsidR="00AB043F" w:rsidRPr="00FA40B2">
        <w:rPr>
          <w:rStyle w:val="FontStyle33"/>
          <w:szCs w:val="20"/>
        </w:rPr>
        <w:t>Zleceniodawcy</w:t>
      </w:r>
      <w:r w:rsidR="0042195D">
        <w:rPr>
          <w:rStyle w:val="FontStyle33"/>
          <w:szCs w:val="20"/>
        </w:rPr>
        <w:t xml:space="preserve"> w Lublinie</w:t>
      </w:r>
      <w:r w:rsidR="00AB043F" w:rsidRPr="00FA40B2">
        <w:rPr>
          <w:rStyle w:val="FontStyle33"/>
          <w:szCs w:val="20"/>
        </w:rPr>
        <w:t>, zlokalizowan</w:t>
      </w:r>
      <w:r w:rsidR="0042195D">
        <w:rPr>
          <w:rStyle w:val="FontStyle33"/>
          <w:szCs w:val="20"/>
        </w:rPr>
        <w:t>ej</w:t>
      </w:r>
      <w:r w:rsidR="00AB043F" w:rsidRPr="00FA40B2">
        <w:rPr>
          <w:rStyle w:val="FontStyle33"/>
          <w:szCs w:val="20"/>
        </w:rPr>
        <w:t xml:space="preserve"> przy ul.</w:t>
      </w:r>
      <w:r w:rsidR="0042195D">
        <w:rPr>
          <w:rStyle w:val="FontStyle33"/>
          <w:szCs w:val="20"/>
        </w:rPr>
        <w:t xml:space="preserve"> </w:t>
      </w:r>
      <w:proofErr w:type="spellStart"/>
      <w:r w:rsidR="0042195D">
        <w:rPr>
          <w:rStyle w:val="FontStyle33"/>
          <w:szCs w:val="20"/>
        </w:rPr>
        <w:t>Zemborzyckiej</w:t>
      </w:r>
      <w:proofErr w:type="spellEnd"/>
      <w:r w:rsidR="006D4CD0">
        <w:rPr>
          <w:rStyle w:val="FontStyle33"/>
          <w:szCs w:val="20"/>
        </w:rPr>
        <w:t xml:space="preserve"> 116B</w:t>
      </w:r>
      <w:r w:rsidR="0042195D" w:rsidRPr="0042195D">
        <w:rPr>
          <w:rFonts w:ascii="Arial" w:hAnsi="Arial" w:cs="Arial"/>
          <w:sz w:val="18"/>
          <w:szCs w:val="20"/>
        </w:rPr>
        <w:t xml:space="preserve">, </w:t>
      </w:r>
      <w:r w:rsidR="006D4CD0">
        <w:rPr>
          <w:rFonts w:ascii="Arial" w:hAnsi="Arial" w:cs="Arial"/>
          <w:sz w:val="18"/>
          <w:szCs w:val="20"/>
        </w:rPr>
        <w:t xml:space="preserve">20-445 Lublin </w:t>
      </w:r>
      <w:r w:rsidR="0042195D" w:rsidRPr="0042195D">
        <w:rPr>
          <w:rFonts w:ascii="Arial" w:hAnsi="Arial" w:cs="Arial"/>
          <w:sz w:val="18"/>
          <w:szCs w:val="20"/>
        </w:rPr>
        <w:t xml:space="preserve">na terenie ORLEN S.A – Terminal Paliw w </w:t>
      </w:r>
      <w:r w:rsidR="00552FD0">
        <w:rPr>
          <w:rFonts w:ascii="Arial" w:hAnsi="Arial" w:cs="Arial"/>
          <w:sz w:val="18"/>
          <w:szCs w:val="20"/>
        </w:rPr>
        <w:t>Lublinie</w:t>
      </w:r>
      <w:r w:rsidR="0067481C">
        <w:rPr>
          <w:rStyle w:val="FontStyle33"/>
          <w:szCs w:val="20"/>
        </w:rPr>
        <w:t xml:space="preserve"> </w:t>
      </w:r>
      <w:r w:rsidR="006451DE">
        <w:rPr>
          <w:rStyle w:val="FontStyle33"/>
          <w:szCs w:val="20"/>
        </w:rPr>
        <w:t>(dalej „prace”, „roboty”)</w:t>
      </w:r>
      <w:r w:rsidR="003A25D8">
        <w:rPr>
          <w:rStyle w:val="FontStyle33"/>
          <w:szCs w:val="20"/>
        </w:rPr>
        <w:t>.</w:t>
      </w:r>
      <w:r w:rsidR="00EC4ABB">
        <w:rPr>
          <w:rStyle w:val="FontStyle33"/>
          <w:szCs w:val="20"/>
        </w:rPr>
        <w:t xml:space="preserve"> </w:t>
      </w:r>
      <w:r w:rsidRPr="00FA40B2">
        <w:rPr>
          <w:rStyle w:val="FontStyle33"/>
          <w:szCs w:val="20"/>
        </w:rPr>
        <w:t xml:space="preserve">Szczegółowy zakres wraz z terminami realizacji prac określa </w:t>
      </w:r>
      <w:r w:rsidRPr="00FA40B2">
        <w:rPr>
          <w:rStyle w:val="FontStyle33"/>
          <w:i/>
          <w:szCs w:val="20"/>
        </w:rPr>
        <w:t>Załącznik nr 3</w:t>
      </w:r>
      <w:r w:rsidRPr="00FA40B2">
        <w:rPr>
          <w:rStyle w:val="FontStyle33"/>
          <w:szCs w:val="20"/>
        </w:rPr>
        <w:t xml:space="preserve"> do niniejszej Umowy "Zakres rzeczowy i harmonogram prac".</w:t>
      </w:r>
    </w:p>
    <w:p w14:paraId="1A73A9B0" w14:textId="77777777" w:rsidR="00FA6CFD" w:rsidRPr="00507ABF" w:rsidRDefault="00FA6CFD" w:rsidP="008E5BDC">
      <w:pPr>
        <w:pStyle w:val="Style23"/>
        <w:widowControl/>
        <w:numPr>
          <w:ilvl w:val="0"/>
          <w:numId w:val="6"/>
        </w:numPr>
        <w:tabs>
          <w:tab w:val="left" w:pos="426"/>
        </w:tabs>
        <w:spacing w:line="240" w:lineRule="auto"/>
        <w:ind w:left="426" w:hanging="426"/>
        <w:rPr>
          <w:rFonts w:ascii="Arial" w:hAnsi="Arial" w:cs="Arial"/>
          <w:sz w:val="18"/>
          <w:szCs w:val="20"/>
        </w:rPr>
      </w:pPr>
      <w:r w:rsidRPr="00FA40B2">
        <w:rPr>
          <w:rStyle w:val="FontStyle33"/>
          <w:szCs w:val="20"/>
        </w:rPr>
        <w:t>Wykonawca oświadcza, że posiada niezbędne kwalifikacje i uprawnienia dla wykonania przedmiotu niniejszej Umowy oraz dysponuje środkami technicznymi i finansowymi koniecznymi do wywiązania się ze zobowiązań wynikających z niniejszej Umowy.</w:t>
      </w:r>
    </w:p>
    <w:p w14:paraId="4E04F7C2" w14:textId="77777777" w:rsidR="00C75EDD" w:rsidRDefault="00C75EDD" w:rsidP="008E5BDC">
      <w:pPr>
        <w:suppressAutoHyphens w:val="0"/>
        <w:autoSpaceDE w:val="0"/>
        <w:autoSpaceDN w:val="0"/>
        <w:adjustRightInd w:val="0"/>
        <w:spacing w:before="29"/>
        <w:rPr>
          <w:rFonts w:ascii="Arial" w:hAnsi="Arial" w:cs="Arial"/>
          <w:b/>
          <w:bCs/>
          <w:sz w:val="20"/>
          <w:szCs w:val="20"/>
          <w:lang w:eastAsia="pl-PL"/>
        </w:rPr>
      </w:pPr>
    </w:p>
    <w:p w14:paraId="62417CC2" w14:textId="6E80608D" w:rsidR="00FA6CFD" w:rsidRPr="00FA40B2" w:rsidRDefault="00FA6CFD" w:rsidP="008E5BDC">
      <w:pPr>
        <w:suppressAutoHyphens w:val="0"/>
        <w:autoSpaceDE w:val="0"/>
        <w:autoSpaceDN w:val="0"/>
        <w:adjustRightInd w:val="0"/>
        <w:spacing w:before="29"/>
        <w:jc w:val="center"/>
        <w:rPr>
          <w:rFonts w:ascii="Arial" w:hAnsi="Arial" w:cs="Arial"/>
          <w:b/>
          <w:bCs/>
          <w:sz w:val="20"/>
          <w:szCs w:val="20"/>
          <w:lang w:eastAsia="pl-PL"/>
        </w:rPr>
      </w:pPr>
      <w:r w:rsidRPr="00FA40B2">
        <w:rPr>
          <w:rFonts w:ascii="Arial" w:hAnsi="Arial" w:cs="Arial"/>
          <w:b/>
          <w:bCs/>
          <w:sz w:val="20"/>
          <w:szCs w:val="20"/>
          <w:lang w:eastAsia="pl-PL"/>
        </w:rPr>
        <w:t>ARTYKUŁ 2</w:t>
      </w:r>
    </w:p>
    <w:p w14:paraId="055C04AF" w14:textId="77777777" w:rsidR="00FA6CFD" w:rsidRPr="00FA40B2" w:rsidRDefault="00FA6CFD" w:rsidP="008E5BDC">
      <w:pPr>
        <w:suppressAutoHyphens w:val="0"/>
        <w:autoSpaceDE w:val="0"/>
        <w:autoSpaceDN w:val="0"/>
        <w:adjustRightInd w:val="0"/>
        <w:jc w:val="center"/>
        <w:rPr>
          <w:rFonts w:ascii="Arial" w:hAnsi="Arial" w:cs="Arial"/>
          <w:b/>
          <w:bCs/>
          <w:sz w:val="20"/>
          <w:szCs w:val="20"/>
          <w:lang w:eastAsia="pl-PL"/>
        </w:rPr>
      </w:pPr>
      <w:r w:rsidRPr="00FA40B2">
        <w:rPr>
          <w:rFonts w:ascii="Arial" w:hAnsi="Arial" w:cs="Arial"/>
          <w:b/>
          <w:bCs/>
          <w:sz w:val="20"/>
          <w:szCs w:val="20"/>
          <w:lang w:eastAsia="pl-PL"/>
        </w:rPr>
        <w:t>TERMIN, REALIZACJA i ODBIÓR PRAC</w:t>
      </w:r>
    </w:p>
    <w:p w14:paraId="362C57C3" w14:textId="34D7360D" w:rsidR="00FA6CFD" w:rsidRPr="00FA40B2" w:rsidRDefault="00FA6CFD" w:rsidP="008E5BDC">
      <w:pPr>
        <w:pStyle w:val="Style23"/>
        <w:widowControl/>
        <w:numPr>
          <w:ilvl w:val="0"/>
          <w:numId w:val="29"/>
        </w:numPr>
        <w:tabs>
          <w:tab w:val="left" w:pos="426"/>
        </w:tabs>
        <w:spacing w:before="48" w:line="240" w:lineRule="auto"/>
        <w:ind w:left="426" w:hanging="426"/>
        <w:rPr>
          <w:rStyle w:val="FontStyle33"/>
          <w:szCs w:val="20"/>
        </w:rPr>
      </w:pPr>
      <w:r w:rsidRPr="00FA40B2">
        <w:rPr>
          <w:rStyle w:val="FontStyle33"/>
          <w:szCs w:val="20"/>
        </w:rPr>
        <w:t>Realizacja przedmiotu Umowy odbywać się będzie zgodnie z zakresem i terminami określonymi</w:t>
      </w:r>
      <w:r w:rsidRPr="00FA40B2">
        <w:rPr>
          <w:rStyle w:val="FontStyle33"/>
          <w:szCs w:val="20"/>
        </w:rPr>
        <w:br/>
        <w:t xml:space="preserve">w </w:t>
      </w:r>
      <w:r w:rsidRPr="00FA40B2">
        <w:rPr>
          <w:rStyle w:val="FontStyle33"/>
          <w:i/>
          <w:szCs w:val="20"/>
        </w:rPr>
        <w:t>Załączniku nr 3</w:t>
      </w:r>
      <w:r w:rsidRPr="00FA40B2">
        <w:rPr>
          <w:rStyle w:val="FontStyle33"/>
          <w:szCs w:val="20"/>
        </w:rPr>
        <w:t xml:space="preserve"> do Umowy. </w:t>
      </w:r>
      <w:r w:rsidR="00FE507B">
        <w:rPr>
          <w:rStyle w:val="FontStyle33"/>
          <w:szCs w:val="20"/>
        </w:rPr>
        <w:t xml:space="preserve"> </w:t>
      </w:r>
    </w:p>
    <w:p w14:paraId="1BA6C375" w14:textId="25424735" w:rsidR="00964C5C" w:rsidRPr="00964C5C" w:rsidRDefault="00FA6CFD" w:rsidP="008E5BDC">
      <w:pPr>
        <w:pStyle w:val="Style23"/>
        <w:widowControl/>
        <w:numPr>
          <w:ilvl w:val="0"/>
          <w:numId w:val="29"/>
        </w:numPr>
        <w:tabs>
          <w:tab w:val="left" w:pos="426"/>
        </w:tabs>
        <w:spacing w:before="48" w:line="240" w:lineRule="auto"/>
        <w:ind w:left="426" w:hanging="426"/>
        <w:rPr>
          <w:rStyle w:val="FontStyle33"/>
          <w:szCs w:val="20"/>
        </w:rPr>
      </w:pPr>
      <w:r w:rsidRPr="00FA40B2">
        <w:rPr>
          <w:rStyle w:val="FontStyle33"/>
          <w:szCs w:val="20"/>
        </w:rPr>
        <w:lastRenderedPageBreak/>
        <w:t xml:space="preserve">Wykonawca zobowiązuje się realizować Umowę zgodnie z obowiązującymi w tym zakresie przepisami, normami i sztuką budowlaną, zasadami staranności przyjętymi w obrocie profesjonalnym, posiadaną wiedzą i kwalifikacjami oraz Zasadami Środowiskowymi i BHP obowiązującymi w lokalizacjach ORLEN Laboratorium S.A. stanowiących </w:t>
      </w:r>
      <w:r w:rsidRPr="00FA40B2">
        <w:rPr>
          <w:rStyle w:val="FontStyle33"/>
          <w:i/>
          <w:szCs w:val="20"/>
        </w:rPr>
        <w:t>Załącznik nr 4</w:t>
      </w:r>
      <w:r w:rsidRPr="00FA40B2">
        <w:rPr>
          <w:rStyle w:val="FontStyle33"/>
          <w:szCs w:val="20"/>
        </w:rPr>
        <w:t xml:space="preserve"> do Umowy oraz zasadami obowiązującymi w na terenie</w:t>
      </w:r>
      <w:r w:rsidR="00D5302C">
        <w:rPr>
          <w:rFonts w:ascii="Arial" w:hAnsi="Arial" w:cs="Arial"/>
          <w:sz w:val="18"/>
          <w:szCs w:val="20"/>
        </w:rPr>
        <w:t xml:space="preserve"> </w:t>
      </w:r>
      <w:r w:rsidR="00EA336B">
        <w:rPr>
          <w:rFonts w:ascii="Arial" w:hAnsi="Arial" w:cs="Arial"/>
          <w:sz w:val="18"/>
          <w:szCs w:val="20"/>
        </w:rPr>
        <w:t>ORLEN S.A.</w:t>
      </w:r>
      <w:r w:rsidR="00964C5C">
        <w:rPr>
          <w:rFonts w:ascii="Arial" w:hAnsi="Arial" w:cs="Arial"/>
          <w:sz w:val="18"/>
          <w:szCs w:val="20"/>
        </w:rPr>
        <w:t xml:space="preserve">: </w:t>
      </w:r>
      <w:r w:rsidRPr="009321B8">
        <w:rPr>
          <w:rStyle w:val="FontStyle33"/>
          <w:szCs w:val="20"/>
        </w:rPr>
        <w:t>dostępnymi pod adresem:</w:t>
      </w:r>
    </w:p>
    <w:p w14:paraId="6B3A1EC6" w14:textId="06DD3C81" w:rsidR="00443BDD" w:rsidRPr="0046717B" w:rsidRDefault="00836243" w:rsidP="008E5BDC">
      <w:pPr>
        <w:pStyle w:val="Style23"/>
        <w:widowControl/>
        <w:tabs>
          <w:tab w:val="left" w:pos="426"/>
        </w:tabs>
        <w:spacing w:before="48" w:line="240" w:lineRule="auto"/>
        <w:ind w:left="824" w:firstLine="0"/>
        <w:rPr>
          <w:rStyle w:val="FontStyle33"/>
          <w:szCs w:val="20"/>
        </w:rPr>
      </w:pPr>
      <w:r w:rsidRPr="00342415">
        <w:rPr>
          <w:rStyle w:val="FontStyle33"/>
          <w:i/>
          <w:szCs w:val="20"/>
          <w:u w:val="single"/>
        </w:rPr>
        <w:t>https://www.orlen.pl/pl/o-firmie/o-spolce/nasze-standardy/bezpieczenstwo-w-orlenie/wykonawcy-zewnetrzni</w:t>
      </w:r>
      <w:r>
        <w:rPr>
          <w:rStyle w:val="FontStyle33"/>
          <w:i/>
          <w:szCs w:val="20"/>
          <w:u w:val="single"/>
        </w:rPr>
        <w:t>.</w:t>
      </w:r>
    </w:p>
    <w:p w14:paraId="61EB0EA3" w14:textId="7EA28035" w:rsidR="00FA6CFD" w:rsidRPr="00FA40B2" w:rsidRDefault="00FA6CFD" w:rsidP="008E5BDC">
      <w:pPr>
        <w:pStyle w:val="Style23"/>
        <w:widowControl/>
        <w:numPr>
          <w:ilvl w:val="0"/>
          <w:numId w:val="29"/>
        </w:numPr>
        <w:tabs>
          <w:tab w:val="left" w:pos="426"/>
        </w:tabs>
        <w:spacing w:before="48" w:line="240" w:lineRule="auto"/>
        <w:ind w:left="426" w:hanging="426"/>
        <w:rPr>
          <w:rStyle w:val="FontStyle33"/>
          <w:szCs w:val="20"/>
        </w:rPr>
      </w:pPr>
      <w:r w:rsidRPr="00FA40B2">
        <w:rPr>
          <w:rStyle w:val="FontStyle33"/>
          <w:szCs w:val="20"/>
        </w:rPr>
        <w:t xml:space="preserve">Wykonawca zobowiązany jest we własnym zakresie i na własny koszt dokonać niezbędnych uzgodnień z </w:t>
      </w:r>
      <w:r w:rsidR="00443BDD">
        <w:rPr>
          <w:rStyle w:val="FontStyle33"/>
          <w:szCs w:val="20"/>
        </w:rPr>
        <w:t>ORLEN S.</w:t>
      </w:r>
      <w:r w:rsidR="00EA336B">
        <w:rPr>
          <w:rStyle w:val="FontStyle33"/>
          <w:szCs w:val="20"/>
        </w:rPr>
        <w:t>A</w:t>
      </w:r>
      <w:r w:rsidR="00443BDD">
        <w:rPr>
          <w:rStyle w:val="FontStyle33"/>
          <w:szCs w:val="20"/>
        </w:rPr>
        <w:t xml:space="preserve">. </w:t>
      </w:r>
      <w:r w:rsidRPr="00FA40B2">
        <w:rPr>
          <w:rStyle w:val="FontStyle33"/>
          <w:szCs w:val="20"/>
        </w:rPr>
        <w:t>w zakresie właściwym dla prawidłowej realizacji przedmiotu niniejszej Umowy, w tym szczegółowe warunki prowadzenia robót zważywszy na specyfikę miejsca realizacji inwestycji</w:t>
      </w:r>
      <w:r w:rsidR="00FA40B2">
        <w:rPr>
          <w:rStyle w:val="FontStyle33"/>
          <w:szCs w:val="20"/>
        </w:rPr>
        <w:t xml:space="preserve"> </w:t>
      </w:r>
      <w:r w:rsidRPr="00FA40B2">
        <w:rPr>
          <w:rStyle w:val="FontStyle33"/>
          <w:szCs w:val="20"/>
        </w:rPr>
        <w:t>i związane z tym ograniczenia oraz wymogi procedur wewnętrznych.</w:t>
      </w:r>
    </w:p>
    <w:p w14:paraId="119D6FB7" w14:textId="77777777" w:rsidR="00FA6CFD" w:rsidRPr="00FA40B2" w:rsidRDefault="00FA6CFD" w:rsidP="008E5BDC">
      <w:pPr>
        <w:pStyle w:val="Style23"/>
        <w:widowControl/>
        <w:numPr>
          <w:ilvl w:val="0"/>
          <w:numId w:val="29"/>
        </w:numPr>
        <w:tabs>
          <w:tab w:val="left" w:pos="426"/>
        </w:tabs>
        <w:spacing w:before="48" w:line="240" w:lineRule="auto"/>
        <w:ind w:left="426" w:hanging="426"/>
        <w:rPr>
          <w:rStyle w:val="FontStyle33"/>
          <w:szCs w:val="20"/>
        </w:rPr>
      </w:pPr>
      <w:r w:rsidRPr="00FA40B2">
        <w:rPr>
          <w:rStyle w:val="FontStyle33"/>
          <w:szCs w:val="20"/>
        </w:rPr>
        <w:t>Wykonawca na czas realizacji prac zobowiązany jest należycie zabezpieczyć</w:t>
      </w:r>
      <w:r w:rsidR="006451DE">
        <w:rPr>
          <w:rStyle w:val="FontStyle33"/>
          <w:szCs w:val="20"/>
        </w:rPr>
        <w:t xml:space="preserve"> miejsce prac i</w:t>
      </w:r>
      <w:r w:rsidRPr="00FA40B2">
        <w:rPr>
          <w:rStyle w:val="FontStyle33"/>
          <w:szCs w:val="20"/>
        </w:rPr>
        <w:t xml:space="preserve"> istniejące części obiektu oraz usunąć szkody powstałe w trakcie trwania prac.</w:t>
      </w:r>
    </w:p>
    <w:p w14:paraId="5FD3738E" w14:textId="77777777" w:rsidR="00FA6CFD" w:rsidRPr="00FA40B2" w:rsidRDefault="00FA6CFD" w:rsidP="008E5BDC">
      <w:pPr>
        <w:pStyle w:val="Style23"/>
        <w:widowControl/>
        <w:numPr>
          <w:ilvl w:val="0"/>
          <w:numId w:val="29"/>
        </w:numPr>
        <w:tabs>
          <w:tab w:val="left" w:pos="426"/>
        </w:tabs>
        <w:spacing w:before="48" w:line="240" w:lineRule="auto"/>
        <w:ind w:left="426" w:hanging="426"/>
        <w:rPr>
          <w:rStyle w:val="FontStyle33"/>
          <w:szCs w:val="20"/>
        </w:rPr>
      </w:pPr>
      <w:r w:rsidRPr="00FA40B2">
        <w:rPr>
          <w:rStyle w:val="FontStyle33"/>
          <w:szCs w:val="20"/>
        </w:rPr>
        <w:t xml:space="preserve">Wykonawca zobowiązany jest do oczyszczenia i uporządkowania </w:t>
      </w:r>
      <w:r w:rsidR="006451DE">
        <w:rPr>
          <w:rStyle w:val="FontStyle33"/>
          <w:szCs w:val="20"/>
        </w:rPr>
        <w:t>miejsca prac</w:t>
      </w:r>
      <w:r w:rsidR="006451DE" w:rsidRPr="00FA40B2">
        <w:rPr>
          <w:rStyle w:val="FontStyle33"/>
          <w:szCs w:val="20"/>
        </w:rPr>
        <w:t xml:space="preserve"> </w:t>
      </w:r>
      <w:r w:rsidRPr="00FA40B2">
        <w:rPr>
          <w:rStyle w:val="FontStyle33"/>
          <w:szCs w:val="20"/>
        </w:rPr>
        <w:t>po zakończeniu robót, a w szczególności oczyszczenia i usunięcia nieczystości oraz wszystkich odpadów powstałych w trakcie realizacji przedmiotu Umowy zgodnie z zgodnie z</w:t>
      </w:r>
      <w:r w:rsidR="00EF24EC">
        <w:rPr>
          <w:rStyle w:val="FontStyle33"/>
          <w:szCs w:val="20"/>
        </w:rPr>
        <w:t xml:space="preserve"> aktualnie obowiązującymi</w:t>
      </w:r>
      <w:r w:rsidRPr="00FA40B2">
        <w:rPr>
          <w:rStyle w:val="FontStyle33"/>
          <w:szCs w:val="20"/>
        </w:rPr>
        <w:t xml:space="preserve"> prze</w:t>
      </w:r>
      <w:r w:rsidR="002D6BE0">
        <w:rPr>
          <w:rStyle w:val="FontStyle33"/>
          <w:szCs w:val="20"/>
        </w:rPr>
        <w:t xml:space="preserve">pisami Prawa ochrony środowiska, </w:t>
      </w:r>
      <w:r w:rsidRPr="00FA40B2">
        <w:rPr>
          <w:rStyle w:val="FontStyle33"/>
          <w:szCs w:val="20"/>
        </w:rPr>
        <w:t>ustawy o odpadach i innymi wymaganiami w tym zakresie.</w:t>
      </w:r>
    </w:p>
    <w:p w14:paraId="4E04F1A4" w14:textId="77777777" w:rsidR="00FA6CFD" w:rsidRPr="00FA40B2" w:rsidRDefault="00FA6CFD" w:rsidP="008E5BDC">
      <w:pPr>
        <w:pStyle w:val="Style23"/>
        <w:widowControl/>
        <w:numPr>
          <w:ilvl w:val="0"/>
          <w:numId w:val="29"/>
        </w:numPr>
        <w:tabs>
          <w:tab w:val="left" w:pos="426"/>
        </w:tabs>
        <w:spacing w:before="48" w:line="240" w:lineRule="auto"/>
        <w:ind w:left="426" w:hanging="426"/>
        <w:rPr>
          <w:rStyle w:val="FontStyle33"/>
          <w:szCs w:val="20"/>
        </w:rPr>
      </w:pPr>
      <w:r w:rsidRPr="00FA40B2">
        <w:rPr>
          <w:rStyle w:val="FontStyle33"/>
          <w:szCs w:val="20"/>
        </w:rPr>
        <w:t>Wykonawca zobowiązany jest do przekazania Zleceniodawcy indywidualnego numeru rejestrowego BDO oraz informacji o ilości wytworzonych odpadów powstałych podczas wykonania usługi z podziałem na kody odpadów.</w:t>
      </w:r>
    </w:p>
    <w:p w14:paraId="2EB6FF5D" w14:textId="77777777" w:rsidR="00FA6CFD" w:rsidRPr="00FA40B2" w:rsidRDefault="00FA6CFD" w:rsidP="008E5BDC">
      <w:pPr>
        <w:pStyle w:val="Style23"/>
        <w:widowControl/>
        <w:numPr>
          <w:ilvl w:val="0"/>
          <w:numId w:val="29"/>
        </w:numPr>
        <w:tabs>
          <w:tab w:val="left" w:pos="426"/>
        </w:tabs>
        <w:spacing w:before="48" w:line="240" w:lineRule="auto"/>
        <w:ind w:left="426" w:hanging="426"/>
        <w:rPr>
          <w:rStyle w:val="FontStyle33"/>
          <w:szCs w:val="20"/>
        </w:rPr>
      </w:pPr>
      <w:r w:rsidRPr="00FA40B2">
        <w:rPr>
          <w:rStyle w:val="FontStyle33"/>
          <w:szCs w:val="20"/>
        </w:rPr>
        <w:t>W trakcie wykonywania prac, Wykonawca podejmie wszelkie niezbędne działania, aby ograniczyć występowanie nadmiernego hałasu i innych szkodliwych dla środowiska czynników. W przypadku wystąpienia skażenia, obowiązkiem Wykonawcy jest zlikwidowanie zagrożenia i jego skutków, a koszty wszelkich działań w tym zakresie obciążają Wykonawcę.</w:t>
      </w:r>
    </w:p>
    <w:p w14:paraId="3D6F6402" w14:textId="77777777" w:rsidR="00FA6CFD" w:rsidRPr="00FA40B2" w:rsidRDefault="00FA6CFD" w:rsidP="008E5BDC">
      <w:pPr>
        <w:pStyle w:val="Style23"/>
        <w:widowControl/>
        <w:numPr>
          <w:ilvl w:val="0"/>
          <w:numId w:val="29"/>
        </w:numPr>
        <w:tabs>
          <w:tab w:val="left" w:pos="426"/>
        </w:tabs>
        <w:spacing w:before="48" w:line="240" w:lineRule="auto"/>
        <w:ind w:left="426" w:hanging="426"/>
        <w:rPr>
          <w:rStyle w:val="FontStyle33"/>
          <w:szCs w:val="20"/>
        </w:rPr>
      </w:pPr>
      <w:r w:rsidRPr="00FA40B2">
        <w:rPr>
          <w:rStyle w:val="FontStyle33"/>
          <w:szCs w:val="20"/>
        </w:rPr>
        <w:t>Wykonawca jest wytwórcą odpadów powstałych podczas wykonywania usługi, w związku z tym zobowiązany jest do zagospodarowania wytworzonych odpadów zgodnie z m.in.</w:t>
      </w:r>
      <w:r w:rsidR="002D6BE0">
        <w:rPr>
          <w:rStyle w:val="FontStyle33"/>
          <w:szCs w:val="20"/>
        </w:rPr>
        <w:t xml:space="preserve"> aktualnie obowiązującą</w:t>
      </w:r>
      <w:r w:rsidRPr="00FA40B2">
        <w:rPr>
          <w:rStyle w:val="FontStyle33"/>
          <w:szCs w:val="20"/>
        </w:rPr>
        <w:t xml:space="preserve"> Ustawą o </w:t>
      </w:r>
      <w:r w:rsidR="002D6BE0">
        <w:rPr>
          <w:rStyle w:val="FontStyle33"/>
          <w:szCs w:val="20"/>
        </w:rPr>
        <w:t>odpadach z dnia 14 grudnia 2012</w:t>
      </w:r>
      <w:r w:rsidRPr="00FA40B2">
        <w:rPr>
          <w:rStyle w:val="FontStyle33"/>
          <w:szCs w:val="20"/>
        </w:rPr>
        <w:t xml:space="preserve"> i pozostałymi uregulowaniami prawnymi w tym zakresie.</w:t>
      </w:r>
    </w:p>
    <w:p w14:paraId="755C76AB" w14:textId="77777777" w:rsidR="00FA6CFD" w:rsidRPr="00FA40B2" w:rsidRDefault="00FA6CFD" w:rsidP="008E5BDC">
      <w:pPr>
        <w:pStyle w:val="Style23"/>
        <w:widowControl/>
        <w:numPr>
          <w:ilvl w:val="0"/>
          <w:numId w:val="29"/>
        </w:numPr>
        <w:tabs>
          <w:tab w:val="left" w:pos="426"/>
        </w:tabs>
        <w:spacing w:before="48" w:line="240" w:lineRule="auto"/>
        <w:ind w:left="426" w:hanging="426"/>
        <w:rPr>
          <w:rStyle w:val="FontStyle33"/>
          <w:szCs w:val="20"/>
        </w:rPr>
      </w:pPr>
      <w:r w:rsidRPr="00FA40B2">
        <w:rPr>
          <w:rStyle w:val="FontStyle33"/>
          <w:szCs w:val="20"/>
        </w:rPr>
        <w:t>Wyroby budowlane wykorzystywane do realizacji prac będą posiadać właściwości użytkowe spełniające wszelkie wymagania, jakie stawiane są dla tego typu produktów w Polsce określone w ustawie Prawo Budowlane, w szczególności będą spełniały przewidziane prawem normy oraz posiadały niezbędne dopuszczenia do obrotu w budownictwie i certyfikaty, w tym deklaracje zgodności.</w:t>
      </w:r>
    </w:p>
    <w:p w14:paraId="77416512" w14:textId="5E1BF848" w:rsidR="00FA6CFD" w:rsidRPr="00FA40B2" w:rsidRDefault="00FA6CFD" w:rsidP="008E5BDC">
      <w:pPr>
        <w:pStyle w:val="Style23"/>
        <w:widowControl/>
        <w:numPr>
          <w:ilvl w:val="0"/>
          <w:numId w:val="29"/>
        </w:numPr>
        <w:tabs>
          <w:tab w:val="left" w:pos="426"/>
        </w:tabs>
        <w:spacing w:before="48" w:line="240" w:lineRule="auto"/>
        <w:ind w:left="426" w:hanging="426"/>
        <w:rPr>
          <w:rStyle w:val="FontStyle33"/>
          <w:szCs w:val="20"/>
        </w:rPr>
      </w:pPr>
      <w:r w:rsidRPr="00FA40B2">
        <w:rPr>
          <w:rStyle w:val="FontStyle33"/>
          <w:szCs w:val="20"/>
        </w:rPr>
        <w:t>Wykonawca ponosi odpowiedzialność za to aby wszystkie użyte materiały, elementy i urządzenia wbudowane, montowane lub instalowane w trakcie realizacji przedmiotu Umowy odpowiadały wymaganiom okreś</w:t>
      </w:r>
      <w:r w:rsidR="00443BDD">
        <w:rPr>
          <w:rStyle w:val="FontStyle33"/>
          <w:szCs w:val="20"/>
        </w:rPr>
        <w:t xml:space="preserve">lonym w ustawie Prawo Budowlane, </w:t>
      </w:r>
      <w:r w:rsidRPr="00FA40B2">
        <w:rPr>
          <w:rStyle w:val="FontStyle33"/>
          <w:szCs w:val="20"/>
        </w:rPr>
        <w:t xml:space="preserve">wymaganiach </w:t>
      </w:r>
      <w:r w:rsidR="00836243">
        <w:rPr>
          <w:rStyle w:val="FontStyle33"/>
          <w:szCs w:val="20"/>
        </w:rPr>
        <w:t>ORLEN Laboratorium</w:t>
      </w:r>
      <w:r w:rsidR="008068E7">
        <w:rPr>
          <w:rStyle w:val="FontStyle33"/>
          <w:szCs w:val="20"/>
        </w:rPr>
        <w:t xml:space="preserve"> S.A.</w:t>
      </w:r>
      <w:r w:rsidR="00443BDD">
        <w:rPr>
          <w:rStyle w:val="FontStyle33"/>
          <w:szCs w:val="20"/>
        </w:rPr>
        <w:t xml:space="preserve"> i ORLEN S.A.</w:t>
      </w:r>
    </w:p>
    <w:p w14:paraId="22CF538F" w14:textId="77777777" w:rsidR="00FA6CFD" w:rsidRPr="00FA40B2" w:rsidRDefault="00FA6CFD" w:rsidP="008E5BDC">
      <w:pPr>
        <w:pStyle w:val="Style23"/>
        <w:widowControl/>
        <w:numPr>
          <w:ilvl w:val="0"/>
          <w:numId w:val="29"/>
        </w:numPr>
        <w:tabs>
          <w:tab w:val="left" w:pos="426"/>
        </w:tabs>
        <w:spacing w:before="48" w:line="240" w:lineRule="auto"/>
        <w:ind w:left="426" w:hanging="426"/>
        <w:rPr>
          <w:rStyle w:val="FontStyle33"/>
          <w:szCs w:val="20"/>
        </w:rPr>
      </w:pPr>
      <w:r w:rsidRPr="00FA40B2">
        <w:rPr>
          <w:rStyle w:val="FontStyle33"/>
          <w:szCs w:val="20"/>
        </w:rPr>
        <w:t>Wykonawca uzgodni ze wskazanymi przedstawicielami Zleceniodawcy rodzaj, jakość i kolorystykę użytych materiałów.</w:t>
      </w:r>
    </w:p>
    <w:p w14:paraId="06C55DB5" w14:textId="77777777" w:rsidR="00FA6CFD" w:rsidRPr="00FA40B2" w:rsidRDefault="00FA6CFD" w:rsidP="008E5BDC">
      <w:pPr>
        <w:pStyle w:val="Style23"/>
        <w:widowControl/>
        <w:numPr>
          <w:ilvl w:val="0"/>
          <w:numId w:val="29"/>
        </w:numPr>
        <w:tabs>
          <w:tab w:val="left" w:pos="426"/>
        </w:tabs>
        <w:spacing w:before="48" w:line="240" w:lineRule="auto"/>
        <w:ind w:left="426" w:hanging="426"/>
        <w:rPr>
          <w:rStyle w:val="FontStyle33"/>
          <w:szCs w:val="20"/>
        </w:rPr>
      </w:pPr>
      <w:r w:rsidRPr="00FA40B2">
        <w:rPr>
          <w:rStyle w:val="FontStyle33"/>
          <w:szCs w:val="20"/>
        </w:rPr>
        <w:t>Wykonawca zobowiązany jest:</w:t>
      </w:r>
    </w:p>
    <w:p w14:paraId="5CA8AA8A" w14:textId="77777777" w:rsidR="00FA6CFD" w:rsidRPr="00FA40B2" w:rsidRDefault="00FA6CFD" w:rsidP="008E5BDC">
      <w:pPr>
        <w:widowControl w:val="0"/>
        <w:numPr>
          <w:ilvl w:val="0"/>
          <w:numId w:val="18"/>
        </w:numPr>
        <w:tabs>
          <w:tab w:val="left" w:pos="389"/>
        </w:tabs>
        <w:suppressAutoHyphens w:val="0"/>
        <w:autoSpaceDE w:val="0"/>
        <w:autoSpaceDN w:val="0"/>
        <w:adjustRightInd w:val="0"/>
        <w:spacing w:before="110"/>
        <w:jc w:val="both"/>
        <w:rPr>
          <w:rFonts w:ascii="Arial" w:hAnsi="Arial" w:cs="Arial"/>
          <w:sz w:val="18"/>
          <w:szCs w:val="20"/>
          <w:lang w:eastAsia="pl-PL"/>
        </w:rPr>
      </w:pPr>
      <w:r w:rsidRPr="00FA40B2">
        <w:rPr>
          <w:rFonts w:ascii="Arial" w:hAnsi="Arial" w:cs="Arial"/>
          <w:sz w:val="18"/>
          <w:szCs w:val="20"/>
          <w:lang w:eastAsia="pl-PL"/>
        </w:rPr>
        <w:t>każdorazowo uzgadniać pisemnie ze Zleceniodawcą wprowadzenie zmian materiałowych</w:t>
      </w:r>
      <w:r w:rsidR="00FA40B2">
        <w:rPr>
          <w:rFonts w:ascii="Arial" w:hAnsi="Arial" w:cs="Arial"/>
          <w:sz w:val="18"/>
          <w:szCs w:val="20"/>
          <w:lang w:eastAsia="pl-PL"/>
        </w:rPr>
        <w:t xml:space="preserve"> </w:t>
      </w:r>
      <w:r w:rsidRPr="00FA40B2">
        <w:rPr>
          <w:rFonts w:ascii="Arial" w:hAnsi="Arial" w:cs="Arial"/>
          <w:sz w:val="18"/>
          <w:szCs w:val="20"/>
          <w:lang w:eastAsia="pl-PL"/>
        </w:rPr>
        <w:t>i standardu wykonania;</w:t>
      </w:r>
    </w:p>
    <w:p w14:paraId="4DA35C67" w14:textId="77777777" w:rsidR="00FA6CFD" w:rsidRPr="00FA40B2" w:rsidRDefault="00FA6CFD" w:rsidP="008E5BDC">
      <w:pPr>
        <w:widowControl w:val="0"/>
        <w:numPr>
          <w:ilvl w:val="0"/>
          <w:numId w:val="18"/>
        </w:numPr>
        <w:tabs>
          <w:tab w:val="left" w:pos="389"/>
        </w:tabs>
        <w:suppressAutoHyphens w:val="0"/>
        <w:autoSpaceDE w:val="0"/>
        <w:autoSpaceDN w:val="0"/>
        <w:adjustRightInd w:val="0"/>
        <w:spacing w:before="110"/>
        <w:jc w:val="both"/>
        <w:rPr>
          <w:rFonts w:ascii="Arial" w:hAnsi="Arial" w:cs="Arial"/>
          <w:sz w:val="18"/>
          <w:szCs w:val="20"/>
          <w:lang w:eastAsia="pl-PL"/>
        </w:rPr>
      </w:pPr>
      <w:r w:rsidRPr="00FA40B2">
        <w:rPr>
          <w:rFonts w:ascii="Arial" w:hAnsi="Arial" w:cs="Arial"/>
          <w:sz w:val="18"/>
          <w:szCs w:val="20"/>
          <w:lang w:eastAsia="pl-PL"/>
        </w:rPr>
        <w:t>każdorazowo informować Zleceniodawcę o konieczności wykonania robót dodatkowych lub zamiennych niezwłocznie, nie później jednak niż w ciągu 2 dni od dnia ujawnienia się konieczności wykonania tych robót;</w:t>
      </w:r>
    </w:p>
    <w:p w14:paraId="0F1CC751" w14:textId="77777777" w:rsidR="00FA6CFD" w:rsidRPr="00FA40B2" w:rsidRDefault="00FA6CFD" w:rsidP="008E5BDC">
      <w:pPr>
        <w:widowControl w:val="0"/>
        <w:numPr>
          <w:ilvl w:val="0"/>
          <w:numId w:val="18"/>
        </w:numPr>
        <w:tabs>
          <w:tab w:val="left" w:pos="389"/>
        </w:tabs>
        <w:suppressAutoHyphens w:val="0"/>
        <w:autoSpaceDE w:val="0"/>
        <w:autoSpaceDN w:val="0"/>
        <w:adjustRightInd w:val="0"/>
        <w:spacing w:before="110"/>
        <w:jc w:val="both"/>
        <w:rPr>
          <w:rFonts w:ascii="Arial" w:hAnsi="Arial" w:cs="Arial"/>
          <w:sz w:val="18"/>
          <w:szCs w:val="20"/>
          <w:lang w:eastAsia="pl-PL"/>
        </w:rPr>
      </w:pPr>
      <w:r w:rsidRPr="00FA40B2">
        <w:rPr>
          <w:rFonts w:ascii="Arial" w:hAnsi="Arial" w:cs="Arial"/>
          <w:sz w:val="18"/>
          <w:szCs w:val="20"/>
          <w:lang w:eastAsia="pl-PL"/>
        </w:rPr>
        <w:t>pisemnego powiadamiania Zleceniodawcy o planowanych odbiorach:</w:t>
      </w:r>
    </w:p>
    <w:p w14:paraId="5E17377B" w14:textId="77777777" w:rsidR="00FA6CFD" w:rsidRPr="00FA40B2" w:rsidRDefault="00FA6CFD" w:rsidP="008E5BDC">
      <w:pPr>
        <w:widowControl w:val="0"/>
        <w:numPr>
          <w:ilvl w:val="0"/>
          <w:numId w:val="19"/>
        </w:numPr>
        <w:tabs>
          <w:tab w:val="left" w:pos="389"/>
        </w:tabs>
        <w:suppressAutoHyphens w:val="0"/>
        <w:autoSpaceDE w:val="0"/>
        <w:autoSpaceDN w:val="0"/>
        <w:adjustRightInd w:val="0"/>
        <w:spacing w:before="110"/>
        <w:jc w:val="both"/>
        <w:rPr>
          <w:rFonts w:ascii="Arial" w:hAnsi="Arial" w:cs="Arial"/>
          <w:sz w:val="18"/>
          <w:szCs w:val="20"/>
          <w:lang w:eastAsia="pl-PL"/>
        </w:rPr>
      </w:pPr>
      <w:r w:rsidRPr="00FA40B2">
        <w:rPr>
          <w:rFonts w:ascii="Arial" w:hAnsi="Arial" w:cs="Arial"/>
          <w:sz w:val="18"/>
          <w:szCs w:val="20"/>
          <w:lang w:eastAsia="pl-PL"/>
        </w:rPr>
        <w:t>robót częściowych- z wyprzedzeniem co najmniej 2 dni roboczych,</w:t>
      </w:r>
    </w:p>
    <w:p w14:paraId="3BB84758" w14:textId="77777777" w:rsidR="00FA6CFD" w:rsidRPr="00FA40B2" w:rsidRDefault="00FA6CFD" w:rsidP="008E5BDC">
      <w:pPr>
        <w:widowControl w:val="0"/>
        <w:numPr>
          <w:ilvl w:val="0"/>
          <w:numId w:val="19"/>
        </w:numPr>
        <w:tabs>
          <w:tab w:val="left" w:pos="389"/>
        </w:tabs>
        <w:suppressAutoHyphens w:val="0"/>
        <w:autoSpaceDE w:val="0"/>
        <w:autoSpaceDN w:val="0"/>
        <w:adjustRightInd w:val="0"/>
        <w:jc w:val="both"/>
        <w:rPr>
          <w:rFonts w:ascii="Arial" w:hAnsi="Arial" w:cs="Arial"/>
          <w:sz w:val="18"/>
          <w:szCs w:val="20"/>
          <w:lang w:eastAsia="pl-PL"/>
        </w:rPr>
      </w:pPr>
      <w:r w:rsidRPr="00FA40B2">
        <w:rPr>
          <w:rFonts w:ascii="Arial" w:hAnsi="Arial" w:cs="Arial"/>
          <w:sz w:val="18"/>
          <w:szCs w:val="20"/>
          <w:lang w:eastAsia="pl-PL"/>
        </w:rPr>
        <w:t>robót ulegających zakryciu / zasłonięciu - z wyprzedzeniem co najmniej 2 dni roboczych,</w:t>
      </w:r>
    </w:p>
    <w:p w14:paraId="2795D6C2" w14:textId="77777777" w:rsidR="00FA6CFD" w:rsidRPr="00FA40B2" w:rsidRDefault="00FA6CFD" w:rsidP="008E5BDC">
      <w:pPr>
        <w:widowControl w:val="0"/>
        <w:numPr>
          <w:ilvl w:val="0"/>
          <w:numId w:val="19"/>
        </w:numPr>
        <w:tabs>
          <w:tab w:val="left" w:pos="389"/>
        </w:tabs>
        <w:suppressAutoHyphens w:val="0"/>
        <w:autoSpaceDE w:val="0"/>
        <w:autoSpaceDN w:val="0"/>
        <w:adjustRightInd w:val="0"/>
        <w:jc w:val="both"/>
        <w:rPr>
          <w:rFonts w:ascii="Arial" w:hAnsi="Arial" w:cs="Arial"/>
          <w:sz w:val="18"/>
          <w:szCs w:val="20"/>
          <w:lang w:eastAsia="pl-PL"/>
        </w:rPr>
      </w:pPr>
      <w:r w:rsidRPr="00FA40B2">
        <w:rPr>
          <w:rFonts w:ascii="Arial" w:hAnsi="Arial" w:cs="Arial"/>
          <w:sz w:val="18"/>
          <w:szCs w:val="20"/>
          <w:lang w:eastAsia="pl-PL"/>
        </w:rPr>
        <w:t xml:space="preserve">robót końcowych - z wyprzedzeniem co najmniej 7 dni roboczych. </w:t>
      </w:r>
    </w:p>
    <w:p w14:paraId="3A5C9782" w14:textId="77777777" w:rsidR="00FA6CFD" w:rsidRPr="00FA40B2" w:rsidRDefault="00FA6CFD" w:rsidP="008E5BDC">
      <w:pPr>
        <w:pStyle w:val="Style23"/>
        <w:widowControl/>
        <w:numPr>
          <w:ilvl w:val="0"/>
          <w:numId w:val="29"/>
        </w:numPr>
        <w:tabs>
          <w:tab w:val="left" w:pos="426"/>
        </w:tabs>
        <w:spacing w:before="48" w:line="240" w:lineRule="auto"/>
        <w:ind w:left="426" w:hanging="426"/>
        <w:rPr>
          <w:rStyle w:val="FontStyle33"/>
          <w:szCs w:val="20"/>
        </w:rPr>
      </w:pPr>
      <w:r w:rsidRPr="00FA40B2">
        <w:rPr>
          <w:rStyle w:val="FontStyle33"/>
          <w:szCs w:val="20"/>
        </w:rPr>
        <w:t xml:space="preserve">Odbiory częściowe i odbiór końcowy będą potwierdzane przez Strony w trybie podpisania Protokołu obioru prac według wzoru stanowiącego </w:t>
      </w:r>
      <w:r w:rsidRPr="00FA40B2">
        <w:rPr>
          <w:rStyle w:val="FontStyle33"/>
          <w:i/>
          <w:szCs w:val="20"/>
        </w:rPr>
        <w:t>Załącznik nr 5</w:t>
      </w:r>
      <w:r w:rsidRPr="00FA40B2">
        <w:rPr>
          <w:rStyle w:val="FontStyle33"/>
          <w:szCs w:val="20"/>
        </w:rPr>
        <w:t xml:space="preserve"> do Umowy oraz zawierać będą deklaracje zgodności użytych materiałów, aprobaty techniczne (jeśli są wymagane). Zleceniodawca zastrzega sobie prawo do uzyskania od Wykonawcy na każdym etapie prac informacji w przedmiocie aktualnego stanu robót i wskazania wymienionych wyżej dokumentów.</w:t>
      </w:r>
    </w:p>
    <w:p w14:paraId="0D2D3790" w14:textId="77777777" w:rsidR="00FA6CFD" w:rsidRDefault="00FA6CFD" w:rsidP="008E5BDC">
      <w:pPr>
        <w:pStyle w:val="Style23"/>
        <w:widowControl/>
        <w:numPr>
          <w:ilvl w:val="0"/>
          <w:numId w:val="29"/>
        </w:numPr>
        <w:tabs>
          <w:tab w:val="left" w:pos="426"/>
        </w:tabs>
        <w:spacing w:before="48" w:line="240" w:lineRule="auto"/>
        <w:ind w:left="426" w:hanging="426"/>
        <w:rPr>
          <w:rStyle w:val="FontStyle33"/>
          <w:szCs w:val="20"/>
        </w:rPr>
      </w:pPr>
      <w:r w:rsidRPr="00FA40B2">
        <w:rPr>
          <w:rStyle w:val="FontStyle33"/>
          <w:szCs w:val="20"/>
        </w:rPr>
        <w:t>W przypadku robót ulegających zakryciu lub zasłonięciu odbiory będą przeprowadzane w czasie umożliwiającym wykonanie ewentualnych poprawek bez hamowania ogólnego postępu robót.</w:t>
      </w:r>
    </w:p>
    <w:p w14:paraId="1AB940EB" w14:textId="77777777" w:rsidR="004E5F8B" w:rsidRPr="00D515A8" w:rsidRDefault="004E5F8B" w:rsidP="008E5BDC">
      <w:pPr>
        <w:pStyle w:val="Akapitzlist"/>
        <w:numPr>
          <w:ilvl w:val="0"/>
          <w:numId w:val="29"/>
        </w:numPr>
        <w:tabs>
          <w:tab w:val="left" w:pos="426"/>
        </w:tabs>
        <w:suppressAutoHyphens w:val="0"/>
        <w:spacing w:after="120"/>
        <w:jc w:val="both"/>
        <w:rPr>
          <w:rFonts w:ascii="Arial" w:hAnsi="Arial" w:cs="Arial"/>
          <w:bCs/>
          <w:sz w:val="18"/>
          <w:szCs w:val="18"/>
        </w:rPr>
      </w:pPr>
      <w:r w:rsidRPr="00D515A8">
        <w:rPr>
          <w:rFonts w:ascii="Arial" w:hAnsi="Arial" w:cs="Arial"/>
          <w:bCs/>
          <w:sz w:val="18"/>
          <w:szCs w:val="18"/>
        </w:rPr>
        <w:t>Osobami odpowiedzialnymi za realizację niniejszej Umowy są:</w:t>
      </w:r>
    </w:p>
    <w:p w14:paraId="4FFC344A" w14:textId="77777777" w:rsidR="004E5F8B" w:rsidRPr="00D515A8" w:rsidRDefault="004E5F8B" w:rsidP="008E5BDC">
      <w:pPr>
        <w:numPr>
          <w:ilvl w:val="0"/>
          <w:numId w:val="51"/>
        </w:numPr>
        <w:suppressAutoHyphens w:val="0"/>
        <w:spacing w:after="120"/>
        <w:rPr>
          <w:rFonts w:ascii="Arial" w:hAnsi="Arial" w:cs="Arial"/>
          <w:bCs/>
          <w:sz w:val="18"/>
          <w:szCs w:val="18"/>
        </w:rPr>
      </w:pPr>
      <w:r w:rsidRPr="00D515A8">
        <w:rPr>
          <w:rFonts w:ascii="Arial" w:hAnsi="Arial" w:cs="Arial"/>
          <w:bCs/>
          <w:sz w:val="18"/>
          <w:szCs w:val="18"/>
        </w:rPr>
        <w:t xml:space="preserve">ze strony Wykonawcy: ……………………………… </w:t>
      </w:r>
    </w:p>
    <w:p w14:paraId="196EC836" w14:textId="77777777" w:rsidR="004E5F8B" w:rsidRPr="00D515A8" w:rsidRDefault="004E5F8B" w:rsidP="008E5BDC">
      <w:pPr>
        <w:suppressAutoHyphens w:val="0"/>
        <w:spacing w:after="120"/>
        <w:ind w:left="1146"/>
        <w:rPr>
          <w:rFonts w:ascii="Arial" w:hAnsi="Arial" w:cs="Arial"/>
          <w:bCs/>
          <w:sz w:val="18"/>
          <w:szCs w:val="18"/>
        </w:rPr>
      </w:pPr>
      <w:r w:rsidRPr="00D515A8">
        <w:rPr>
          <w:rFonts w:ascii="Arial" w:hAnsi="Arial" w:cs="Arial"/>
          <w:bCs/>
          <w:sz w:val="18"/>
          <w:szCs w:val="18"/>
        </w:rPr>
        <w:t>e-mai</w:t>
      </w:r>
      <w:r w:rsidRPr="00E92951">
        <w:rPr>
          <w:rFonts w:ascii="Arial" w:hAnsi="Arial" w:cs="Arial"/>
          <w:bCs/>
          <w:sz w:val="18"/>
          <w:szCs w:val="18"/>
        </w:rPr>
        <w:t xml:space="preserve">l: …………………………………; </w:t>
      </w:r>
      <w:r w:rsidRPr="00D515A8">
        <w:rPr>
          <w:rFonts w:ascii="Arial" w:hAnsi="Arial" w:cs="Arial"/>
          <w:bCs/>
          <w:sz w:val="18"/>
          <w:szCs w:val="18"/>
        </w:rPr>
        <w:t>tel.: …………………………………..</w:t>
      </w:r>
    </w:p>
    <w:p w14:paraId="4A03847A" w14:textId="77777777" w:rsidR="004E5F8B" w:rsidRPr="00D515A8" w:rsidRDefault="004E5F8B" w:rsidP="008E5BDC">
      <w:pPr>
        <w:numPr>
          <w:ilvl w:val="0"/>
          <w:numId w:val="51"/>
        </w:numPr>
        <w:suppressAutoHyphens w:val="0"/>
        <w:spacing w:after="120"/>
        <w:rPr>
          <w:rFonts w:ascii="Arial" w:hAnsi="Arial" w:cs="Arial"/>
          <w:bCs/>
          <w:sz w:val="18"/>
          <w:szCs w:val="18"/>
        </w:rPr>
      </w:pPr>
      <w:r w:rsidRPr="00D515A8">
        <w:rPr>
          <w:rFonts w:ascii="Arial" w:hAnsi="Arial" w:cs="Arial"/>
          <w:bCs/>
          <w:sz w:val="18"/>
          <w:szCs w:val="18"/>
        </w:rPr>
        <w:t>ze strony Z</w:t>
      </w:r>
      <w:r>
        <w:rPr>
          <w:rFonts w:ascii="Arial" w:hAnsi="Arial" w:cs="Arial"/>
          <w:bCs/>
          <w:sz w:val="18"/>
          <w:szCs w:val="18"/>
        </w:rPr>
        <w:t>leceniodawcy</w:t>
      </w:r>
      <w:r w:rsidRPr="00D515A8">
        <w:rPr>
          <w:rFonts w:ascii="Arial" w:hAnsi="Arial" w:cs="Arial"/>
          <w:bCs/>
          <w:sz w:val="18"/>
          <w:szCs w:val="18"/>
        </w:rPr>
        <w:t xml:space="preserve">: …………………………… </w:t>
      </w:r>
    </w:p>
    <w:p w14:paraId="03FE1364" w14:textId="77777777" w:rsidR="004E5F8B" w:rsidRPr="00E92951" w:rsidRDefault="004E5F8B" w:rsidP="008E5BDC">
      <w:pPr>
        <w:suppressAutoHyphens w:val="0"/>
        <w:spacing w:after="120"/>
        <w:ind w:left="1146"/>
        <w:rPr>
          <w:rFonts w:ascii="Arial" w:hAnsi="Arial" w:cs="Arial"/>
          <w:bCs/>
          <w:sz w:val="18"/>
          <w:szCs w:val="18"/>
        </w:rPr>
      </w:pPr>
      <w:r w:rsidRPr="00D515A8">
        <w:rPr>
          <w:rFonts w:ascii="Arial" w:hAnsi="Arial" w:cs="Arial"/>
          <w:bCs/>
          <w:sz w:val="18"/>
          <w:szCs w:val="18"/>
        </w:rPr>
        <w:t>e-</w:t>
      </w:r>
      <w:r w:rsidRPr="00E92951">
        <w:rPr>
          <w:rFonts w:ascii="Arial" w:hAnsi="Arial" w:cs="Arial"/>
          <w:bCs/>
          <w:sz w:val="18"/>
          <w:szCs w:val="18"/>
        </w:rPr>
        <w:t xml:space="preserve">mail: …………………………………, tel.: …………………………………….. </w:t>
      </w:r>
    </w:p>
    <w:p w14:paraId="453A995A" w14:textId="77777777" w:rsidR="004E5F8B" w:rsidRPr="00D515A8" w:rsidRDefault="004E5F8B" w:rsidP="008E5BDC">
      <w:pPr>
        <w:spacing w:after="120"/>
        <w:ind w:left="425"/>
        <w:jc w:val="both"/>
        <w:rPr>
          <w:rFonts w:ascii="Arial" w:eastAsia="Calibri" w:hAnsi="Arial" w:cs="Arial"/>
          <w:sz w:val="18"/>
          <w:szCs w:val="18"/>
        </w:rPr>
      </w:pPr>
      <w:r w:rsidRPr="00D515A8">
        <w:rPr>
          <w:rFonts w:ascii="Arial" w:eastAsia="Calibri" w:hAnsi="Arial" w:cs="Arial"/>
          <w:bCs/>
          <w:sz w:val="18"/>
          <w:szCs w:val="18"/>
        </w:rPr>
        <w:lastRenderedPageBreak/>
        <w:t xml:space="preserve">Zmiana osób wskazanych powyżej nie wymaga zachowania formy pisemnej oraz zawarcia aneksu do Umowy, a </w:t>
      </w:r>
      <w:r w:rsidRPr="00D515A8">
        <w:rPr>
          <w:rFonts w:ascii="Arial" w:eastAsia="Calibri" w:hAnsi="Arial" w:cs="Arial"/>
          <w:sz w:val="18"/>
          <w:szCs w:val="18"/>
        </w:rPr>
        <w:t>jedynie złożenie pisemnego oświadczenia, pod rygorem nieważności, przez Stronę dokonującą zmiany przed ich dokonaniem.</w:t>
      </w:r>
    </w:p>
    <w:p w14:paraId="5A0FC497" w14:textId="77777777" w:rsidR="00FA6CFD" w:rsidRPr="00FA40B2" w:rsidRDefault="00FA6CFD" w:rsidP="008E5BDC">
      <w:pPr>
        <w:tabs>
          <w:tab w:val="left" w:pos="426"/>
        </w:tabs>
        <w:autoSpaceDE w:val="0"/>
        <w:jc w:val="center"/>
        <w:rPr>
          <w:rFonts w:ascii="Arial" w:hAnsi="Arial" w:cs="Arial"/>
          <w:b/>
          <w:color w:val="000000"/>
          <w:sz w:val="20"/>
          <w:szCs w:val="22"/>
        </w:rPr>
      </w:pPr>
      <w:r w:rsidRPr="00FA40B2">
        <w:rPr>
          <w:rFonts w:ascii="Arial" w:hAnsi="Arial" w:cs="Arial"/>
          <w:b/>
          <w:color w:val="000000"/>
          <w:sz w:val="20"/>
          <w:szCs w:val="22"/>
        </w:rPr>
        <w:t>ARTYKUŁ 3</w:t>
      </w:r>
    </w:p>
    <w:p w14:paraId="29F5C94C" w14:textId="77777777" w:rsidR="00FA6CFD" w:rsidRPr="00FA40B2" w:rsidRDefault="00FA6CFD" w:rsidP="008E5BDC">
      <w:pPr>
        <w:tabs>
          <w:tab w:val="left" w:pos="426"/>
        </w:tabs>
        <w:autoSpaceDE w:val="0"/>
        <w:jc w:val="center"/>
        <w:rPr>
          <w:rFonts w:ascii="Arial" w:hAnsi="Arial" w:cs="Arial"/>
          <w:b/>
          <w:color w:val="000000"/>
          <w:sz w:val="20"/>
          <w:szCs w:val="22"/>
        </w:rPr>
      </w:pPr>
      <w:r w:rsidRPr="00FA40B2">
        <w:rPr>
          <w:rFonts w:ascii="Arial" w:hAnsi="Arial" w:cs="Arial"/>
          <w:b/>
          <w:color w:val="000000"/>
          <w:sz w:val="20"/>
          <w:szCs w:val="22"/>
        </w:rPr>
        <w:t>PODWYKONAWSTWO</w:t>
      </w:r>
    </w:p>
    <w:p w14:paraId="5538266D" w14:textId="77777777" w:rsidR="00FA6CFD" w:rsidRPr="00FA40B2" w:rsidRDefault="00FA6CFD" w:rsidP="008E5BDC">
      <w:pPr>
        <w:pStyle w:val="Style23"/>
        <w:widowControl/>
        <w:numPr>
          <w:ilvl w:val="0"/>
          <w:numId w:val="26"/>
        </w:numPr>
        <w:tabs>
          <w:tab w:val="left" w:pos="426"/>
        </w:tabs>
        <w:spacing w:before="48" w:line="240" w:lineRule="auto"/>
        <w:ind w:left="426" w:hanging="426"/>
        <w:rPr>
          <w:rStyle w:val="FontStyle33"/>
          <w:szCs w:val="20"/>
        </w:rPr>
      </w:pPr>
      <w:r w:rsidRPr="00FA40B2">
        <w:rPr>
          <w:rStyle w:val="FontStyle33"/>
          <w:szCs w:val="20"/>
        </w:rPr>
        <w:t xml:space="preserve">Wykonawca może powierzyć część prac objętych Umową innym wykonawcom wyłącznie po uzyskaniu pisemnej akceptacji Zleceniodawcy. </w:t>
      </w:r>
    </w:p>
    <w:p w14:paraId="6626F7D1" w14:textId="77777777" w:rsidR="00FA6CFD" w:rsidRPr="00FA40B2" w:rsidRDefault="00FA6CFD" w:rsidP="008E5BDC">
      <w:pPr>
        <w:pStyle w:val="Style23"/>
        <w:widowControl/>
        <w:numPr>
          <w:ilvl w:val="0"/>
          <w:numId w:val="26"/>
        </w:numPr>
        <w:tabs>
          <w:tab w:val="left" w:pos="426"/>
        </w:tabs>
        <w:spacing w:before="48" w:line="240" w:lineRule="auto"/>
        <w:ind w:left="426" w:hanging="426"/>
        <w:rPr>
          <w:rStyle w:val="FontStyle33"/>
          <w:szCs w:val="20"/>
        </w:rPr>
      </w:pPr>
      <w:r w:rsidRPr="00FA40B2">
        <w:rPr>
          <w:rStyle w:val="FontStyle33"/>
          <w:szCs w:val="20"/>
        </w:rPr>
        <w:t>Wykonawca przedstawi Zleceniodawcy do zatwierdzenia, pisemnie listę podwykonawców</w:t>
      </w:r>
      <w:r w:rsidR="00410000" w:rsidRPr="00FA40B2">
        <w:rPr>
          <w:rStyle w:val="FontStyle33"/>
          <w:szCs w:val="20"/>
        </w:rPr>
        <w:br/>
      </w:r>
      <w:r w:rsidRPr="00FA40B2">
        <w:rPr>
          <w:rStyle w:val="FontStyle33"/>
          <w:szCs w:val="20"/>
        </w:rPr>
        <w:t xml:space="preserve">z zaznaczeniem zakresu robót oraz projekty umów z poszczególnymi podwykonawcami. Jeżeli Zleceniodawca nie zgłosi swojego sprzeciwu na piśmie w ciągu </w:t>
      </w:r>
      <w:r w:rsidR="006E3756">
        <w:rPr>
          <w:rStyle w:val="FontStyle33"/>
          <w:szCs w:val="20"/>
        </w:rPr>
        <w:t>10</w:t>
      </w:r>
      <w:r w:rsidR="006E3756" w:rsidRPr="00FA40B2">
        <w:rPr>
          <w:rStyle w:val="FontStyle33"/>
          <w:szCs w:val="20"/>
        </w:rPr>
        <w:t xml:space="preserve"> </w:t>
      </w:r>
      <w:r w:rsidRPr="00FA40B2">
        <w:rPr>
          <w:rStyle w:val="FontStyle33"/>
          <w:szCs w:val="20"/>
        </w:rPr>
        <w:t xml:space="preserve">dni </w:t>
      </w:r>
      <w:r w:rsidR="006451DE">
        <w:rPr>
          <w:rStyle w:val="FontStyle33"/>
          <w:szCs w:val="20"/>
        </w:rPr>
        <w:t xml:space="preserve">roboczych </w:t>
      </w:r>
      <w:r w:rsidRPr="00FA40B2">
        <w:rPr>
          <w:rStyle w:val="FontStyle33"/>
          <w:szCs w:val="20"/>
        </w:rPr>
        <w:t>od przedstawienia mu ww. dokumentów jest to tożsame z wyrażeniem zgody na czynności określone w zdaniu powyżej.</w:t>
      </w:r>
    </w:p>
    <w:p w14:paraId="7FFDED0E" w14:textId="77777777" w:rsidR="00FA6CFD" w:rsidRDefault="00FA6CFD" w:rsidP="008E5BDC">
      <w:pPr>
        <w:pStyle w:val="Style23"/>
        <w:widowControl/>
        <w:numPr>
          <w:ilvl w:val="0"/>
          <w:numId w:val="26"/>
        </w:numPr>
        <w:tabs>
          <w:tab w:val="left" w:pos="426"/>
        </w:tabs>
        <w:spacing w:before="48" w:line="240" w:lineRule="auto"/>
        <w:ind w:left="426" w:hanging="426"/>
        <w:rPr>
          <w:rStyle w:val="FontStyle33"/>
          <w:szCs w:val="20"/>
        </w:rPr>
      </w:pPr>
      <w:r w:rsidRPr="00FA40B2">
        <w:rPr>
          <w:rStyle w:val="FontStyle33"/>
          <w:szCs w:val="20"/>
        </w:rPr>
        <w:t>Przez zawarcie umowy z podwykonawcą, Wykonawca nie zostaje zwolniony z jakiegokolwiek obowiązku, odpowiedzialności ani zobowiązania wynikających z Umowy i pozostaje w pełni odpowiedzialny za wszelkie działania lub zaniechania podwykonawców jak za własne działania lub zaniechania.</w:t>
      </w:r>
    </w:p>
    <w:p w14:paraId="4B7C3403" w14:textId="77777777" w:rsidR="00FA40B2" w:rsidRPr="00FA40B2" w:rsidRDefault="00FA40B2" w:rsidP="008E5BDC">
      <w:pPr>
        <w:pStyle w:val="Style23"/>
        <w:widowControl/>
        <w:tabs>
          <w:tab w:val="left" w:pos="426"/>
        </w:tabs>
        <w:spacing w:before="48" w:line="240" w:lineRule="auto"/>
        <w:ind w:left="426" w:firstLine="0"/>
        <w:rPr>
          <w:rStyle w:val="FontStyle33"/>
          <w:szCs w:val="20"/>
        </w:rPr>
      </w:pPr>
    </w:p>
    <w:p w14:paraId="76E42FBA" w14:textId="77777777" w:rsidR="00FA6CFD" w:rsidRPr="00FA40B2" w:rsidRDefault="00FA6CFD" w:rsidP="008E5BDC">
      <w:pPr>
        <w:tabs>
          <w:tab w:val="left" w:pos="426"/>
        </w:tabs>
        <w:autoSpaceDE w:val="0"/>
        <w:jc w:val="center"/>
        <w:rPr>
          <w:rFonts w:ascii="Arial" w:hAnsi="Arial" w:cs="Arial"/>
          <w:b/>
          <w:bCs/>
          <w:caps/>
          <w:color w:val="000000"/>
          <w:sz w:val="20"/>
          <w:szCs w:val="22"/>
        </w:rPr>
      </w:pPr>
      <w:r w:rsidRPr="00FA40B2">
        <w:rPr>
          <w:rFonts w:ascii="Arial" w:hAnsi="Arial" w:cs="Arial"/>
          <w:b/>
          <w:color w:val="000000"/>
          <w:sz w:val="20"/>
          <w:szCs w:val="22"/>
        </w:rPr>
        <w:t>ARTYKUŁ 4</w:t>
      </w:r>
      <w:r w:rsidRPr="00FA40B2">
        <w:rPr>
          <w:rFonts w:ascii="Arial" w:hAnsi="Arial" w:cs="Arial"/>
          <w:b/>
          <w:color w:val="000000"/>
          <w:sz w:val="20"/>
          <w:szCs w:val="22"/>
        </w:rPr>
        <w:br/>
      </w:r>
      <w:r w:rsidRPr="00FA40B2">
        <w:rPr>
          <w:rFonts w:ascii="Arial" w:hAnsi="Arial" w:cs="Arial"/>
          <w:b/>
          <w:bCs/>
          <w:caps/>
          <w:color w:val="000000"/>
          <w:sz w:val="20"/>
          <w:szCs w:val="22"/>
        </w:rPr>
        <w:t xml:space="preserve">CenA </w:t>
      </w:r>
    </w:p>
    <w:p w14:paraId="2B07EE34" w14:textId="77777777" w:rsidR="00FA6CFD" w:rsidRPr="00FA40B2" w:rsidRDefault="00FA6CFD" w:rsidP="008E5BDC">
      <w:pPr>
        <w:pStyle w:val="Style23"/>
        <w:widowControl/>
        <w:numPr>
          <w:ilvl w:val="0"/>
          <w:numId w:val="30"/>
        </w:numPr>
        <w:tabs>
          <w:tab w:val="left" w:pos="426"/>
        </w:tabs>
        <w:spacing w:before="48" w:line="240" w:lineRule="auto"/>
        <w:ind w:left="426" w:hanging="426"/>
        <w:rPr>
          <w:rStyle w:val="FontStyle33"/>
          <w:szCs w:val="20"/>
        </w:rPr>
      </w:pPr>
      <w:r w:rsidRPr="00FA40B2">
        <w:rPr>
          <w:rStyle w:val="FontStyle33"/>
          <w:szCs w:val="20"/>
        </w:rPr>
        <w:t>Stro</w:t>
      </w:r>
      <w:r w:rsidR="00DB61CF">
        <w:rPr>
          <w:rStyle w:val="FontStyle33"/>
          <w:szCs w:val="20"/>
        </w:rPr>
        <w:t>ny ustalają wartość przedmiotu U</w:t>
      </w:r>
      <w:r w:rsidRPr="00FA40B2">
        <w:rPr>
          <w:rStyle w:val="FontStyle33"/>
          <w:szCs w:val="20"/>
        </w:rPr>
        <w:t>mowy na kwotę</w:t>
      </w:r>
      <w:r w:rsidR="0089103F">
        <w:rPr>
          <w:rStyle w:val="FontStyle33"/>
          <w:szCs w:val="20"/>
        </w:rPr>
        <w:t>____________</w:t>
      </w:r>
      <w:r w:rsidRPr="00FA40B2">
        <w:rPr>
          <w:rStyle w:val="FontStyle33"/>
          <w:szCs w:val="20"/>
        </w:rPr>
        <w:t>(słownie:</w:t>
      </w:r>
      <w:r w:rsidR="004670F1">
        <w:rPr>
          <w:rStyle w:val="FontStyle33"/>
          <w:szCs w:val="20"/>
        </w:rPr>
        <w:t xml:space="preserve"> </w:t>
      </w:r>
      <w:r w:rsidR="0089103F">
        <w:rPr>
          <w:rStyle w:val="FontStyle33"/>
          <w:szCs w:val="20"/>
        </w:rPr>
        <w:t>_______________</w:t>
      </w:r>
      <w:r w:rsidRPr="00FA40B2">
        <w:rPr>
          <w:rStyle w:val="FontStyle33"/>
          <w:szCs w:val="20"/>
        </w:rPr>
        <w:t>złotych 00/100)</w:t>
      </w:r>
      <w:r w:rsidR="00DB61CF">
        <w:rPr>
          <w:rStyle w:val="FontStyle33"/>
          <w:szCs w:val="20"/>
        </w:rPr>
        <w:t xml:space="preserve"> (dalej</w:t>
      </w:r>
      <w:r w:rsidR="00ED635E">
        <w:rPr>
          <w:rStyle w:val="FontStyle33"/>
          <w:szCs w:val="20"/>
        </w:rPr>
        <w:t xml:space="preserve"> </w:t>
      </w:r>
      <w:r w:rsidR="00DB61CF">
        <w:rPr>
          <w:rStyle w:val="FontStyle33"/>
          <w:szCs w:val="20"/>
        </w:rPr>
        <w:t>”Wynagrodzenie”)</w:t>
      </w:r>
      <w:r w:rsidRPr="00FA40B2">
        <w:rPr>
          <w:rStyle w:val="FontStyle33"/>
          <w:szCs w:val="20"/>
        </w:rPr>
        <w:t>. Powyższa cena jest ceną netto i została określona w walucie PLN.</w:t>
      </w:r>
    </w:p>
    <w:p w14:paraId="6A4A0FA3" w14:textId="77777777" w:rsidR="00FA6CFD" w:rsidRPr="00FA40B2" w:rsidRDefault="00FA6CFD" w:rsidP="008E5BDC">
      <w:pPr>
        <w:pStyle w:val="Style23"/>
        <w:widowControl/>
        <w:numPr>
          <w:ilvl w:val="0"/>
          <w:numId w:val="30"/>
        </w:numPr>
        <w:tabs>
          <w:tab w:val="left" w:pos="426"/>
        </w:tabs>
        <w:spacing w:before="48" w:line="240" w:lineRule="auto"/>
        <w:ind w:left="426" w:hanging="426"/>
        <w:rPr>
          <w:rStyle w:val="FontStyle33"/>
          <w:szCs w:val="20"/>
        </w:rPr>
      </w:pPr>
      <w:r w:rsidRPr="00FA40B2">
        <w:rPr>
          <w:rStyle w:val="FontStyle33"/>
          <w:szCs w:val="20"/>
        </w:rPr>
        <w:t>Do Wynagrodzenia ustalonego na podstawie ust.1 powyżej, nie będą doliczane żadne koszty poniesione pośrednio lub bezpośrednio w związku z należytym wykonaniem Umowy.</w:t>
      </w:r>
    </w:p>
    <w:p w14:paraId="3646DCBF" w14:textId="77777777" w:rsidR="00FA6CFD" w:rsidRPr="00FA40B2" w:rsidRDefault="00FA6CFD" w:rsidP="008E5BDC">
      <w:pPr>
        <w:pStyle w:val="Style23"/>
        <w:widowControl/>
        <w:numPr>
          <w:ilvl w:val="0"/>
          <w:numId w:val="30"/>
        </w:numPr>
        <w:tabs>
          <w:tab w:val="left" w:pos="426"/>
        </w:tabs>
        <w:spacing w:before="48" w:line="240" w:lineRule="auto"/>
        <w:ind w:left="426" w:hanging="426"/>
        <w:rPr>
          <w:rStyle w:val="FontStyle33"/>
          <w:szCs w:val="20"/>
        </w:rPr>
      </w:pPr>
      <w:r w:rsidRPr="00FA40B2">
        <w:rPr>
          <w:rStyle w:val="FontStyle33"/>
          <w:szCs w:val="20"/>
        </w:rPr>
        <w:t xml:space="preserve">Niedoszacowanie, pominięcie oraz brak rozpoznania zakresu przedmiotu Umowy (w tym prace dodatkowe i zamienne, o których mowa w art. 2 Umowy) nie może być podstawą do żądania zmiany wynagrodzenia określonego w ust. 1 powyżej. </w:t>
      </w:r>
    </w:p>
    <w:p w14:paraId="578F60E1" w14:textId="77777777" w:rsidR="00FA6CFD" w:rsidRPr="00FA40B2" w:rsidRDefault="00FA6CFD" w:rsidP="008E5BDC">
      <w:pPr>
        <w:pStyle w:val="Style23"/>
        <w:widowControl/>
        <w:numPr>
          <w:ilvl w:val="0"/>
          <w:numId w:val="30"/>
        </w:numPr>
        <w:tabs>
          <w:tab w:val="left" w:pos="426"/>
        </w:tabs>
        <w:spacing w:before="48" w:line="240" w:lineRule="auto"/>
        <w:ind w:left="426" w:hanging="426"/>
        <w:rPr>
          <w:rStyle w:val="FontStyle33"/>
          <w:szCs w:val="20"/>
        </w:rPr>
      </w:pPr>
      <w:r w:rsidRPr="00FA40B2">
        <w:rPr>
          <w:rStyle w:val="FontStyle33"/>
          <w:szCs w:val="20"/>
        </w:rPr>
        <w:t xml:space="preserve">W przypadku rezygnacji z wykonywania części robót przewidzianych w </w:t>
      </w:r>
      <w:r w:rsidRPr="00FA40B2">
        <w:rPr>
          <w:rStyle w:val="FontStyle33"/>
          <w:i/>
          <w:szCs w:val="20"/>
        </w:rPr>
        <w:t>Załączniku nr 3</w:t>
      </w:r>
      <w:r w:rsidRPr="00FA40B2">
        <w:rPr>
          <w:rStyle w:val="FontStyle33"/>
          <w:szCs w:val="20"/>
        </w:rPr>
        <w:t xml:space="preserve"> do Umowy sposób obliczenia wartości tych robót, która zostanie potrącona Wykonawcy, będzie następujący:</w:t>
      </w:r>
    </w:p>
    <w:p w14:paraId="32847B3F" w14:textId="77777777" w:rsidR="00FA6CFD" w:rsidRPr="00FA40B2" w:rsidRDefault="00FA6CFD" w:rsidP="008E5BDC">
      <w:pPr>
        <w:widowControl w:val="0"/>
        <w:numPr>
          <w:ilvl w:val="0"/>
          <w:numId w:val="21"/>
        </w:numPr>
        <w:tabs>
          <w:tab w:val="left" w:pos="389"/>
        </w:tabs>
        <w:suppressAutoHyphens w:val="0"/>
        <w:autoSpaceDE w:val="0"/>
        <w:autoSpaceDN w:val="0"/>
        <w:adjustRightInd w:val="0"/>
        <w:spacing w:before="110"/>
        <w:jc w:val="both"/>
        <w:rPr>
          <w:rFonts w:ascii="Arial" w:hAnsi="Arial" w:cs="Arial"/>
          <w:sz w:val="18"/>
          <w:szCs w:val="20"/>
          <w:lang w:eastAsia="pl-PL"/>
        </w:rPr>
      </w:pPr>
      <w:r w:rsidRPr="00FA40B2">
        <w:rPr>
          <w:rFonts w:ascii="Arial" w:hAnsi="Arial" w:cs="Arial"/>
          <w:sz w:val="18"/>
          <w:szCs w:val="20"/>
          <w:lang w:eastAsia="pl-PL"/>
        </w:rPr>
        <w:t xml:space="preserve">w przypadku odstąpienia od całego elementu robót określonego w </w:t>
      </w:r>
      <w:r w:rsidRPr="00FA40B2">
        <w:rPr>
          <w:rFonts w:ascii="Arial" w:hAnsi="Arial" w:cs="Arial"/>
          <w:i/>
          <w:sz w:val="18"/>
          <w:szCs w:val="20"/>
          <w:lang w:eastAsia="pl-PL"/>
        </w:rPr>
        <w:t>Załączniku nr 3</w:t>
      </w:r>
      <w:r w:rsidRPr="00FA40B2">
        <w:rPr>
          <w:rFonts w:ascii="Arial" w:hAnsi="Arial" w:cs="Arial"/>
          <w:sz w:val="18"/>
          <w:szCs w:val="20"/>
          <w:lang w:eastAsia="pl-PL"/>
        </w:rPr>
        <w:t xml:space="preserve"> nastąpi odliczenie wartości tego elementu, od ogólnej wartości przedmiotu Umowy; </w:t>
      </w:r>
    </w:p>
    <w:p w14:paraId="1F78DBC2" w14:textId="77777777" w:rsidR="00FA6CFD" w:rsidRPr="00FA40B2" w:rsidRDefault="00FA6CFD" w:rsidP="008E5BDC">
      <w:pPr>
        <w:widowControl w:val="0"/>
        <w:numPr>
          <w:ilvl w:val="0"/>
          <w:numId w:val="21"/>
        </w:numPr>
        <w:tabs>
          <w:tab w:val="left" w:pos="389"/>
        </w:tabs>
        <w:suppressAutoHyphens w:val="0"/>
        <w:autoSpaceDE w:val="0"/>
        <w:autoSpaceDN w:val="0"/>
        <w:adjustRightInd w:val="0"/>
        <w:spacing w:before="110"/>
        <w:jc w:val="both"/>
        <w:rPr>
          <w:rFonts w:ascii="Arial" w:hAnsi="Arial" w:cs="Arial"/>
          <w:sz w:val="18"/>
          <w:szCs w:val="20"/>
          <w:lang w:eastAsia="pl-PL"/>
        </w:rPr>
      </w:pPr>
      <w:r w:rsidRPr="00FA40B2">
        <w:rPr>
          <w:rFonts w:ascii="Arial" w:hAnsi="Arial" w:cs="Arial"/>
          <w:sz w:val="18"/>
          <w:szCs w:val="20"/>
          <w:lang w:eastAsia="pl-PL"/>
        </w:rPr>
        <w:t xml:space="preserve">w przypadku odstąpienia od części robót z danego elementu określonego w </w:t>
      </w:r>
      <w:r w:rsidRPr="00FA40B2">
        <w:rPr>
          <w:rFonts w:ascii="Arial" w:hAnsi="Arial" w:cs="Arial"/>
          <w:i/>
          <w:sz w:val="18"/>
          <w:szCs w:val="20"/>
          <w:lang w:eastAsia="pl-PL"/>
        </w:rPr>
        <w:t>Załączniku nr 3</w:t>
      </w:r>
      <w:r w:rsidRPr="00FA40B2">
        <w:rPr>
          <w:rFonts w:ascii="Arial" w:hAnsi="Arial" w:cs="Arial"/>
          <w:sz w:val="18"/>
          <w:szCs w:val="20"/>
          <w:lang w:eastAsia="pl-PL"/>
        </w:rPr>
        <w:t xml:space="preserve"> obliczenie niewykonanej części tego elementu nastąpi na podstawie ustalenia przez Strony procentowego stosunku wartości niewykonanych robót i odliczona od ogólnej wartości przedmiotu Umowy. </w:t>
      </w:r>
    </w:p>
    <w:p w14:paraId="7A9359F8" w14:textId="77777777" w:rsidR="00FA6CFD" w:rsidRPr="00FA40B2" w:rsidRDefault="00FA6CFD" w:rsidP="008E5BDC">
      <w:pPr>
        <w:tabs>
          <w:tab w:val="left" w:pos="142"/>
        </w:tabs>
        <w:autoSpaceDE w:val="0"/>
        <w:ind w:left="567" w:hanging="567"/>
        <w:jc w:val="both"/>
        <w:rPr>
          <w:rStyle w:val="FontStyle33"/>
          <w:szCs w:val="20"/>
          <w:lang w:eastAsia="pl-PL"/>
        </w:rPr>
      </w:pPr>
      <w:r w:rsidRPr="00FA40B2">
        <w:rPr>
          <w:rFonts w:ascii="Arial" w:hAnsi="Arial" w:cs="Arial"/>
          <w:color w:val="000000"/>
          <w:sz w:val="18"/>
          <w:szCs w:val="20"/>
        </w:rPr>
        <w:t>5.</w:t>
      </w:r>
      <w:r w:rsidRPr="00FA40B2">
        <w:rPr>
          <w:rFonts w:ascii="Arial" w:hAnsi="Arial" w:cs="Arial"/>
          <w:color w:val="000000"/>
          <w:sz w:val="18"/>
          <w:szCs w:val="20"/>
        </w:rPr>
        <w:tab/>
      </w:r>
      <w:r w:rsidRPr="00FA40B2">
        <w:rPr>
          <w:rStyle w:val="FontStyle33"/>
          <w:szCs w:val="20"/>
          <w:lang w:eastAsia="pl-PL"/>
        </w:rPr>
        <w:t xml:space="preserve">Rozliczenia z podwykonawcami za wykonane przez nich części przedmiotu Umowy następować będzie w następujący sposób: </w:t>
      </w:r>
    </w:p>
    <w:p w14:paraId="01EF7DA7" w14:textId="77777777" w:rsidR="00FA6CFD" w:rsidRPr="00FA40B2" w:rsidRDefault="00FA6CFD" w:rsidP="008E5BDC">
      <w:pPr>
        <w:widowControl w:val="0"/>
        <w:numPr>
          <w:ilvl w:val="0"/>
          <w:numId w:val="23"/>
        </w:numPr>
        <w:tabs>
          <w:tab w:val="left" w:pos="389"/>
        </w:tabs>
        <w:suppressAutoHyphens w:val="0"/>
        <w:autoSpaceDE w:val="0"/>
        <w:autoSpaceDN w:val="0"/>
        <w:adjustRightInd w:val="0"/>
        <w:spacing w:before="110"/>
        <w:ind w:left="709" w:hanging="283"/>
        <w:jc w:val="both"/>
        <w:rPr>
          <w:rFonts w:ascii="Arial" w:hAnsi="Arial" w:cs="Arial"/>
          <w:sz w:val="18"/>
          <w:szCs w:val="20"/>
          <w:lang w:eastAsia="pl-PL"/>
        </w:rPr>
      </w:pPr>
      <w:r w:rsidRPr="00FA40B2">
        <w:rPr>
          <w:rFonts w:ascii="Arial" w:hAnsi="Arial" w:cs="Arial"/>
          <w:sz w:val="18"/>
          <w:szCs w:val="20"/>
          <w:lang w:eastAsia="pl-PL"/>
        </w:rPr>
        <w:t xml:space="preserve">w przypadku wykonania części przedmiotu Umowy przez podwykonawców oraz dalszych podwykonawców, Wykonawca składając fakturę, która opiewa na zakres wykonany również przez podwykonawcę lub dalszych podwykonawców, dokona stosownego podziału należności między Wykonawcę a podwykonawców w Protokołach Odbioru Wykonanych robót stanowiących podstawę do wystawienia faktur częściowych;  </w:t>
      </w:r>
    </w:p>
    <w:p w14:paraId="5BB41B33" w14:textId="77777777" w:rsidR="00FA6CFD" w:rsidRPr="00FA40B2" w:rsidRDefault="00FA6CFD" w:rsidP="008E5BDC">
      <w:pPr>
        <w:widowControl w:val="0"/>
        <w:numPr>
          <w:ilvl w:val="0"/>
          <w:numId w:val="23"/>
        </w:numPr>
        <w:tabs>
          <w:tab w:val="left" w:pos="389"/>
        </w:tabs>
        <w:suppressAutoHyphens w:val="0"/>
        <w:autoSpaceDE w:val="0"/>
        <w:autoSpaceDN w:val="0"/>
        <w:adjustRightInd w:val="0"/>
        <w:spacing w:before="110"/>
        <w:ind w:left="709" w:hanging="283"/>
        <w:jc w:val="both"/>
        <w:rPr>
          <w:rFonts w:ascii="Arial" w:hAnsi="Arial" w:cs="Arial"/>
          <w:sz w:val="18"/>
          <w:szCs w:val="20"/>
          <w:lang w:eastAsia="pl-PL"/>
        </w:rPr>
      </w:pPr>
      <w:r w:rsidRPr="00FA40B2">
        <w:rPr>
          <w:rFonts w:ascii="Arial" w:hAnsi="Arial" w:cs="Arial"/>
          <w:sz w:val="18"/>
          <w:szCs w:val="20"/>
          <w:lang w:eastAsia="pl-PL"/>
        </w:rPr>
        <w:t xml:space="preserve">zapłata należności częściowej będzie następowała w całości, na rzeczy Wykonawcy, po przedstawieniu przez niego dowodów potwierdzających zapłatę wymagalnego wynagrodzenia podwykonawcom lub dalszym podwykonawcom; </w:t>
      </w:r>
    </w:p>
    <w:p w14:paraId="278461D3" w14:textId="77777777" w:rsidR="00FA6CFD" w:rsidRPr="00FA40B2" w:rsidRDefault="00FA6CFD" w:rsidP="008E5BDC">
      <w:pPr>
        <w:widowControl w:val="0"/>
        <w:numPr>
          <w:ilvl w:val="0"/>
          <w:numId w:val="23"/>
        </w:numPr>
        <w:tabs>
          <w:tab w:val="left" w:pos="389"/>
        </w:tabs>
        <w:suppressAutoHyphens w:val="0"/>
        <w:autoSpaceDE w:val="0"/>
        <w:autoSpaceDN w:val="0"/>
        <w:adjustRightInd w:val="0"/>
        <w:spacing w:before="110"/>
        <w:ind w:left="709" w:hanging="283"/>
        <w:jc w:val="both"/>
        <w:rPr>
          <w:rFonts w:ascii="Arial" w:hAnsi="Arial" w:cs="Arial"/>
          <w:sz w:val="18"/>
          <w:szCs w:val="20"/>
          <w:lang w:eastAsia="pl-PL"/>
        </w:rPr>
      </w:pPr>
      <w:r w:rsidRPr="00FA40B2">
        <w:rPr>
          <w:rFonts w:ascii="Arial" w:hAnsi="Arial" w:cs="Arial"/>
          <w:sz w:val="18"/>
          <w:szCs w:val="20"/>
          <w:lang w:eastAsia="pl-PL"/>
        </w:rPr>
        <w:t xml:space="preserve">termin zapłaty wynagrodzenia podwykonawcy lub dalszemu podwykonawcy wynosi 7 dni od daty wystawienia faktury, </w:t>
      </w:r>
    </w:p>
    <w:p w14:paraId="1CA9B485" w14:textId="77777777" w:rsidR="00FA6CFD" w:rsidRPr="00FA40B2" w:rsidRDefault="00FA6CFD" w:rsidP="008E5BDC">
      <w:pPr>
        <w:widowControl w:val="0"/>
        <w:numPr>
          <w:ilvl w:val="0"/>
          <w:numId w:val="23"/>
        </w:numPr>
        <w:tabs>
          <w:tab w:val="left" w:pos="389"/>
        </w:tabs>
        <w:suppressAutoHyphens w:val="0"/>
        <w:autoSpaceDE w:val="0"/>
        <w:autoSpaceDN w:val="0"/>
        <w:adjustRightInd w:val="0"/>
        <w:spacing w:before="110"/>
        <w:ind w:left="709" w:hanging="283"/>
        <w:jc w:val="both"/>
        <w:rPr>
          <w:rFonts w:ascii="Arial" w:hAnsi="Arial" w:cs="Arial"/>
          <w:sz w:val="18"/>
          <w:szCs w:val="20"/>
          <w:lang w:eastAsia="pl-PL"/>
        </w:rPr>
      </w:pPr>
      <w:r w:rsidRPr="00FA40B2">
        <w:rPr>
          <w:rFonts w:ascii="Arial" w:hAnsi="Arial" w:cs="Arial"/>
          <w:sz w:val="18"/>
          <w:szCs w:val="20"/>
          <w:lang w:eastAsia="pl-PL"/>
        </w:rPr>
        <w:t>zasady zapłaty wynagrodzenia podwykonawcom obowiązujące Wykonawcę, obowiązują również</w:t>
      </w:r>
      <w:r w:rsidR="00FA40B2">
        <w:rPr>
          <w:rFonts w:ascii="Arial" w:hAnsi="Arial" w:cs="Arial"/>
          <w:sz w:val="18"/>
          <w:szCs w:val="20"/>
          <w:lang w:eastAsia="pl-PL"/>
        </w:rPr>
        <w:t xml:space="preserve"> </w:t>
      </w:r>
      <w:r w:rsidRPr="00FA40B2">
        <w:rPr>
          <w:rFonts w:ascii="Arial" w:hAnsi="Arial" w:cs="Arial"/>
          <w:sz w:val="18"/>
          <w:szCs w:val="20"/>
          <w:lang w:eastAsia="pl-PL"/>
        </w:rPr>
        <w:t>w stosunku do dalszych podwykonawców.</w:t>
      </w:r>
    </w:p>
    <w:p w14:paraId="357F1621" w14:textId="77777777" w:rsidR="00FA6CFD" w:rsidRPr="00FA40B2" w:rsidRDefault="00FA6CFD" w:rsidP="008E5BDC">
      <w:pPr>
        <w:suppressAutoHyphens w:val="0"/>
        <w:autoSpaceDE w:val="0"/>
        <w:autoSpaceDN w:val="0"/>
        <w:adjustRightInd w:val="0"/>
        <w:ind w:right="3211"/>
        <w:rPr>
          <w:rFonts w:ascii="Arial" w:hAnsi="Arial" w:cs="Arial"/>
          <w:b/>
          <w:bCs/>
          <w:sz w:val="18"/>
          <w:szCs w:val="20"/>
          <w:lang w:eastAsia="pl-PL"/>
        </w:rPr>
      </w:pPr>
    </w:p>
    <w:p w14:paraId="6780B239" w14:textId="77777777" w:rsidR="00FA6CFD" w:rsidRPr="00FA40B2" w:rsidRDefault="00FA6CFD" w:rsidP="008E5BDC">
      <w:pPr>
        <w:suppressAutoHyphens w:val="0"/>
        <w:autoSpaceDE w:val="0"/>
        <w:autoSpaceDN w:val="0"/>
        <w:adjustRightInd w:val="0"/>
        <w:ind w:left="3336" w:right="3211"/>
        <w:jc w:val="center"/>
        <w:rPr>
          <w:rFonts w:ascii="Arial" w:hAnsi="Arial" w:cs="Arial"/>
          <w:b/>
          <w:bCs/>
          <w:sz w:val="20"/>
          <w:szCs w:val="20"/>
          <w:lang w:eastAsia="pl-PL"/>
        </w:rPr>
      </w:pPr>
      <w:r w:rsidRPr="00FA40B2">
        <w:rPr>
          <w:rFonts w:ascii="Arial" w:hAnsi="Arial" w:cs="Arial"/>
          <w:b/>
          <w:bCs/>
          <w:sz w:val="20"/>
          <w:szCs w:val="20"/>
          <w:lang w:eastAsia="pl-PL"/>
        </w:rPr>
        <w:t xml:space="preserve">ARTYKUŁ 5 </w:t>
      </w:r>
    </w:p>
    <w:p w14:paraId="4F42246D" w14:textId="77777777" w:rsidR="00FA6CFD" w:rsidRPr="00FA40B2" w:rsidRDefault="00FA6CFD" w:rsidP="008E5BDC">
      <w:pPr>
        <w:suppressAutoHyphens w:val="0"/>
        <w:autoSpaceDE w:val="0"/>
        <w:autoSpaceDN w:val="0"/>
        <w:adjustRightInd w:val="0"/>
        <w:ind w:left="3336" w:right="3211"/>
        <w:jc w:val="center"/>
        <w:rPr>
          <w:rFonts w:ascii="Arial" w:hAnsi="Arial" w:cs="Arial"/>
          <w:b/>
          <w:bCs/>
          <w:sz w:val="20"/>
          <w:szCs w:val="20"/>
          <w:lang w:eastAsia="pl-PL"/>
        </w:rPr>
      </w:pPr>
      <w:r w:rsidRPr="00FA40B2">
        <w:rPr>
          <w:rFonts w:ascii="Arial" w:hAnsi="Arial" w:cs="Arial"/>
          <w:b/>
          <w:bCs/>
          <w:sz w:val="20"/>
          <w:szCs w:val="20"/>
          <w:lang w:eastAsia="pl-PL"/>
        </w:rPr>
        <w:t>WARUNKI PŁATNOŚCI</w:t>
      </w:r>
    </w:p>
    <w:p w14:paraId="377C3CC5" w14:textId="77777777" w:rsidR="00FA6CFD" w:rsidRPr="00FA40B2" w:rsidRDefault="00FA6CFD" w:rsidP="008E5BDC">
      <w:pPr>
        <w:pStyle w:val="Style23"/>
        <w:widowControl/>
        <w:numPr>
          <w:ilvl w:val="0"/>
          <w:numId w:val="31"/>
        </w:numPr>
        <w:tabs>
          <w:tab w:val="left" w:pos="426"/>
        </w:tabs>
        <w:spacing w:before="48" w:line="240" w:lineRule="auto"/>
        <w:ind w:left="426" w:hanging="426"/>
        <w:rPr>
          <w:rStyle w:val="FontStyle33"/>
          <w:szCs w:val="20"/>
        </w:rPr>
      </w:pPr>
      <w:r w:rsidRPr="00FA40B2">
        <w:rPr>
          <w:rFonts w:ascii="Arial" w:hAnsi="Arial" w:cs="Arial"/>
          <w:sz w:val="18"/>
          <w:szCs w:val="20"/>
        </w:rPr>
        <w:t>P</w:t>
      </w:r>
      <w:r w:rsidRPr="00FA40B2">
        <w:rPr>
          <w:rStyle w:val="FontStyle33"/>
          <w:szCs w:val="20"/>
        </w:rPr>
        <w:t>łatność Wynagrodzenia za wykonane prace nastąpi na podstawie faktury</w:t>
      </w:r>
      <w:r w:rsidR="00A3310E" w:rsidRPr="00FA40B2">
        <w:rPr>
          <w:rStyle w:val="FontStyle33"/>
          <w:szCs w:val="20"/>
        </w:rPr>
        <w:t>,</w:t>
      </w:r>
      <w:r w:rsidRPr="00FA40B2">
        <w:rPr>
          <w:rStyle w:val="FontStyle33"/>
          <w:szCs w:val="20"/>
        </w:rPr>
        <w:t xml:space="preserve"> przelewem w ciągu 30 dni od daty otrzymania przez Zleceniodawcę prawidłowo wystawionej faktury. Podstawą do każdorazowego wystawienia faktury będzie podpisany przez obie Strony Protokół Odbioru Wykonanych Robót zgodnie ze wzorem stanowiącym </w:t>
      </w:r>
      <w:r w:rsidRPr="00FA40B2">
        <w:rPr>
          <w:rStyle w:val="FontStyle33"/>
          <w:i/>
          <w:szCs w:val="20"/>
        </w:rPr>
        <w:t>Załącznik nr 5</w:t>
      </w:r>
      <w:r w:rsidRPr="00FA40B2">
        <w:rPr>
          <w:rStyle w:val="FontStyle33"/>
          <w:szCs w:val="20"/>
        </w:rPr>
        <w:t xml:space="preserve"> do niniejszej Umowy.</w:t>
      </w:r>
    </w:p>
    <w:p w14:paraId="34341CDF" w14:textId="77777777" w:rsidR="00FA6CFD" w:rsidRPr="00FA40B2" w:rsidRDefault="00FA6CFD" w:rsidP="008E5BDC">
      <w:pPr>
        <w:pStyle w:val="Style23"/>
        <w:widowControl/>
        <w:numPr>
          <w:ilvl w:val="0"/>
          <w:numId w:val="31"/>
        </w:numPr>
        <w:tabs>
          <w:tab w:val="left" w:pos="426"/>
        </w:tabs>
        <w:spacing w:before="48" w:line="240" w:lineRule="auto"/>
        <w:ind w:left="426" w:hanging="426"/>
        <w:rPr>
          <w:rStyle w:val="FontStyle33"/>
          <w:szCs w:val="20"/>
        </w:rPr>
      </w:pPr>
      <w:r w:rsidRPr="00FA40B2">
        <w:rPr>
          <w:rStyle w:val="FontStyle33"/>
          <w:szCs w:val="20"/>
        </w:rPr>
        <w:t xml:space="preserve">Wykonawca zobowiązuje się do wystawienia faktury na adres: </w:t>
      </w:r>
    </w:p>
    <w:p w14:paraId="4E445F8B" w14:textId="77777777" w:rsidR="00FA6CFD" w:rsidRPr="00FA40B2" w:rsidRDefault="00FA6CFD" w:rsidP="008E5BDC">
      <w:pPr>
        <w:widowControl w:val="0"/>
        <w:tabs>
          <w:tab w:val="left" w:pos="398"/>
        </w:tabs>
        <w:suppressAutoHyphens w:val="0"/>
        <w:autoSpaceDE w:val="0"/>
        <w:autoSpaceDN w:val="0"/>
        <w:adjustRightInd w:val="0"/>
        <w:spacing w:before="120"/>
        <w:ind w:left="426"/>
        <w:jc w:val="both"/>
        <w:rPr>
          <w:rFonts w:ascii="Arial" w:hAnsi="Arial" w:cs="Arial"/>
          <w:sz w:val="18"/>
          <w:szCs w:val="20"/>
          <w:lang w:eastAsia="pl-PL"/>
        </w:rPr>
      </w:pPr>
      <w:r w:rsidRPr="00FA40B2">
        <w:rPr>
          <w:rFonts w:ascii="Arial" w:hAnsi="Arial" w:cs="Arial"/>
          <w:sz w:val="18"/>
          <w:szCs w:val="20"/>
          <w:lang w:eastAsia="pl-PL"/>
        </w:rPr>
        <w:t>ORLEN Laboratorium S.A.</w:t>
      </w:r>
    </w:p>
    <w:p w14:paraId="30122ABE" w14:textId="77777777" w:rsidR="00FA6CFD" w:rsidRPr="00FA40B2" w:rsidRDefault="00FA6CFD" w:rsidP="008E5BDC">
      <w:pPr>
        <w:widowControl w:val="0"/>
        <w:tabs>
          <w:tab w:val="left" w:pos="398"/>
        </w:tabs>
        <w:suppressAutoHyphens w:val="0"/>
        <w:autoSpaceDE w:val="0"/>
        <w:autoSpaceDN w:val="0"/>
        <w:adjustRightInd w:val="0"/>
        <w:spacing w:before="120"/>
        <w:ind w:left="426"/>
        <w:jc w:val="both"/>
        <w:rPr>
          <w:rFonts w:ascii="Arial" w:hAnsi="Arial" w:cs="Arial"/>
          <w:sz w:val="18"/>
          <w:szCs w:val="20"/>
          <w:lang w:eastAsia="pl-PL"/>
        </w:rPr>
      </w:pPr>
      <w:r w:rsidRPr="00FA40B2">
        <w:rPr>
          <w:rFonts w:ascii="Arial" w:hAnsi="Arial" w:cs="Arial"/>
          <w:sz w:val="18"/>
          <w:szCs w:val="20"/>
          <w:lang w:eastAsia="pl-PL"/>
        </w:rPr>
        <w:t>ul. Chemików 7, 09-411 Płock</w:t>
      </w:r>
    </w:p>
    <w:p w14:paraId="43FE8D4B" w14:textId="77777777" w:rsidR="00FA6CFD" w:rsidRPr="00FA40B2" w:rsidRDefault="00FA6CFD" w:rsidP="008E5BDC">
      <w:pPr>
        <w:widowControl w:val="0"/>
        <w:tabs>
          <w:tab w:val="left" w:pos="398"/>
        </w:tabs>
        <w:suppressAutoHyphens w:val="0"/>
        <w:autoSpaceDE w:val="0"/>
        <w:autoSpaceDN w:val="0"/>
        <w:adjustRightInd w:val="0"/>
        <w:spacing w:before="120"/>
        <w:ind w:left="426"/>
        <w:jc w:val="both"/>
        <w:rPr>
          <w:rFonts w:ascii="Arial" w:hAnsi="Arial" w:cs="Arial"/>
          <w:sz w:val="18"/>
          <w:szCs w:val="20"/>
          <w:lang w:eastAsia="pl-PL"/>
        </w:rPr>
      </w:pPr>
      <w:r w:rsidRPr="00FA40B2">
        <w:rPr>
          <w:rFonts w:ascii="Arial" w:hAnsi="Arial" w:cs="Arial"/>
          <w:sz w:val="18"/>
          <w:szCs w:val="20"/>
          <w:lang w:eastAsia="pl-PL"/>
        </w:rPr>
        <w:lastRenderedPageBreak/>
        <w:t>NIP: 774-27-43-094; REGON: 611377246</w:t>
      </w:r>
    </w:p>
    <w:p w14:paraId="177F6106" w14:textId="77777777" w:rsidR="00FA6CFD" w:rsidRPr="00FA40B2" w:rsidRDefault="00653B1D" w:rsidP="008E5BDC">
      <w:pPr>
        <w:widowControl w:val="0"/>
        <w:tabs>
          <w:tab w:val="left" w:pos="284"/>
        </w:tabs>
        <w:suppressAutoHyphens w:val="0"/>
        <w:autoSpaceDE w:val="0"/>
        <w:autoSpaceDN w:val="0"/>
        <w:adjustRightInd w:val="0"/>
        <w:spacing w:before="120"/>
        <w:ind w:left="284"/>
        <w:jc w:val="both"/>
        <w:rPr>
          <w:rFonts w:ascii="Arial" w:hAnsi="Arial" w:cs="Arial"/>
          <w:sz w:val="18"/>
          <w:szCs w:val="20"/>
          <w:lang w:eastAsia="pl-PL"/>
        </w:rPr>
      </w:pPr>
      <w:r w:rsidRPr="00FA40B2">
        <w:rPr>
          <w:rFonts w:ascii="Arial" w:hAnsi="Arial" w:cs="Arial"/>
          <w:sz w:val="18"/>
          <w:szCs w:val="20"/>
          <w:lang w:eastAsia="pl-PL"/>
        </w:rPr>
        <w:t xml:space="preserve">oraz dostarczenia faktury </w:t>
      </w:r>
      <w:r w:rsidR="00FA6CFD" w:rsidRPr="00FA40B2">
        <w:rPr>
          <w:rFonts w:ascii="Arial" w:hAnsi="Arial" w:cs="Arial"/>
          <w:sz w:val="18"/>
          <w:szCs w:val="20"/>
          <w:lang w:eastAsia="pl-PL"/>
        </w:rPr>
        <w:t>na adres:</w:t>
      </w:r>
      <w:r w:rsidR="00FA6CFD" w:rsidRPr="00FA40B2">
        <w:rPr>
          <w:rFonts w:ascii="Arial" w:hAnsi="Arial" w:cs="Arial"/>
          <w:b/>
          <w:sz w:val="18"/>
          <w:szCs w:val="20"/>
          <w:u w:val="single"/>
          <w:lang w:eastAsia="pl-PL"/>
        </w:rPr>
        <w:t xml:space="preserve"> </w:t>
      </w:r>
    </w:p>
    <w:p w14:paraId="6FECF34A" w14:textId="77777777" w:rsidR="00C75EDD" w:rsidRPr="00480371" w:rsidRDefault="00C75EDD" w:rsidP="008E5BDC">
      <w:pPr>
        <w:widowControl w:val="0"/>
        <w:tabs>
          <w:tab w:val="left" w:pos="398"/>
        </w:tabs>
        <w:suppressAutoHyphens w:val="0"/>
        <w:autoSpaceDE w:val="0"/>
        <w:autoSpaceDN w:val="0"/>
        <w:adjustRightInd w:val="0"/>
        <w:spacing w:before="120"/>
        <w:ind w:left="426"/>
        <w:jc w:val="both"/>
        <w:rPr>
          <w:rFonts w:ascii="Arial" w:hAnsi="Arial" w:cs="Arial"/>
          <w:b/>
          <w:bCs/>
          <w:sz w:val="18"/>
          <w:szCs w:val="20"/>
          <w:u w:val="single"/>
          <w:lang w:eastAsia="pl-PL"/>
        </w:rPr>
      </w:pPr>
      <w:r w:rsidRPr="00480371">
        <w:rPr>
          <w:rFonts w:ascii="Arial" w:hAnsi="Arial" w:cs="Arial"/>
          <w:b/>
          <w:bCs/>
          <w:sz w:val="18"/>
          <w:szCs w:val="20"/>
          <w:u w:val="single"/>
          <w:lang w:eastAsia="pl-PL"/>
        </w:rPr>
        <w:t xml:space="preserve">Wariant I </w:t>
      </w:r>
    </w:p>
    <w:p w14:paraId="703E6414" w14:textId="77777777" w:rsidR="00C75EDD" w:rsidRPr="00FA40B2" w:rsidRDefault="00C75EDD" w:rsidP="008E5BDC">
      <w:pPr>
        <w:widowControl w:val="0"/>
        <w:tabs>
          <w:tab w:val="left" w:pos="398"/>
        </w:tabs>
        <w:suppressAutoHyphens w:val="0"/>
        <w:autoSpaceDE w:val="0"/>
        <w:autoSpaceDN w:val="0"/>
        <w:adjustRightInd w:val="0"/>
        <w:spacing w:before="120"/>
        <w:ind w:left="426"/>
        <w:jc w:val="both"/>
        <w:rPr>
          <w:rFonts w:ascii="Arial" w:hAnsi="Arial" w:cs="Arial"/>
          <w:sz w:val="18"/>
          <w:szCs w:val="20"/>
          <w:lang w:eastAsia="pl-PL"/>
        </w:rPr>
      </w:pPr>
      <w:r w:rsidRPr="00FA40B2">
        <w:rPr>
          <w:rFonts w:ascii="Arial" w:hAnsi="Arial" w:cs="Arial"/>
          <w:sz w:val="18"/>
          <w:szCs w:val="20"/>
          <w:lang w:eastAsia="pl-PL"/>
        </w:rPr>
        <w:t>ORLEN Centrum Usług Korporacyjnych Sp. z o.o.</w:t>
      </w:r>
    </w:p>
    <w:p w14:paraId="24923965" w14:textId="77777777" w:rsidR="00C75EDD" w:rsidRPr="00FA40B2" w:rsidRDefault="00C75EDD" w:rsidP="008E5BDC">
      <w:pPr>
        <w:widowControl w:val="0"/>
        <w:tabs>
          <w:tab w:val="left" w:pos="398"/>
        </w:tabs>
        <w:suppressAutoHyphens w:val="0"/>
        <w:autoSpaceDE w:val="0"/>
        <w:autoSpaceDN w:val="0"/>
        <w:adjustRightInd w:val="0"/>
        <w:spacing w:before="120"/>
        <w:ind w:left="426"/>
        <w:jc w:val="both"/>
        <w:rPr>
          <w:rFonts w:ascii="Arial" w:hAnsi="Arial" w:cs="Arial"/>
          <w:sz w:val="18"/>
          <w:szCs w:val="20"/>
          <w:lang w:eastAsia="pl-PL"/>
        </w:rPr>
      </w:pPr>
      <w:r w:rsidRPr="00FA40B2">
        <w:rPr>
          <w:rFonts w:ascii="Arial" w:hAnsi="Arial" w:cs="Arial"/>
          <w:sz w:val="18"/>
          <w:szCs w:val="20"/>
          <w:lang w:eastAsia="pl-PL"/>
        </w:rPr>
        <w:t>ul. Łukasiewicza 39, 09-400 Płock z dopiskiem: „FAKTURA”.</w:t>
      </w:r>
    </w:p>
    <w:p w14:paraId="18B0A159" w14:textId="77777777" w:rsidR="00C75EDD" w:rsidRDefault="00C75EDD" w:rsidP="008E5BDC">
      <w:pPr>
        <w:widowControl w:val="0"/>
        <w:tabs>
          <w:tab w:val="left" w:pos="398"/>
        </w:tabs>
        <w:suppressAutoHyphens w:val="0"/>
        <w:autoSpaceDE w:val="0"/>
        <w:autoSpaceDN w:val="0"/>
        <w:adjustRightInd w:val="0"/>
        <w:spacing w:before="120"/>
        <w:ind w:left="426"/>
        <w:jc w:val="both"/>
        <w:rPr>
          <w:rFonts w:ascii="Arial" w:hAnsi="Arial" w:cs="Arial"/>
          <w:sz w:val="18"/>
          <w:szCs w:val="20"/>
          <w:lang w:eastAsia="pl-PL"/>
        </w:rPr>
      </w:pPr>
      <w:r w:rsidRPr="00FA40B2">
        <w:rPr>
          <w:rFonts w:ascii="Arial" w:hAnsi="Arial" w:cs="Arial"/>
          <w:sz w:val="18"/>
          <w:szCs w:val="20"/>
          <w:lang w:eastAsia="pl-PL"/>
        </w:rPr>
        <w:t>nie później niż do 7 dni od daty jej wystawienia.</w:t>
      </w:r>
    </w:p>
    <w:p w14:paraId="4B2A9C03" w14:textId="77777777" w:rsidR="00C75EDD" w:rsidRDefault="00C75EDD" w:rsidP="008E5BDC">
      <w:pPr>
        <w:widowControl w:val="0"/>
        <w:tabs>
          <w:tab w:val="left" w:pos="398"/>
        </w:tabs>
        <w:suppressAutoHyphens w:val="0"/>
        <w:autoSpaceDE w:val="0"/>
        <w:autoSpaceDN w:val="0"/>
        <w:adjustRightInd w:val="0"/>
        <w:spacing w:before="120"/>
        <w:ind w:left="426"/>
        <w:jc w:val="both"/>
        <w:rPr>
          <w:rFonts w:ascii="Arial" w:hAnsi="Arial" w:cs="Arial"/>
          <w:sz w:val="18"/>
          <w:szCs w:val="20"/>
          <w:lang w:eastAsia="pl-PL"/>
        </w:rPr>
      </w:pPr>
    </w:p>
    <w:p w14:paraId="3CB00046" w14:textId="77777777" w:rsidR="00C75EDD" w:rsidRPr="00480371" w:rsidRDefault="00C75EDD" w:rsidP="008E5BDC">
      <w:pPr>
        <w:pStyle w:val="Style9"/>
        <w:widowControl/>
        <w:tabs>
          <w:tab w:val="left" w:pos="389"/>
        </w:tabs>
        <w:spacing w:before="115" w:line="240" w:lineRule="auto"/>
        <w:ind w:left="426" w:firstLine="0"/>
        <w:rPr>
          <w:rFonts w:ascii="Arial" w:hAnsi="Arial" w:cs="Arial"/>
          <w:b/>
          <w:bCs/>
          <w:sz w:val="18"/>
          <w:szCs w:val="20"/>
        </w:rPr>
      </w:pPr>
      <w:r w:rsidRPr="00480371">
        <w:rPr>
          <w:rFonts w:ascii="Arial" w:hAnsi="Arial" w:cs="Arial"/>
          <w:b/>
          <w:bCs/>
          <w:sz w:val="18"/>
          <w:szCs w:val="20"/>
        </w:rPr>
        <w:t>Wariant II</w:t>
      </w:r>
    </w:p>
    <w:p w14:paraId="47074775" w14:textId="77777777" w:rsidR="00C75EDD" w:rsidRDefault="00C75EDD" w:rsidP="008E5BDC">
      <w:pPr>
        <w:pStyle w:val="Style9"/>
        <w:widowControl/>
        <w:tabs>
          <w:tab w:val="left" w:pos="389"/>
        </w:tabs>
        <w:spacing w:before="115" w:line="240" w:lineRule="auto"/>
        <w:ind w:left="426" w:firstLine="0"/>
        <w:rPr>
          <w:rFonts w:ascii="Arial" w:hAnsi="Arial" w:cs="Arial"/>
          <w:bCs/>
          <w:i/>
          <w:iCs/>
          <w:sz w:val="18"/>
          <w:szCs w:val="20"/>
        </w:rPr>
      </w:pPr>
      <w:r w:rsidRPr="00231A24">
        <w:rPr>
          <w:rFonts w:ascii="Arial" w:hAnsi="Arial" w:cs="Arial"/>
          <w:i/>
          <w:iCs/>
          <w:sz w:val="18"/>
          <w:szCs w:val="20"/>
        </w:rPr>
        <w:t xml:space="preserve">Lub w przypadku Wykonawcy zobligowanego </w:t>
      </w:r>
      <w:r>
        <w:rPr>
          <w:rFonts w:ascii="Arial" w:hAnsi="Arial" w:cs="Arial"/>
          <w:i/>
          <w:iCs/>
          <w:sz w:val="18"/>
          <w:szCs w:val="20"/>
        </w:rPr>
        <w:t>do</w:t>
      </w:r>
      <w:r w:rsidRPr="00231A24">
        <w:rPr>
          <w:rFonts w:ascii="Arial" w:hAnsi="Arial" w:cs="Arial"/>
          <w:bCs/>
          <w:i/>
          <w:iCs/>
          <w:sz w:val="18"/>
          <w:szCs w:val="20"/>
        </w:rPr>
        <w:t xml:space="preserve"> wystawiania i udostępniania </w:t>
      </w:r>
      <w:r>
        <w:rPr>
          <w:rFonts w:ascii="Arial" w:hAnsi="Arial" w:cs="Arial"/>
          <w:bCs/>
          <w:i/>
          <w:iCs/>
          <w:sz w:val="18"/>
          <w:szCs w:val="20"/>
        </w:rPr>
        <w:t>Zleceniodawcy</w:t>
      </w:r>
      <w:r w:rsidRPr="00231A24">
        <w:rPr>
          <w:rFonts w:ascii="Arial" w:hAnsi="Arial" w:cs="Arial"/>
          <w:bCs/>
          <w:i/>
          <w:iCs/>
          <w:sz w:val="18"/>
          <w:szCs w:val="20"/>
        </w:rPr>
        <w:t xml:space="preserve"> faktur ustrukturyzowanych przy użyciu Krajowego Systemu e-Faktur na podstawie przepisów ustawy z dnia 11 marca 2004 r. o podatku od towarów i usług</w:t>
      </w:r>
      <w:r>
        <w:rPr>
          <w:rFonts w:ascii="Arial" w:hAnsi="Arial" w:cs="Arial"/>
          <w:bCs/>
          <w:i/>
          <w:iCs/>
          <w:sz w:val="18"/>
          <w:szCs w:val="20"/>
        </w:rPr>
        <w:t>:</w:t>
      </w:r>
    </w:p>
    <w:p w14:paraId="7D4D3F06" w14:textId="5BA87584" w:rsidR="00C75EDD" w:rsidRPr="00F209AA" w:rsidRDefault="00C75EDD" w:rsidP="008E5BDC">
      <w:pPr>
        <w:pStyle w:val="Style9"/>
        <w:widowControl/>
        <w:tabs>
          <w:tab w:val="left" w:pos="389"/>
        </w:tabs>
        <w:spacing w:before="115" w:line="240" w:lineRule="auto"/>
        <w:ind w:left="426" w:firstLine="0"/>
        <w:rPr>
          <w:rFonts w:ascii="Arial" w:hAnsi="Arial" w:cs="Arial"/>
          <w:bCs/>
          <w:sz w:val="18"/>
          <w:szCs w:val="20"/>
        </w:rPr>
      </w:pPr>
      <w:r w:rsidRPr="00F209AA">
        <w:rPr>
          <w:rFonts w:ascii="Arial" w:hAnsi="Arial" w:cs="Arial"/>
          <w:bCs/>
          <w:sz w:val="18"/>
          <w:szCs w:val="20"/>
        </w:rPr>
        <w:t xml:space="preserve">na zasadach określonych w </w:t>
      </w:r>
      <w:r w:rsidRPr="00D12987">
        <w:rPr>
          <w:rFonts w:ascii="Arial" w:hAnsi="Arial" w:cs="Arial"/>
          <w:bCs/>
          <w:i/>
          <w:iCs/>
          <w:sz w:val="18"/>
          <w:szCs w:val="20"/>
        </w:rPr>
        <w:t xml:space="preserve">Załączniku nr </w:t>
      </w:r>
      <w:r w:rsidR="002457E3" w:rsidRPr="00D12987">
        <w:rPr>
          <w:rFonts w:ascii="Arial" w:hAnsi="Arial" w:cs="Arial"/>
          <w:bCs/>
          <w:i/>
          <w:iCs/>
          <w:sz w:val="18"/>
          <w:szCs w:val="20"/>
        </w:rPr>
        <w:t>6</w:t>
      </w:r>
      <w:r w:rsidRPr="00F209AA">
        <w:rPr>
          <w:rFonts w:ascii="Arial" w:hAnsi="Arial" w:cs="Arial"/>
          <w:bCs/>
          <w:sz w:val="18"/>
          <w:szCs w:val="20"/>
        </w:rPr>
        <w:t xml:space="preserve"> do Umowy – Klauzula korzystania z krajowego Systemu e-Faktur (</w:t>
      </w:r>
      <w:proofErr w:type="spellStart"/>
      <w:r w:rsidRPr="00F209AA">
        <w:rPr>
          <w:rFonts w:ascii="Arial" w:hAnsi="Arial" w:cs="Arial"/>
          <w:bCs/>
          <w:sz w:val="18"/>
          <w:szCs w:val="20"/>
        </w:rPr>
        <w:t>KSeF</w:t>
      </w:r>
      <w:proofErr w:type="spellEnd"/>
      <w:r w:rsidRPr="00F209AA">
        <w:rPr>
          <w:rFonts w:ascii="Arial" w:hAnsi="Arial" w:cs="Arial"/>
          <w:bCs/>
          <w:sz w:val="18"/>
          <w:szCs w:val="20"/>
        </w:rPr>
        <w:t>)</w:t>
      </w:r>
      <w:r>
        <w:rPr>
          <w:rFonts w:ascii="Arial" w:hAnsi="Arial" w:cs="Arial"/>
          <w:bCs/>
          <w:sz w:val="18"/>
          <w:szCs w:val="20"/>
        </w:rPr>
        <w:t>.</w:t>
      </w:r>
    </w:p>
    <w:p w14:paraId="003BAC0E" w14:textId="77777777" w:rsidR="00FA6CFD" w:rsidRPr="00FA40B2" w:rsidRDefault="00FA6CFD" w:rsidP="008E5BDC">
      <w:pPr>
        <w:widowControl w:val="0"/>
        <w:numPr>
          <w:ilvl w:val="0"/>
          <w:numId w:val="14"/>
        </w:numPr>
        <w:tabs>
          <w:tab w:val="left" w:pos="398"/>
        </w:tabs>
        <w:suppressAutoHyphens w:val="0"/>
        <w:autoSpaceDE w:val="0"/>
        <w:autoSpaceDN w:val="0"/>
        <w:adjustRightInd w:val="0"/>
        <w:spacing w:before="144"/>
        <w:ind w:hanging="720"/>
        <w:rPr>
          <w:rFonts w:ascii="Arial" w:hAnsi="Arial" w:cs="Arial"/>
          <w:sz w:val="18"/>
          <w:szCs w:val="20"/>
          <w:lang w:eastAsia="pl-PL"/>
        </w:rPr>
      </w:pPr>
      <w:r w:rsidRPr="00FA40B2">
        <w:rPr>
          <w:rFonts w:ascii="Arial" w:hAnsi="Arial" w:cs="Arial"/>
          <w:sz w:val="18"/>
          <w:szCs w:val="20"/>
          <w:lang w:eastAsia="pl-PL"/>
        </w:rPr>
        <w:t>Na fakturze Wykonawca zobowiązany jest podać:</w:t>
      </w:r>
    </w:p>
    <w:p w14:paraId="0C44523B" w14:textId="77777777" w:rsidR="00FA6CFD" w:rsidRPr="00FA40B2" w:rsidRDefault="00FA6CFD" w:rsidP="008E5BDC">
      <w:pPr>
        <w:widowControl w:val="0"/>
        <w:numPr>
          <w:ilvl w:val="0"/>
          <w:numId w:val="4"/>
        </w:numPr>
        <w:tabs>
          <w:tab w:val="left" w:pos="754"/>
        </w:tabs>
        <w:suppressAutoHyphens w:val="0"/>
        <w:autoSpaceDE w:val="0"/>
        <w:autoSpaceDN w:val="0"/>
        <w:adjustRightInd w:val="0"/>
        <w:spacing w:before="149"/>
        <w:rPr>
          <w:rFonts w:ascii="Arial" w:hAnsi="Arial" w:cs="Arial"/>
          <w:sz w:val="18"/>
          <w:szCs w:val="20"/>
          <w:lang w:eastAsia="pl-PL"/>
        </w:rPr>
      </w:pPr>
      <w:r w:rsidRPr="00FA40B2">
        <w:rPr>
          <w:rFonts w:ascii="Arial" w:hAnsi="Arial" w:cs="Arial"/>
          <w:sz w:val="18"/>
          <w:szCs w:val="20"/>
          <w:lang w:eastAsia="pl-PL"/>
        </w:rPr>
        <w:t>numer Umowy,</w:t>
      </w:r>
    </w:p>
    <w:p w14:paraId="34135D4E" w14:textId="77777777" w:rsidR="00FA6CFD" w:rsidRPr="00FA40B2" w:rsidRDefault="00FA6CFD" w:rsidP="008E5BDC">
      <w:pPr>
        <w:widowControl w:val="0"/>
        <w:numPr>
          <w:ilvl w:val="0"/>
          <w:numId w:val="4"/>
        </w:numPr>
        <w:tabs>
          <w:tab w:val="left" w:pos="754"/>
        </w:tabs>
        <w:suppressAutoHyphens w:val="0"/>
        <w:autoSpaceDE w:val="0"/>
        <w:autoSpaceDN w:val="0"/>
        <w:adjustRightInd w:val="0"/>
        <w:spacing w:before="120"/>
        <w:ind w:left="284" w:hanging="284"/>
        <w:jc w:val="both"/>
        <w:rPr>
          <w:rFonts w:ascii="Arial" w:hAnsi="Arial" w:cs="Arial"/>
          <w:sz w:val="18"/>
          <w:szCs w:val="20"/>
          <w:lang w:eastAsia="pl-PL"/>
        </w:rPr>
      </w:pPr>
      <w:r w:rsidRPr="00FA40B2">
        <w:rPr>
          <w:rFonts w:ascii="Arial" w:hAnsi="Arial" w:cs="Arial"/>
          <w:sz w:val="18"/>
          <w:szCs w:val="20"/>
          <w:lang w:eastAsia="pl-PL"/>
        </w:rPr>
        <w:t xml:space="preserve">dane identyfikujące odbiorcę wewnętrznego, tj. kod MPK lub nazwę, symbol komórki organizacyjnej </w:t>
      </w:r>
    </w:p>
    <w:p w14:paraId="65EF4035" w14:textId="77777777" w:rsidR="00FA6CFD" w:rsidRPr="00FA40B2" w:rsidRDefault="00FA6CFD" w:rsidP="008E5BDC">
      <w:pPr>
        <w:widowControl w:val="0"/>
        <w:numPr>
          <w:ilvl w:val="0"/>
          <w:numId w:val="4"/>
        </w:numPr>
        <w:tabs>
          <w:tab w:val="left" w:pos="754"/>
        </w:tabs>
        <w:suppressAutoHyphens w:val="0"/>
        <w:autoSpaceDE w:val="0"/>
        <w:autoSpaceDN w:val="0"/>
        <w:adjustRightInd w:val="0"/>
        <w:spacing w:before="120"/>
        <w:ind w:left="284" w:hanging="284"/>
        <w:jc w:val="both"/>
        <w:rPr>
          <w:rFonts w:ascii="Arial" w:hAnsi="Arial" w:cs="Arial"/>
          <w:sz w:val="18"/>
          <w:szCs w:val="20"/>
          <w:lang w:eastAsia="pl-PL"/>
        </w:rPr>
      </w:pPr>
      <w:r w:rsidRPr="00FA40B2">
        <w:rPr>
          <w:rFonts w:ascii="Arial" w:hAnsi="Arial" w:cs="Arial"/>
          <w:sz w:val="18"/>
          <w:szCs w:val="20"/>
          <w:lang w:eastAsia="pl-PL"/>
        </w:rPr>
        <w:t>informację o zakazie cesji należności bez pisemnej zgody Zleceniodawcy.</w:t>
      </w:r>
    </w:p>
    <w:p w14:paraId="267F1BC4" w14:textId="77777777" w:rsidR="00FA6CFD" w:rsidRPr="00FA40B2" w:rsidRDefault="00FA6CFD" w:rsidP="008E5BDC">
      <w:pPr>
        <w:widowControl w:val="0"/>
        <w:numPr>
          <w:ilvl w:val="0"/>
          <w:numId w:val="5"/>
        </w:numPr>
        <w:tabs>
          <w:tab w:val="left" w:pos="398"/>
        </w:tabs>
        <w:suppressAutoHyphens w:val="0"/>
        <w:autoSpaceDE w:val="0"/>
        <w:autoSpaceDN w:val="0"/>
        <w:adjustRightInd w:val="0"/>
        <w:spacing w:before="115"/>
        <w:ind w:left="426" w:hanging="426"/>
        <w:jc w:val="both"/>
        <w:rPr>
          <w:rFonts w:ascii="Arial" w:hAnsi="Arial" w:cs="Arial"/>
          <w:sz w:val="18"/>
          <w:szCs w:val="20"/>
          <w:lang w:eastAsia="pl-PL"/>
        </w:rPr>
      </w:pPr>
      <w:r w:rsidRPr="00FA40B2">
        <w:rPr>
          <w:rFonts w:ascii="Arial" w:hAnsi="Arial" w:cs="Arial"/>
          <w:sz w:val="18"/>
          <w:szCs w:val="20"/>
          <w:lang w:eastAsia="pl-PL"/>
        </w:rPr>
        <w:t>Wyżej wymienione informacje są bezwzględnie wymagane przez Zleceniodawcę. Dodatkowo Wykonawca zobowiązuje się, aby faktury były wystawiane jednostronnie, na papierze w kolorze jednostajnym najlepiej białym.</w:t>
      </w:r>
    </w:p>
    <w:p w14:paraId="7558FC93" w14:textId="77777777" w:rsidR="00FA6CFD" w:rsidRPr="00FA40B2" w:rsidRDefault="00FA6CFD" w:rsidP="008E5BDC">
      <w:pPr>
        <w:widowControl w:val="0"/>
        <w:numPr>
          <w:ilvl w:val="0"/>
          <w:numId w:val="5"/>
        </w:numPr>
        <w:tabs>
          <w:tab w:val="left" w:pos="398"/>
        </w:tabs>
        <w:suppressAutoHyphens w:val="0"/>
        <w:autoSpaceDE w:val="0"/>
        <w:autoSpaceDN w:val="0"/>
        <w:adjustRightInd w:val="0"/>
        <w:spacing w:before="115"/>
        <w:ind w:left="426" w:hanging="426"/>
        <w:jc w:val="both"/>
        <w:rPr>
          <w:rFonts w:ascii="Arial" w:hAnsi="Arial" w:cs="Arial"/>
          <w:sz w:val="18"/>
          <w:szCs w:val="20"/>
          <w:lang w:eastAsia="pl-PL"/>
        </w:rPr>
      </w:pPr>
      <w:r w:rsidRPr="00FA40B2">
        <w:rPr>
          <w:rFonts w:ascii="Arial" w:hAnsi="Arial" w:cs="Arial"/>
          <w:sz w:val="18"/>
          <w:szCs w:val="20"/>
          <w:lang w:eastAsia="pl-PL"/>
        </w:rPr>
        <w:t>Kopie pozostałych dokumentów oraz/lub pozostała korespondencja powinny być oznaczone numerem Umowy</w:t>
      </w:r>
      <w:r w:rsidR="00FA40B2">
        <w:rPr>
          <w:rFonts w:ascii="Arial" w:hAnsi="Arial" w:cs="Arial"/>
          <w:sz w:val="18"/>
          <w:szCs w:val="20"/>
          <w:lang w:eastAsia="pl-PL"/>
        </w:rPr>
        <w:br/>
      </w:r>
      <w:r w:rsidRPr="00FA40B2">
        <w:rPr>
          <w:rFonts w:ascii="Arial" w:hAnsi="Arial" w:cs="Arial"/>
          <w:sz w:val="18"/>
          <w:szCs w:val="20"/>
          <w:lang w:eastAsia="pl-PL"/>
        </w:rPr>
        <w:t>i dostarczone na adres:</w:t>
      </w:r>
    </w:p>
    <w:p w14:paraId="71DE9374" w14:textId="77777777" w:rsidR="00FA6CFD" w:rsidRPr="00FA40B2" w:rsidRDefault="00FA6CFD" w:rsidP="008E5BDC">
      <w:pPr>
        <w:suppressAutoHyphens w:val="0"/>
        <w:autoSpaceDE w:val="0"/>
        <w:autoSpaceDN w:val="0"/>
        <w:adjustRightInd w:val="0"/>
        <w:spacing w:before="19"/>
        <w:ind w:left="418"/>
        <w:rPr>
          <w:rFonts w:ascii="Arial" w:hAnsi="Arial" w:cs="Arial"/>
          <w:bCs/>
          <w:sz w:val="18"/>
          <w:szCs w:val="20"/>
          <w:lang w:eastAsia="pl-PL"/>
        </w:rPr>
      </w:pPr>
      <w:r w:rsidRPr="00FA40B2">
        <w:rPr>
          <w:rFonts w:ascii="Arial" w:hAnsi="Arial" w:cs="Arial"/>
          <w:bCs/>
          <w:sz w:val="18"/>
          <w:szCs w:val="20"/>
          <w:lang w:eastAsia="pl-PL"/>
        </w:rPr>
        <w:t>ORLEN Laboratorium S.A.</w:t>
      </w:r>
    </w:p>
    <w:p w14:paraId="02CBB351" w14:textId="77777777" w:rsidR="00FA6CFD" w:rsidRPr="00FA40B2" w:rsidRDefault="00FA6CFD" w:rsidP="008E5BDC">
      <w:pPr>
        <w:suppressAutoHyphens w:val="0"/>
        <w:autoSpaceDE w:val="0"/>
        <w:autoSpaceDN w:val="0"/>
        <w:adjustRightInd w:val="0"/>
        <w:ind w:left="422"/>
        <w:rPr>
          <w:rFonts w:ascii="Arial" w:hAnsi="Arial" w:cs="Arial"/>
          <w:bCs/>
          <w:sz w:val="18"/>
          <w:szCs w:val="20"/>
          <w:lang w:eastAsia="pl-PL"/>
        </w:rPr>
      </w:pPr>
      <w:r w:rsidRPr="00FA40B2">
        <w:rPr>
          <w:rFonts w:ascii="Arial" w:hAnsi="Arial" w:cs="Arial"/>
          <w:bCs/>
          <w:sz w:val="18"/>
          <w:szCs w:val="20"/>
          <w:lang w:eastAsia="pl-PL"/>
        </w:rPr>
        <w:t>ul. Chemików 7</w:t>
      </w:r>
    </w:p>
    <w:p w14:paraId="5BAAECBC" w14:textId="77777777" w:rsidR="00FA6CFD" w:rsidRPr="00FA40B2" w:rsidRDefault="00FA6CFD" w:rsidP="008E5BDC">
      <w:pPr>
        <w:suppressAutoHyphens w:val="0"/>
        <w:autoSpaceDE w:val="0"/>
        <w:autoSpaceDN w:val="0"/>
        <w:adjustRightInd w:val="0"/>
        <w:ind w:left="418"/>
        <w:rPr>
          <w:rFonts w:ascii="Arial" w:hAnsi="Arial" w:cs="Arial"/>
          <w:bCs/>
          <w:sz w:val="18"/>
          <w:szCs w:val="20"/>
          <w:lang w:eastAsia="pl-PL"/>
        </w:rPr>
      </w:pPr>
      <w:r w:rsidRPr="00FA40B2">
        <w:rPr>
          <w:rFonts w:ascii="Arial" w:hAnsi="Arial" w:cs="Arial"/>
          <w:bCs/>
          <w:sz w:val="18"/>
          <w:szCs w:val="20"/>
          <w:lang w:eastAsia="pl-PL"/>
        </w:rPr>
        <w:t>09-411 Płock</w:t>
      </w:r>
    </w:p>
    <w:p w14:paraId="4748DEFC" w14:textId="77777777" w:rsidR="00FA6CFD" w:rsidRPr="00FA40B2" w:rsidRDefault="00FA6CFD" w:rsidP="008E5BDC">
      <w:pPr>
        <w:pStyle w:val="Style23"/>
        <w:widowControl/>
        <w:numPr>
          <w:ilvl w:val="0"/>
          <w:numId w:val="32"/>
        </w:numPr>
        <w:tabs>
          <w:tab w:val="left" w:pos="426"/>
        </w:tabs>
        <w:spacing w:before="48" w:line="240" w:lineRule="auto"/>
        <w:ind w:left="426" w:hanging="426"/>
        <w:rPr>
          <w:rStyle w:val="FontStyle33"/>
          <w:szCs w:val="20"/>
        </w:rPr>
      </w:pPr>
      <w:r w:rsidRPr="00FA40B2">
        <w:rPr>
          <w:rStyle w:val="FontStyle33"/>
          <w:szCs w:val="20"/>
        </w:rPr>
        <w:t>W przypadku dostarczenia faktury bez koniecznych (wymienionych w ust. 3 powyżej) danych Zleceniodawca zastrzega sobie prawo do wstrzymania jej płatności. Termin zapłaty niekompletnej faktury będzie liczony od daty otrzymania do Wykonawcy kompletu dokumentów wymienionych powyżej.</w:t>
      </w:r>
    </w:p>
    <w:p w14:paraId="519F4F99" w14:textId="77777777" w:rsidR="00FA6CFD" w:rsidRPr="00FA40B2" w:rsidRDefault="00FA6CFD" w:rsidP="008E5BDC">
      <w:pPr>
        <w:pStyle w:val="Style23"/>
        <w:widowControl/>
        <w:numPr>
          <w:ilvl w:val="0"/>
          <w:numId w:val="32"/>
        </w:numPr>
        <w:tabs>
          <w:tab w:val="left" w:pos="426"/>
        </w:tabs>
        <w:spacing w:before="48" w:line="240" w:lineRule="auto"/>
        <w:ind w:left="426" w:hanging="426"/>
        <w:rPr>
          <w:rStyle w:val="FontStyle33"/>
          <w:szCs w:val="20"/>
        </w:rPr>
      </w:pPr>
      <w:r w:rsidRPr="00FA40B2">
        <w:rPr>
          <w:rStyle w:val="FontStyle33"/>
          <w:szCs w:val="20"/>
        </w:rPr>
        <w:t>Za termin zapłaty Strony zgodnie przyjmują datę obciążenia rachunku bankowego Zleceniodawcy.</w:t>
      </w:r>
    </w:p>
    <w:p w14:paraId="67BD898E" w14:textId="77777777" w:rsidR="00FA6CFD" w:rsidRPr="00FA40B2" w:rsidRDefault="00FA6CFD" w:rsidP="008E5BDC">
      <w:pPr>
        <w:pStyle w:val="Style23"/>
        <w:widowControl/>
        <w:numPr>
          <w:ilvl w:val="0"/>
          <w:numId w:val="32"/>
        </w:numPr>
        <w:tabs>
          <w:tab w:val="left" w:pos="426"/>
        </w:tabs>
        <w:spacing w:before="48" w:line="240" w:lineRule="auto"/>
        <w:ind w:left="426" w:hanging="426"/>
        <w:rPr>
          <w:rStyle w:val="FontStyle33"/>
          <w:szCs w:val="20"/>
        </w:rPr>
      </w:pPr>
      <w:r w:rsidRPr="00FA40B2">
        <w:rPr>
          <w:rStyle w:val="FontStyle33"/>
          <w:szCs w:val="20"/>
        </w:rPr>
        <w:t>Strony oświadczają, że są czynnymi podatnikami podatku od towarów i usług (VAT) i posiadają Numery Identyfikacji Podatkowej (NIP) wskazane w komparycji Umowy.</w:t>
      </w:r>
    </w:p>
    <w:p w14:paraId="6D52F8C8" w14:textId="77777777" w:rsidR="00FA6CFD" w:rsidRPr="00FA40B2" w:rsidRDefault="00FA6CFD" w:rsidP="008E5BDC">
      <w:pPr>
        <w:pStyle w:val="Style23"/>
        <w:numPr>
          <w:ilvl w:val="0"/>
          <w:numId w:val="32"/>
        </w:numPr>
        <w:tabs>
          <w:tab w:val="left" w:pos="426"/>
        </w:tabs>
        <w:spacing w:before="48" w:line="240" w:lineRule="auto"/>
        <w:ind w:left="426" w:hanging="426"/>
        <w:rPr>
          <w:rStyle w:val="FontStyle33"/>
          <w:szCs w:val="20"/>
        </w:rPr>
      </w:pPr>
      <w:r w:rsidRPr="00FA40B2">
        <w:rPr>
          <w:rStyle w:val="FontStyle33"/>
          <w:szCs w:val="20"/>
        </w:rPr>
        <w:t xml:space="preserve">Wykonawca zobowiązuje się do zachowania statusu podatnika VAT czynnego przynajmniej do dnia wystawienia ostatniej faktury dla Zleceniodawcy. W przypadku gdy Wykonawca zostanie wykreślony z rejestru VAT na podstawie przesłanek wskazanych w ustawie o VAT, jest on zobowiązany do niezwłocznego powiadomienia Zleceniodawcy o tym fakcie. W przypadku gdy Wykonawca nie powiadomi Zleceniodawcy o wykreśleniu z rejestru VAT, o którym mowa w zdaniu poprzedzającym, postanowienia ust.10 poniżej stosuje się odpowiednio, z wyjątkiem przypadku gdy Wykonawca w terminie 30 (trzydziestu) dni od dnia pozyskania informacji o wykreśleniu go z rejestru VAT przedstawi Zleceniodawcy dokumenty, z których wynika, że rejestracja została przywrócona. Niezależnie od powyższych postanowień, Wykonawca najpóźniej przed podpisaniem Umowy, zobowiązuje się do przedstawienia aktualnego urzędowego zaświadczenia potwierdzającego zarejestrowanie Wykonawcy jako podatnika podatku VAT czynnego. </w:t>
      </w:r>
    </w:p>
    <w:p w14:paraId="231EF596" w14:textId="77777777" w:rsidR="00FA6CFD" w:rsidRPr="00FA40B2" w:rsidRDefault="00FA6CFD" w:rsidP="008E5BDC">
      <w:pPr>
        <w:pStyle w:val="Style23"/>
        <w:widowControl/>
        <w:numPr>
          <w:ilvl w:val="0"/>
          <w:numId w:val="32"/>
        </w:numPr>
        <w:tabs>
          <w:tab w:val="left" w:pos="426"/>
        </w:tabs>
        <w:spacing w:before="48" w:line="240" w:lineRule="auto"/>
        <w:ind w:left="426" w:hanging="426"/>
        <w:rPr>
          <w:rStyle w:val="FontStyle33"/>
          <w:szCs w:val="20"/>
        </w:rPr>
      </w:pPr>
      <w:r w:rsidRPr="00FA40B2">
        <w:rPr>
          <w:rStyle w:val="FontStyle33"/>
          <w:szCs w:val="20"/>
        </w:rPr>
        <w:t>Wykonawca gwarantuje i ponosi odpowiedzialność za prawidłowość zastosowanych stawek podatku VAT, co oznacza, że w przypadku zakwestionowania przez organy podatkowe prawa Zleceniodawcy do odliczenia podatku z tego powodu, iż zgodnie z przepisami dana transakcja nie podlegała opodatkowaniu lub była zwolniona od podatku, Wykonawca– na pisemne żądanie Zleceniodawcy oraz w terminie w nim wskazanym – dokona odpowiedniej korekty faktury oraz zwróci Zleceniodawcy powstałą różnicę w terminie 21 (dwudziestu jeden) dni od dnia wystawienia tego żądania. W przypadku odmowy wystawienia przez Wykonawcę faktury korygującej, Wykonawca zgadza się na zwrot Zleceniodawcy równowartości podatku VAT zakwestionowanego przez organy podatkowe, przy czym zwrot ten nastąpi na podstawie noty księgowej wystawionej przez Zleceniodawcę, w terminie 21 (dwudziestu jeden) dni od dnia jej wystawienia przez Zleceniodawcę. W każdym z powyższych przypadków Wykonawca zwróci Zleceniodawcy także równowartość sankcji, odsetek, kar i innych obciążeń dodatkowo poniesionych przez Zleceniodawcę bądź nałożonych przez władze podatkowe, przy czym zwrot ten nastąpi w sposób opisany w zdaniu poprzednim. Strony zgodnie postanawiają, że zobowiązanie opisane w niniejszym ust.10 obowiązuje niezależnie od rozwiązania, wygaśnięcia lub uchylenia bądź zniweczenia skutków prawnych Umowy.</w:t>
      </w:r>
    </w:p>
    <w:p w14:paraId="75C048BE" w14:textId="77777777" w:rsidR="00FA6CFD" w:rsidRPr="00FA40B2" w:rsidRDefault="00FA6CFD" w:rsidP="008E5BDC">
      <w:pPr>
        <w:pStyle w:val="Style23"/>
        <w:widowControl/>
        <w:numPr>
          <w:ilvl w:val="0"/>
          <w:numId w:val="32"/>
        </w:numPr>
        <w:tabs>
          <w:tab w:val="left" w:pos="426"/>
        </w:tabs>
        <w:spacing w:before="48" w:line="240" w:lineRule="auto"/>
        <w:ind w:left="426" w:hanging="426"/>
        <w:rPr>
          <w:rStyle w:val="FontStyle33"/>
          <w:szCs w:val="20"/>
        </w:rPr>
      </w:pPr>
      <w:r w:rsidRPr="00FA40B2">
        <w:rPr>
          <w:rStyle w:val="FontStyle33"/>
          <w:szCs w:val="20"/>
        </w:rPr>
        <w:lastRenderedPageBreak/>
        <w:t>Zleceniodawca upoważnia Wykonawcę do wystawienia faktur bez podpisu Zleceniodawcy.</w:t>
      </w:r>
    </w:p>
    <w:p w14:paraId="6CB38546" w14:textId="77777777" w:rsidR="00FA6CFD" w:rsidRPr="00FA40B2" w:rsidRDefault="00FA6CFD" w:rsidP="008E5BDC">
      <w:pPr>
        <w:pStyle w:val="Style23"/>
        <w:widowControl/>
        <w:numPr>
          <w:ilvl w:val="0"/>
          <w:numId w:val="32"/>
        </w:numPr>
        <w:tabs>
          <w:tab w:val="left" w:pos="426"/>
        </w:tabs>
        <w:spacing w:before="48" w:line="240" w:lineRule="auto"/>
        <w:ind w:left="426" w:hanging="426"/>
        <w:rPr>
          <w:rStyle w:val="FontStyle33"/>
          <w:szCs w:val="20"/>
        </w:rPr>
      </w:pPr>
      <w:r w:rsidRPr="00FA40B2">
        <w:rPr>
          <w:rStyle w:val="FontStyle33"/>
          <w:szCs w:val="20"/>
        </w:rPr>
        <w:t>Płatność wynikająca z faktur będzie realizowana w mechanizmi</w:t>
      </w:r>
      <w:r w:rsidR="00FA40B2">
        <w:rPr>
          <w:rStyle w:val="FontStyle33"/>
          <w:szCs w:val="20"/>
        </w:rPr>
        <w:t xml:space="preserve">e podzielonej płatności zgodnie </w:t>
      </w:r>
      <w:r w:rsidRPr="00FA40B2">
        <w:rPr>
          <w:rStyle w:val="FontStyle33"/>
          <w:szCs w:val="20"/>
        </w:rPr>
        <w:t xml:space="preserve">z </w:t>
      </w:r>
      <w:r w:rsidR="00A32AC6">
        <w:rPr>
          <w:rStyle w:val="FontStyle33"/>
          <w:szCs w:val="20"/>
        </w:rPr>
        <w:t>aktualnie</w:t>
      </w:r>
      <w:r w:rsidR="00F26959">
        <w:rPr>
          <w:rStyle w:val="FontStyle33"/>
          <w:szCs w:val="20"/>
        </w:rPr>
        <w:t xml:space="preserve"> obowiązująca </w:t>
      </w:r>
      <w:r w:rsidRPr="00FA40B2">
        <w:rPr>
          <w:rStyle w:val="FontStyle33"/>
          <w:szCs w:val="20"/>
        </w:rPr>
        <w:t>ustawą z dnia z Ustawą z dnia 11 marca 2004 r. o podatku od towarów i usług</w:t>
      </w:r>
      <w:r w:rsidR="00F26959">
        <w:rPr>
          <w:rStyle w:val="FontStyle33"/>
          <w:szCs w:val="20"/>
        </w:rPr>
        <w:t>.</w:t>
      </w:r>
      <w:r w:rsidRPr="00FA40B2" w:rsidDel="0039116F">
        <w:rPr>
          <w:rStyle w:val="FontStyle33"/>
          <w:szCs w:val="20"/>
        </w:rPr>
        <w:t xml:space="preserve"> </w:t>
      </w:r>
    </w:p>
    <w:p w14:paraId="3E0CD022" w14:textId="77777777" w:rsidR="00FA6CFD" w:rsidRPr="00FA40B2" w:rsidRDefault="00FA6CFD" w:rsidP="008E5BDC">
      <w:pPr>
        <w:pStyle w:val="Style23"/>
        <w:widowControl/>
        <w:numPr>
          <w:ilvl w:val="0"/>
          <w:numId w:val="32"/>
        </w:numPr>
        <w:tabs>
          <w:tab w:val="left" w:pos="426"/>
        </w:tabs>
        <w:spacing w:before="48" w:line="240" w:lineRule="auto"/>
        <w:ind w:left="426" w:hanging="426"/>
        <w:rPr>
          <w:rStyle w:val="FontStyle33"/>
          <w:szCs w:val="20"/>
        </w:rPr>
      </w:pPr>
      <w:r w:rsidRPr="00FA40B2">
        <w:rPr>
          <w:rStyle w:val="FontStyle33"/>
          <w:szCs w:val="20"/>
        </w:rPr>
        <w:t>Płatność wynikająca z Umowy będzie realizowana wyłącznie na wskazany przez Wykonawcę rachunek bankowy figurujący w wykazie podatników VAT prowadzonym przez właściwy organ administracji (tzw. Białej liście). Dotyczy to zarówno rachunków bankowych prowadzonych w złotych polskich, jak i walutach obcych.</w:t>
      </w:r>
    </w:p>
    <w:p w14:paraId="0C996C04" w14:textId="77777777" w:rsidR="00FA6CFD" w:rsidRPr="00FA40B2" w:rsidRDefault="00FA6CFD" w:rsidP="008E5BDC">
      <w:pPr>
        <w:pStyle w:val="Style23"/>
        <w:widowControl/>
        <w:numPr>
          <w:ilvl w:val="0"/>
          <w:numId w:val="32"/>
        </w:numPr>
        <w:tabs>
          <w:tab w:val="left" w:pos="426"/>
        </w:tabs>
        <w:spacing w:before="48" w:line="240" w:lineRule="auto"/>
        <w:ind w:left="426" w:hanging="426"/>
        <w:rPr>
          <w:rStyle w:val="FontStyle33"/>
          <w:szCs w:val="20"/>
        </w:rPr>
      </w:pPr>
      <w:r w:rsidRPr="00FA40B2">
        <w:rPr>
          <w:rStyle w:val="FontStyle33"/>
          <w:szCs w:val="20"/>
        </w:rPr>
        <w:t xml:space="preserve">W przypadku niemożności dokonania płatności w sposób wskazany w ust. 13 powyżej z uwagi na: </w:t>
      </w:r>
    </w:p>
    <w:p w14:paraId="74D189C0" w14:textId="77777777" w:rsidR="00FA6CFD" w:rsidRPr="00FA40B2" w:rsidRDefault="00FA6CFD" w:rsidP="008E5BDC">
      <w:pPr>
        <w:pStyle w:val="Style9"/>
        <w:tabs>
          <w:tab w:val="left" w:pos="389"/>
          <w:tab w:val="left" w:pos="426"/>
        </w:tabs>
        <w:spacing w:before="115" w:line="240" w:lineRule="auto"/>
        <w:ind w:left="426" w:firstLine="0"/>
        <w:rPr>
          <w:rStyle w:val="FontStyle33"/>
          <w:szCs w:val="20"/>
        </w:rPr>
      </w:pPr>
      <w:r w:rsidRPr="00FA40B2">
        <w:rPr>
          <w:rStyle w:val="FontStyle33"/>
          <w:szCs w:val="20"/>
        </w:rPr>
        <w:tab/>
        <w:t xml:space="preserve">(i) brak na Białej liście wskazanego przez Wykonawcę numeru rachunku bankowego lub </w:t>
      </w:r>
    </w:p>
    <w:p w14:paraId="259E82B6" w14:textId="77777777" w:rsidR="00B4216C" w:rsidRDefault="00FA6CFD" w:rsidP="008E5BDC">
      <w:pPr>
        <w:pStyle w:val="Style9"/>
        <w:spacing w:before="115" w:line="240" w:lineRule="auto"/>
        <w:ind w:left="709" w:hanging="283"/>
        <w:rPr>
          <w:rStyle w:val="FontStyle33"/>
          <w:szCs w:val="20"/>
        </w:rPr>
      </w:pPr>
      <w:r w:rsidRPr="00FA40B2">
        <w:rPr>
          <w:rStyle w:val="FontStyle33"/>
          <w:szCs w:val="20"/>
        </w:rPr>
        <w:tab/>
        <w:t>(ii) brak wskazania przez Wykonawcę jako właściwego do zapłaty części ceny brutto odpowiadającej podatkowi VAT numeru rachunku bankowego w złotych polskich figurującego na Białej liście (dotyczy przypadków wskazania przez Wykonawcę do zapłaty ceny netto rachun</w:t>
      </w:r>
      <w:r w:rsidR="0087587E">
        <w:rPr>
          <w:rStyle w:val="FontStyle33"/>
          <w:szCs w:val="20"/>
        </w:rPr>
        <w:t xml:space="preserve">ku bankowego w walucie obcej), </w:t>
      </w:r>
    </w:p>
    <w:p w14:paraId="4D09529D" w14:textId="3FFCDEE0" w:rsidR="00FA6CFD" w:rsidRPr="00FA40B2" w:rsidRDefault="00FA6CFD" w:rsidP="008E5BDC">
      <w:pPr>
        <w:pStyle w:val="Style9"/>
        <w:spacing w:before="115" w:line="240" w:lineRule="auto"/>
        <w:ind w:left="426" w:firstLine="0"/>
        <w:rPr>
          <w:rStyle w:val="FontStyle33"/>
          <w:szCs w:val="20"/>
        </w:rPr>
      </w:pPr>
      <w:r w:rsidRPr="00FA40B2">
        <w:rPr>
          <w:rStyle w:val="FontStyle33"/>
          <w:szCs w:val="20"/>
        </w:rPr>
        <w:t>Zleceniodawca będzie uprawniony do wstrzymania płatności na rzecz Wykonawcy odpowiednio: wynagrodzenia (w przypadku wskazanym w pkt (i) lub części wynagrodzenia odpowiadającej podatkowi VAT (w przypadku wskazanym w pkt  (ii)</w:t>
      </w:r>
      <w:r w:rsidR="00B4216C">
        <w:rPr>
          <w:rStyle w:val="FontStyle33"/>
          <w:szCs w:val="20"/>
        </w:rPr>
        <w:t>)</w:t>
      </w:r>
      <w:r w:rsidRPr="00FA40B2">
        <w:rPr>
          <w:rStyle w:val="FontStyle33"/>
          <w:szCs w:val="20"/>
        </w:rPr>
        <w:t xml:space="preserve">. </w:t>
      </w:r>
    </w:p>
    <w:p w14:paraId="79B32A59" w14:textId="77777777" w:rsidR="00FA6CFD" w:rsidRPr="00FA40B2" w:rsidRDefault="00FA6CFD" w:rsidP="008E5BDC">
      <w:pPr>
        <w:pStyle w:val="Style23"/>
        <w:widowControl/>
        <w:numPr>
          <w:ilvl w:val="0"/>
          <w:numId w:val="32"/>
        </w:numPr>
        <w:tabs>
          <w:tab w:val="left" w:pos="426"/>
        </w:tabs>
        <w:spacing w:before="48" w:line="240" w:lineRule="auto"/>
        <w:ind w:left="426" w:hanging="426"/>
        <w:rPr>
          <w:rStyle w:val="FontStyle33"/>
          <w:szCs w:val="20"/>
        </w:rPr>
      </w:pPr>
      <w:r w:rsidRPr="00FA40B2">
        <w:rPr>
          <w:rStyle w:val="FontStyle33"/>
          <w:szCs w:val="20"/>
        </w:rPr>
        <w:t>W sytuacji wskazanej w ust. 14 powyżej płatność nastąpi nie później niż w terminie 7 dni roboczych od (odpowiednio): dnia następnego po przekazaniu Zleceniodawcy przez Wykonawcę informacji o pojawieniu się jego numeru rachunku bankowego na Białej liście (w przypadku wskazanym w ust. 14 pkt (i) powyżej) lub dnia następnego po wskazaniu Zleceniodawcy przez Wykonawcę numeru rachunku bankowego w złotych polskich figurującego na Białej liście (w przypadku, o którym mowa w ust. 14 pkt (ii) powyżej).</w:t>
      </w:r>
    </w:p>
    <w:p w14:paraId="696C85F3" w14:textId="77777777" w:rsidR="00FA6CFD" w:rsidRPr="00FA40B2" w:rsidRDefault="00FA6CFD" w:rsidP="008E5BDC">
      <w:pPr>
        <w:pStyle w:val="Style23"/>
        <w:widowControl/>
        <w:numPr>
          <w:ilvl w:val="0"/>
          <w:numId w:val="32"/>
        </w:numPr>
        <w:tabs>
          <w:tab w:val="left" w:pos="426"/>
        </w:tabs>
        <w:spacing w:before="48" w:line="240" w:lineRule="auto"/>
        <w:ind w:left="426" w:hanging="426"/>
        <w:rPr>
          <w:rStyle w:val="FontStyle33"/>
          <w:szCs w:val="20"/>
        </w:rPr>
      </w:pPr>
      <w:r w:rsidRPr="00FA40B2">
        <w:rPr>
          <w:rStyle w:val="FontStyle33"/>
          <w:szCs w:val="20"/>
        </w:rPr>
        <w:t>Strony zgodnie przyjmują, że wystąpienie okoliczności, o których mowa w ust. 14 powyżej, zwalnia Wykonawcę z obowiązku zapłaty odsetek za zwłokę za okres pomiędzy ustalonym w umowie terminem płatności a dniem zrealizowania przez Zleceniodawcę na rzecz Wykona</w:t>
      </w:r>
      <w:r w:rsidR="005D53A6" w:rsidRPr="00FA40B2">
        <w:rPr>
          <w:rStyle w:val="FontStyle33"/>
          <w:szCs w:val="20"/>
        </w:rPr>
        <w:t xml:space="preserve">wcy płatności, </w:t>
      </w:r>
      <w:r w:rsidRPr="00FA40B2">
        <w:rPr>
          <w:rStyle w:val="FontStyle33"/>
          <w:szCs w:val="20"/>
        </w:rPr>
        <w:t>o których mowa w ust. 1</w:t>
      </w:r>
      <w:r w:rsidR="0087587E">
        <w:rPr>
          <w:rStyle w:val="FontStyle33"/>
          <w:szCs w:val="20"/>
        </w:rPr>
        <w:t>5</w:t>
      </w:r>
      <w:r w:rsidRPr="00FA40B2">
        <w:rPr>
          <w:rStyle w:val="FontStyle33"/>
          <w:szCs w:val="20"/>
        </w:rPr>
        <w:t xml:space="preserve"> powyżej. </w:t>
      </w:r>
    </w:p>
    <w:p w14:paraId="035BB198" w14:textId="77777777" w:rsidR="00FA6CFD" w:rsidRPr="00FA40B2" w:rsidRDefault="00FA6CFD" w:rsidP="008E5BDC">
      <w:pPr>
        <w:pStyle w:val="Style23"/>
        <w:widowControl/>
        <w:numPr>
          <w:ilvl w:val="0"/>
          <w:numId w:val="32"/>
        </w:numPr>
        <w:tabs>
          <w:tab w:val="left" w:pos="426"/>
        </w:tabs>
        <w:spacing w:before="48" w:line="240" w:lineRule="auto"/>
        <w:ind w:left="426" w:hanging="426"/>
        <w:rPr>
          <w:rStyle w:val="FontStyle33"/>
          <w:szCs w:val="20"/>
        </w:rPr>
      </w:pPr>
      <w:r w:rsidRPr="00FA40B2">
        <w:rPr>
          <w:rStyle w:val="FontStyle33"/>
          <w:szCs w:val="20"/>
        </w:rPr>
        <w:t>Wykonawca gwarantuje i ponosi odpowiedzialność za prawidłowość zastosowanej stawki podatku VAT, co oznacza, że w przypadku zakwestionowania przez organy podatkowe prawa Zleceniodawcy do odliczenia podatku z tego powodu, iż zgodnie z przepisami dana transakcja nie podlega opodatkowaniu albo była zwolniona od podatku, Wykonawca na pisemne żądanie Zleceniodawcy</w:t>
      </w:r>
      <w:r w:rsidR="00FA40B2">
        <w:rPr>
          <w:rStyle w:val="FontStyle33"/>
          <w:szCs w:val="20"/>
        </w:rPr>
        <w:t xml:space="preserve"> oraz </w:t>
      </w:r>
      <w:r w:rsidRPr="00FA40B2">
        <w:rPr>
          <w:rStyle w:val="FontStyle33"/>
          <w:szCs w:val="20"/>
        </w:rPr>
        <w:t>w terminie w nim wskazanym dokona odpowiedniej korekty faktury oraz zwróci Zleceniodawcy powstałą różnicę w terminie 30 dni od dnia doręczenia tego żądania. W przypadku odmowy wystawienia przez Wykonawcę faktury korygującej, Wykonawca zgadza się na zwrot Zleceniodawcy równowartości podatku VAT zakwestionowanego przez organy podatkowe, przy czym zwrot ten nastąpi na podstawie noty księgowej wystawionej przez Zleceniodawcę, w terminie 30 dni od dnia jej doręczenia Wykonawcy. W każdym z powyższych przypadków Wykonawca zwróci Zleceniodawcy także równowartość sankcji, odsetek, kar i innych obciążeń dodatkowo poniesionych przez Zleceniodawcę bądź nałożonych przez władze podatkowe, przy czym zwrot ten nastąpi w sposób opisany w zdaniu poprzednim. Zleceniodawca zobowiązany jest do poinformowania Wykonawcy o toczącym się postępowaniu kontrolnym tak by umożliwić Wykonawcy czynny udział w postępowaniu i zaskarżenie decyzji do organu II instancji.</w:t>
      </w:r>
    </w:p>
    <w:p w14:paraId="6FB8C06D" w14:textId="5F167A6A" w:rsidR="00FA6CFD" w:rsidRPr="00FA40B2" w:rsidRDefault="00FA6CFD" w:rsidP="008E5BDC">
      <w:pPr>
        <w:pStyle w:val="Style23"/>
        <w:widowControl/>
        <w:numPr>
          <w:ilvl w:val="0"/>
          <w:numId w:val="32"/>
        </w:numPr>
        <w:tabs>
          <w:tab w:val="left" w:pos="426"/>
        </w:tabs>
        <w:spacing w:before="48" w:line="240" w:lineRule="auto"/>
        <w:ind w:left="426" w:hanging="426"/>
        <w:rPr>
          <w:rStyle w:val="FontStyle33"/>
          <w:szCs w:val="20"/>
        </w:rPr>
      </w:pPr>
      <w:r w:rsidRPr="00FA40B2">
        <w:rPr>
          <w:rStyle w:val="FontStyle33"/>
          <w:szCs w:val="20"/>
        </w:rPr>
        <w:t xml:space="preserve">Wykonawca jest zobowiązany do archiwizowania kopii faktur potwierdzających dostawę towarów lub wykonanie usług, stanowiących dla Zleceniodawcy podstawę do obniżenia podatku VAT należnego o kwotę podatku od towarów i usług naliczonego przy zakupie towarów i usług. W razie niedopełnienia powyższego </w:t>
      </w:r>
      <w:r w:rsidR="009D34A6" w:rsidRPr="00FA40B2">
        <w:rPr>
          <w:rStyle w:val="FontStyle33"/>
          <w:szCs w:val="20"/>
        </w:rPr>
        <w:t>wymogu</w:t>
      </w:r>
      <w:r w:rsidRPr="00FA40B2">
        <w:rPr>
          <w:rStyle w:val="FontStyle33"/>
          <w:szCs w:val="20"/>
        </w:rPr>
        <w:t xml:space="preserve"> lub w razie gdyby archiwizowana przez Wykonawcę kopia faktury była nieprawidłowa ze względów formalnych, prawnych lub rzeczowych, Wykonawca zobowiązany jest do wyrównania Zleceniodawcy szkody powstałej w wyniku ustalenia</w:t>
      </w:r>
      <w:r w:rsidR="00FA40B2">
        <w:rPr>
          <w:rStyle w:val="FontStyle33"/>
          <w:szCs w:val="20"/>
        </w:rPr>
        <w:t xml:space="preserve"> zobowiązania podatkowego, wraz </w:t>
      </w:r>
      <w:r w:rsidRPr="00FA40B2">
        <w:rPr>
          <w:rStyle w:val="FontStyle33"/>
          <w:szCs w:val="20"/>
        </w:rPr>
        <w:t>z sankcjami i odsetkami nałożonymi na Zleceniodawcę przez organ podatkowy lub organ kontroli skarbowej w kwotach wynikających z decyzji organu podatkowego lub organu kontroli skarbowej.</w:t>
      </w:r>
    </w:p>
    <w:p w14:paraId="1DBAF5E2" w14:textId="77777777" w:rsidR="00FA6CFD" w:rsidRPr="00FA40B2" w:rsidRDefault="00FA6CFD" w:rsidP="008E5BDC">
      <w:pPr>
        <w:pStyle w:val="Style23"/>
        <w:widowControl/>
        <w:numPr>
          <w:ilvl w:val="0"/>
          <w:numId w:val="32"/>
        </w:numPr>
        <w:tabs>
          <w:tab w:val="left" w:pos="426"/>
        </w:tabs>
        <w:spacing w:before="48" w:line="240" w:lineRule="auto"/>
        <w:ind w:left="426" w:hanging="426"/>
        <w:rPr>
          <w:rStyle w:val="FontStyle33"/>
          <w:szCs w:val="20"/>
        </w:rPr>
      </w:pPr>
      <w:r w:rsidRPr="00FA40B2">
        <w:rPr>
          <w:rStyle w:val="FontStyle33"/>
          <w:szCs w:val="20"/>
        </w:rPr>
        <w:t>Działając na podstawie art. 4c ustawy z dnia 8 marca 2013 r. o przeciwdziałaniu nadmiernym opóźnieniom w transakcjach handlowych ORLEN Laboratorium S.A. oświadcza, że posiada status dużego przedsiębiorcy.</w:t>
      </w:r>
    </w:p>
    <w:p w14:paraId="6E6E18F8" w14:textId="77777777" w:rsidR="002457E3" w:rsidRDefault="002457E3" w:rsidP="008E5BDC">
      <w:pPr>
        <w:suppressAutoHyphens w:val="0"/>
        <w:autoSpaceDE w:val="0"/>
        <w:autoSpaceDN w:val="0"/>
        <w:adjustRightInd w:val="0"/>
        <w:spacing w:before="29"/>
        <w:rPr>
          <w:rFonts w:ascii="Arial" w:hAnsi="Arial" w:cs="Arial"/>
          <w:b/>
          <w:bCs/>
          <w:sz w:val="20"/>
          <w:szCs w:val="20"/>
          <w:lang w:eastAsia="pl-PL"/>
        </w:rPr>
      </w:pPr>
    </w:p>
    <w:p w14:paraId="109AAE48" w14:textId="68B121E4" w:rsidR="00FA6CFD" w:rsidRPr="00FA40B2" w:rsidRDefault="00FA6CFD" w:rsidP="008E5BDC">
      <w:pPr>
        <w:suppressAutoHyphens w:val="0"/>
        <w:autoSpaceDE w:val="0"/>
        <w:autoSpaceDN w:val="0"/>
        <w:adjustRightInd w:val="0"/>
        <w:jc w:val="center"/>
        <w:rPr>
          <w:rFonts w:ascii="Arial" w:hAnsi="Arial" w:cs="Arial"/>
          <w:b/>
          <w:bCs/>
          <w:sz w:val="20"/>
          <w:szCs w:val="20"/>
          <w:lang w:eastAsia="pl-PL"/>
        </w:rPr>
      </w:pPr>
      <w:r w:rsidRPr="00FA40B2">
        <w:rPr>
          <w:rFonts w:ascii="Arial" w:hAnsi="Arial" w:cs="Arial"/>
          <w:b/>
          <w:bCs/>
          <w:sz w:val="20"/>
          <w:szCs w:val="20"/>
          <w:lang w:eastAsia="pl-PL"/>
        </w:rPr>
        <w:t>ARTYKUŁ 6</w:t>
      </w:r>
    </w:p>
    <w:p w14:paraId="191CC41E" w14:textId="77777777" w:rsidR="00FA6CFD" w:rsidRDefault="00FA6CFD" w:rsidP="008E5BDC">
      <w:pPr>
        <w:suppressAutoHyphens w:val="0"/>
        <w:autoSpaceDE w:val="0"/>
        <w:autoSpaceDN w:val="0"/>
        <w:adjustRightInd w:val="0"/>
        <w:ind w:left="427"/>
        <w:rPr>
          <w:rFonts w:ascii="Arial" w:hAnsi="Arial" w:cs="Arial"/>
          <w:b/>
          <w:bCs/>
          <w:sz w:val="20"/>
          <w:szCs w:val="20"/>
          <w:lang w:eastAsia="pl-PL"/>
        </w:rPr>
      </w:pPr>
      <w:r w:rsidRPr="00FA40B2">
        <w:rPr>
          <w:rFonts w:ascii="Arial" w:hAnsi="Arial" w:cs="Arial"/>
          <w:b/>
          <w:bCs/>
          <w:sz w:val="20"/>
          <w:szCs w:val="20"/>
          <w:lang w:eastAsia="pl-PL"/>
        </w:rPr>
        <w:t>JAKOŚĆ, GWARANCJA I RĘKOJMIA ORAZ ODPOWIEDZIALNOŚĆ CYWILNA OC</w:t>
      </w:r>
    </w:p>
    <w:p w14:paraId="6A1DFBEA" w14:textId="77777777" w:rsidR="003928CD" w:rsidRPr="00FA40B2" w:rsidRDefault="003928CD" w:rsidP="008E5BDC">
      <w:pPr>
        <w:suppressAutoHyphens w:val="0"/>
        <w:autoSpaceDE w:val="0"/>
        <w:autoSpaceDN w:val="0"/>
        <w:adjustRightInd w:val="0"/>
        <w:ind w:left="427"/>
        <w:rPr>
          <w:rFonts w:ascii="Arial" w:hAnsi="Arial" w:cs="Arial"/>
          <w:b/>
          <w:bCs/>
          <w:sz w:val="20"/>
          <w:szCs w:val="20"/>
          <w:lang w:eastAsia="pl-PL"/>
        </w:rPr>
      </w:pPr>
    </w:p>
    <w:p w14:paraId="7F9C8311" w14:textId="77777777" w:rsidR="00FA6CFD" w:rsidRPr="00FA40B2" w:rsidRDefault="00FA6CFD" w:rsidP="008E5BDC">
      <w:pPr>
        <w:pStyle w:val="Style23"/>
        <w:widowControl/>
        <w:numPr>
          <w:ilvl w:val="0"/>
          <w:numId w:val="27"/>
        </w:numPr>
        <w:tabs>
          <w:tab w:val="left" w:pos="426"/>
        </w:tabs>
        <w:spacing w:line="240" w:lineRule="auto"/>
        <w:ind w:left="426" w:hanging="426"/>
        <w:rPr>
          <w:rStyle w:val="FontStyle33"/>
          <w:szCs w:val="20"/>
        </w:rPr>
      </w:pPr>
      <w:r w:rsidRPr="00FA40B2">
        <w:rPr>
          <w:rStyle w:val="FontStyle33"/>
          <w:szCs w:val="20"/>
        </w:rPr>
        <w:t xml:space="preserve">Strony postanawiają, iż odpowiedzialność Wykonawcy z tytułu rękojmi za wady fizyczne każdego z elementów przedmiotu Umowy wynosi 5 lat licząc od dnia odbioru końcowego całego przedmiotu Umowy. </w:t>
      </w:r>
    </w:p>
    <w:p w14:paraId="325D3104" w14:textId="1EBA088C" w:rsidR="00FA6CFD" w:rsidRPr="00FA40B2" w:rsidRDefault="00FA6CFD" w:rsidP="008E5BDC">
      <w:pPr>
        <w:pStyle w:val="Style23"/>
        <w:widowControl/>
        <w:numPr>
          <w:ilvl w:val="0"/>
          <w:numId w:val="27"/>
        </w:numPr>
        <w:tabs>
          <w:tab w:val="left" w:pos="426"/>
        </w:tabs>
        <w:spacing w:before="48" w:line="240" w:lineRule="auto"/>
        <w:ind w:left="426" w:hanging="426"/>
        <w:rPr>
          <w:rStyle w:val="FontStyle33"/>
          <w:szCs w:val="20"/>
        </w:rPr>
      </w:pPr>
      <w:r w:rsidRPr="00FA40B2">
        <w:rPr>
          <w:rStyle w:val="FontStyle33"/>
          <w:szCs w:val="20"/>
        </w:rPr>
        <w:t xml:space="preserve">Strony Umowy postanawiają, że Wykonawca udziela </w:t>
      </w:r>
      <w:r w:rsidR="00357E3D">
        <w:rPr>
          <w:rStyle w:val="FontStyle33"/>
          <w:szCs w:val="20"/>
        </w:rPr>
        <w:t>min.</w:t>
      </w:r>
      <w:r w:rsidRPr="00FA40B2">
        <w:rPr>
          <w:rStyle w:val="FontStyle33"/>
          <w:szCs w:val="20"/>
        </w:rPr>
        <w:t xml:space="preserve">24 miesięcznej gwarancji na materiały i wykonane roboty budowlane, licząc od dnia odbioru końcowego całego przedmiotu Umowy z wyjątkiem urządzeń lub materiałów na które producenci udzielili dłuższy okres gwarancji – obowiązuje gwarancja producenta. </w:t>
      </w:r>
    </w:p>
    <w:p w14:paraId="3C2E3A73" w14:textId="0612A24E" w:rsidR="00FA6CFD" w:rsidRPr="00FA40B2" w:rsidRDefault="00FA6CFD" w:rsidP="008E5BDC">
      <w:pPr>
        <w:pStyle w:val="Style23"/>
        <w:widowControl/>
        <w:numPr>
          <w:ilvl w:val="0"/>
          <w:numId w:val="27"/>
        </w:numPr>
        <w:tabs>
          <w:tab w:val="left" w:pos="426"/>
        </w:tabs>
        <w:spacing w:before="48" w:line="240" w:lineRule="auto"/>
        <w:ind w:left="426" w:hanging="426"/>
        <w:rPr>
          <w:rStyle w:val="FontStyle33"/>
          <w:szCs w:val="20"/>
        </w:rPr>
      </w:pPr>
      <w:r w:rsidRPr="00FA40B2">
        <w:rPr>
          <w:rStyle w:val="FontStyle33"/>
          <w:szCs w:val="20"/>
        </w:rPr>
        <w:t xml:space="preserve">Dokumenty gwarancyjne Wykonawca zobowiązany jest dostarczyć w dacie odbioru </w:t>
      </w:r>
      <w:r w:rsidR="00D12987" w:rsidRPr="00FA40B2">
        <w:rPr>
          <w:rStyle w:val="FontStyle33"/>
          <w:szCs w:val="20"/>
        </w:rPr>
        <w:t>końcowego</w:t>
      </w:r>
      <w:r w:rsidRPr="00FA40B2">
        <w:rPr>
          <w:rStyle w:val="FontStyle33"/>
          <w:szCs w:val="20"/>
        </w:rPr>
        <w:t xml:space="preserve"> jako załącznik do Protokołu Wykonanych Robót. </w:t>
      </w:r>
    </w:p>
    <w:p w14:paraId="54851901" w14:textId="77777777" w:rsidR="00FA6CFD" w:rsidRPr="00FA40B2" w:rsidRDefault="00FA6CFD" w:rsidP="008E5BDC">
      <w:pPr>
        <w:pStyle w:val="Style23"/>
        <w:widowControl/>
        <w:numPr>
          <w:ilvl w:val="0"/>
          <w:numId w:val="27"/>
        </w:numPr>
        <w:tabs>
          <w:tab w:val="left" w:pos="426"/>
        </w:tabs>
        <w:spacing w:before="48" w:line="240" w:lineRule="auto"/>
        <w:ind w:left="426" w:hanging="426"/>
        <w:rPr>
          <w:rStyle w:val="FontStyle33"/>
          <w:szCs w:val="20"/>
        </w:rPr>
      </w:pPr>
      <w:r w:rsidRPr="00FA40B2">
        <w:rPr>
          <w:rStyle w:val="FontStyle33"/>
          <w:szCs w:val="20"/>
        </w:rPr>
        <w:t>Gwarancja obejmuje: przeglądy gwarancyjne zapewniające bezusterkową eksploatację w okresach udzielonej gwarancji; usuwanie wszelkich wad i usterek tkwiących w przedmiocie rzeczy w momencie sprzedaży jak</w:t>
      </w:r>
      <w:r w:rsidR="001C6BE8">
        <w:rPr>
          <w:rStyle w:val="FontStyle33"/>
          <w:szCs w:val="20"/>
        </w:rPr>
        <w:br/>
      </w:r>
      <w:r w:rsidRPr="00FA40B2">
        <w:rPr>
          <w:rStyle w:val="FontStyle33"/>
          <w:szCs w:val="20"/>
        </w:rPr>
        <w:lastRenderedPageBreak/>
        <w:t xml:space="preserve">i powstałych w okresie gwarancji. Koszty przeglądów gwarancyjnych oraz materiałów do przeglądów gwarancyjnych ponosi Wykonawca. </w:t>
      </w:r>
    </w:p>
    <w:p w14:paraId="111D234B" w14:textId="77777777" w:rsidR="00FA6CFD" w:rsidRPr="00FA40B2" w:rsidRDefault="00FA6CFD" w:rsidP="008E5BDC">
      <w:pPr>
        <w:pStyle w:val="Style23"/>
        <w:widowControl/>
        <w:numPr>
          <w:ilvl w:val="0"/>
          <w:numId w:val="27"/>
        </w:numPr>
        <w:tabs>
          <w:tab w:val="left" w:pos="426"/>
        </w:tabs>
        <w:spacing w:before="48" w:line="240" w:lineRule="auto"/>
        <w:ind w:left="426" w:hanging="426"/>
        <w:rPr>
          <w:rStyle w:val="FontStyle33"/>
          <w:szCs w:val="20"/>
        </w:rPr>
      </w:pPr>
      <w:r w:rsidRPr="00FA40B2">
        <w:rPr>
          <w:rStyle w:val="FontStyle33"/>
          <w:szCs w:val="20"/>
        </w:rPr>
        <w:t>Wykonawca zobowiązuje się do usunięcia zgłoszonych pisemnie przez Zleceniodawcę wad w terminie 14 dni kalendarzowych, a wad szczególnie uciążliwych, w tym awarii urządzeń i instalacji – w ciągu 24 godzin.</w:t>
      </w:r>
    </w:p>
    <w:p w14:paraId="25DFA540" w14:textId="77777777" w:rsidR="00FA6CFD" w:rsidRPr="00FA40B2" w:rsidRDefault="00FA6CFD" w:rsidP="008E5BDC">
      <w:pPr>
        <w:pStyle w:val="Style23"/>
        <w:widowControl/>
        <w:numPr>
          <w:ilvl w:val="0"/>
          <w:numId w:val="27"/>
        </w:numPr>
        <w:tabs>
          <w:tab w:val="left" w:pos="426"/>
        </w:tabs>
        <w:spacing w:before="48" w:line="240" w:lineRule="auto"/>
        <w:ind w:left="426" w:hanging="426"/>
        <w:rPr>
          <w:rStyle w:val="FontStyle33"/>
          <w:szCs w:val="20"/>
        </w:rPr>
      </w:pPr>
      <w:r w:rsidRPr="00FA40B2">
        <w:rPr>
          <w:rStyle w:val="FontStyle33"/>
          <w:szCs w:val="20"/>
        </w:rPr>
        <w:t>Jeżeli usunięcie wady lub usterki ze względów technicznych nie jest możliwe w terminie 14 dni kalendarzowych, Wykonawca jest zobowiązany powiadomić o tym pisemnie Zleceniodawcę. Zleceniodawca wyznaczy nowy termin, z uwzględnieniem możliwości technologicznych i zasadami wiedzy technicznej. Niedotrzymanie przez Wykonawcę wyznaczonego terminu będzie zakwalifikowane jako odmowa usunięcia wady.</w:t>
      </w:r>
    </w:p>
    <w:p w14:paraId="0FD35A26" w14:textId="77777777" w:rsidR="00FA6CFD" w:rsidRPr="00FA40B2" w:rsidRDefault="00FA6CFD" w:rsidP="008E5BDC">
      <w:pPr>
        <w:pStyle w:val="Style23"/>
        <w:widowControl/>
        <w:numPr>
          <w:ilvl w:val="0"/>
          <w:numId w:val="27"/>
        </w:numPr>
        <w:tabs>
          <w:tab w:val="left" w:pos="426"/>
        </w:tabs>
        <w:spacing w:before="48" w:line="240" w:lineRule="auto"/>
        <w:ind w:left="426" w:hanging="426"/>
        <w:rPr>
          <w:rStyle w:val="FontStyle33"/>
          <w:szCs w:val="20"/>
        </w:rPr>
      </w:pPr>
      <w:r w:rsidRPr="00FA40B2">
        <w:rPr>
          <w:rStyle w:val="FontStyle33"/>
          <w:szCs w:val="20"/>
        </w:rPr>
        <w:t>W przypadku odmowy usunięcia wady przez Wykonawcę lub nie wywiązaniu się z terminów, o których mowa w ust. 5, Zleceniodawca zleci usunięcie tych wad innemu podmiotowi, obciążając kosztami Wykonawcę.</w:t>
      </w:r>
    </w:p>
    <w:p w14:paraId="3A362BBD" w14:textId="77777777" w:rsidR="00FA6CFD" w:rsidRPr="00FA40B2" w:rsidRDefault="00FA6CFD" w:rsidP="008E5BDC">
      <w:pPr>
        <w:pStyle w:val="Style23"/>
        <w:widowControl/>
        <w:numPr>
          <w:ilvl w:val="0"/>
          <w:numId w:val="27"/>
        </w:numPr>
        <w:tabs>
          <w:tab w:val="left" w:pos="426"/>
        </w:tabs>
        <w:spacing w:before="48" w:line="240" w:lineRule="auto"/>
        <w:ind w:left="426" w:hanging="426"/>
        <w:rPr>
          <w:rStyle w:val="FontStyle33"/>
          <w:szCs w:val="20"/>
        </w:rPr>
      </w:pPr>
      <w:r w:rsidRPr="00FA40B2">
        <w:rPr>
          <w:rStyle w:val="FontStyle33"/>
          <w:szCs w:val="20"/>
        </w:rPr>
        <w:t>Usunięcie wad lub usterek będzie potwierdzane przez Strony poprzez podpisanie stosowanego protokołu.</w:t>
      </w:r>
    </w:p>
    <w:p w14:paraId="4B38B386" w14:textId="77777777" w:rsidR="00FA6CFD" w:rsidRPr="00FA40B2" w:rsidRDefault="00FA6CFD" w:rsidP="008E5BDC">
      <w:pPr>
        <w:pStyle w:val="Style23"/>
        <w:widowControl/>
        <w:numPr>
          <w:ilvl w:val="0"/>
          <w:numId w:val="27"/>
        </w:numPr>
        <w:tabs>
          <w:tab w:val="left" w:pos="426"/>
        </w:tabs>
        <w:spacing w:before="48" w:line="240" w:lineRule="auto"/>
        <w:ind w:left="426" w:hanging="426"/>
        <w:rPr>
          <w:rStyle w:val="FontStyle33"/>
          <w:szCs w:val="20"/>
        </w:rPr>
      </w:pPr>
      <w:r w:rsidRPr="00FA40B2">
        <w:rPr>
          <w:rStyle w:val="FontStyle33"/>
          <w:szCs w:val="20"/>
        </w:rPr>
        <w:t xml:space="preserve">Stwierdzenie usunięcia wad powinno nastąpić nie później niż 3 dni od daty zawiadomienia Zleceniodawcy przez Wykonawcę o dokonaniu naprawy. </w:t>
      </w:r>
    </w:p>
    <w:p w14:paraId="594BE88E" w14:textId="77777777" w:rsidR="00FA6CFD" w:rsidRPr="00FA40B2" w:rsidRDefault="00FA6CFD" w:rsidP="008E5BDC">
      <w:pPr>
        <w:pStyle w:val="Style23"/>
        <w:widowControl/>
        <w:numPr>
          <w:ilvl w:val="0"/>
          <w:numId w:val="27"/>
        </w:numPr>
        <w:tabs>
          <w:tab w:val="left" w:pos="426"/>
        </w:tabs>
        <w:spacing w:before="48" w:line="240" w:lineRule="auto"/>
        <w:ind w:left="426" w:hanging="426"/>
        <w:rPr>
          <w:rStyle w:val="FontStyle33"/>
          <w:szCs w:val="20"/>
        </w:rPr>
      </w:pPr>
      <w:r w:rsidRPr="00FA40B2">
        <w:rPr>
          <w:rStyle w:val="FontStyle33"/>
          <w:szCs w:val="20"/>
        </w:rPr>
        <w:t xml:space="preserve">Jeżeli wada elementu o dłuższym okresie gwarancji spowodowała uszkodzenie elementu, dla którego okres gwarancji już upłynął, Wykonawca zobowiązuje się do nieodpłatnego usunięcia wad i usterek w obu elementach. </w:t>
      </w:r>
    </w:p>
    <w:p w14:paraId="5025775C" w14:textId="77777777" w:rsidR="00FA6CFD" w:rsidRPr="00FA40B2" w:rsidRDefault="00FA6CFD" w:rsidP="008E5BDC">
      <w:pPr>
        <w:pStyle w:val="Style23"/>
        <w:widowControl/>
        <w:numPr>
          <w:ilvl w:val="0"/>
          <w:numId w:val="27"/>
        </w:numPr>
        <w:tabs>
          <w:tab w:val="left" w:pos="426"/>
        </w:tabs>
        <w:spacing w:before="48" w:line="240" w:lineRule="auto"/>
        <w:ind w:left="426" w:hanging="426"/>
        <w:rPr>
          <w:rStyle w:val="FontStyle33"/>
          <w:szCs w:val="20"/>
        </w:rPr>
      </w:pPr>
      <w:r w:rsidRPr="00FA40B2">
        <w:rPr>
          <w:rStyle w:val="FontStyle33"/>
          <w:szCs w:val="20"/>
        </w:rPr>
        <w:t xml:space="preserve">W przypadku stwierdzenia przez Zleceniodawcę wad, całkowity okres gwarancyjny zostanie wydłużony o okres pomiędzy datą zawiadomienia Wykonawcy o stwierdzeniu wad lub usterek, a datą ich usunięcia. Na elementy wymienione na nowe, w ramach gwarancji lub rękojmi, Wykonawca udzieli nowej gwarancji na okres zgodny z niniejszą Umową, której bieg rozpocznie się w dniu podpisania protokołu odbioru. </w:t>
      </w:r>
    </w:p>
    <w:p w14:paraId="4860F437" w14:textId="77777777" w:rsidR="00FA6CFD" w:rsidRPr="00FA40B2" w:rsidRDefault="00FA6CFD" w:rsidP="008E5BDC">
      <w:pPr>
        <w:pStyle w:val="Style23"/>
        <w:widowControl/>
        <w:numPr>
          <w:ilvl w:val="0"/>
          <w:numId w:val="27"/>
        </w:numPr>
        <w:tabs>
          <w:tab w:val="left" w:pos="426"/>
        </w:tabs>
        <w:spacing w:before="48" w:line="240" w:lineRule="auto"/>
        <w:ind w:left="426" w:hanging="426"/>
        <w:rPr>
          <w:rStyle w:val="FontStyle33"/>
          <w:szCs w:val="20"/>
        </w:rPr>
      </w:pPr>
      <w:r w:rsidRPr="00FA40B2">
        <w:rPr>
          <w:rStyle w:val="FontStyle33"/>
          <w:szCs w:val="20"/>
        </w:rPr>
        <w:t xml:space="preserve">Wykonawca nie odpowiada za wady powstałe w wyniku zwłoki w zawiadomieniu go o wadzie, jeżeli ta spowodowała inne wady (uszkodzenia), których można było uniknąć, gdyby w terminie zawiadomiono Wykonawcę o zaistniałej wadzie. </w:t>
      </w:r>
    </w:p>
    <w:p w14:paraId="4A85BC1E" w14:textId="77777777" w:rsidR="00FA6CFD" w:rsidRPr="00FA40B2" w:rsidRDefault="00FA6CFD" w:rsidP="008E5BDC">
      <w:pPr>
        <w:pStyle w:val="Style23"/>
        <w:widowControl/>
        <w:numPr>
          <w:ilvl w:val="0"/>
          <w:numId w:val="27"/>
        </w:numPr>
        <w:tabs>
          <w:tab w:val="left" w:pos="426"/>
        </w:tabs>
        <w:spacing w:before="48" w:line="240" w:lineRule="auto"/>
        <w:ind w:left="426" w:hanging="426"/>
        <w:rPr>
          <w:rStyle w:val="FontStyle33"/>
          <w:szCs w:val="20"/>
        </w:rPr>
      </w:pPr>
      <w:r w:rsidRPr="00FA40B2">
        <w:rPr>
          <w:rStyle w:val="FontStyle33"/>
          <w:szCs w:val="20"/>
        </w:rPr>
        <w:t>Jeżeli w toku czynności odbioru końcowego przedmiotu Umowy zostaną stwierdzone wady:</w:t>
      </w:r>
    </w:p>
    <w:p w14:paraId="078EB873" w14:textId="77777777" w:rsidR="00FA6CFD" w:rsidRPr="00FA40B2" w:rsidRDefault="00FA6CFD" w:rsidP="008E5BDC">
      <w:pPr>
        <w:suppressAutoHyphens w:val="0"/>
        <w:autoSpaceDE w:val="0"/>
        <w:autoSpaceDN w:val="0"/>
        <w:adjustRightInd w:val="0"/>
        <w:ind w:left="709" w:hanging="283"/>
        <w:jc w:val="both"/>
        <w:rPr>
          <w:rStyle w:val="FontStyle33"/>
          <w:szCs w:val="20"/>
          <w:lang w:eastAsia="pl-PL"/>
        </w:rPr>
      </w:pPr>
      <w:r w:rsidRPr="00FA40B2">
        <w:rPr>
          <w:rStyle w:val="FontStyle33"/>
          <w:szCs w:val="20"/>
        </w:rPr>
        <w:t>a</w:t>
      </w:r>
      <w:r w:rsidR="003D0761" w:rsidRPr="00FA40B2">
        <w:rPr>
          <w:rStyle w:val="FontStyle33"/>
          <w:szCs w:val="20"/>
          <w:lang w:eastAsia="pl-PL"/>
        </w:rPr>
        <w:t>)</w:t>
      </w:r>
      <w:r w:rsidR="003D0761" w:rsidRPr="00FA40B2">
        <w:rPr>
          <w:rStyle w:val="FontStyle33"/>
          <w:szCs w:val="20"/>
          <w:lang w:eastAsia="pl-PL"/>
        </w:rPr>
        <w:tab/>
      </w:r>
      <w:r w:rsidRPr="00FA40B2">
        <w:rPr>
          <w:rStyle w:val="FontStyle33"/>
          <w:szCs w:val="20"/>
          <w:lang w:eastAsia="pl-PL"/>
        </w:rPr>
        <w:t xml:space="preserve">nadające się do usunięcia, to Zleceniodawca może zażądać usunięcia wad, wyznaczając odpowiedni termin - fakt usunięcia wad zostanie stwierdzony protokolarnie, </w:t>
      </w:r>
    </w:p>
    <w:p w14:paraId="0946B653" w14:textId="77777777" w:rsidR="00FA6CFD" w:rsidRPr="00FA40B2" w:rsidRDefault="003D0761" w:rsidP="008E5BDC">
      <w:pPr>
        <w:pStyle w:val="Style23"/>
        <w:widowControl/>
        <w:tabs>
          <w:tab w:val="left" w:pos="709"/>
        </w:tabs>
        <w:spacing w:before="48" w:line="240" w:lineRule="auto"/>
        <w:ind w:left="709" w:hanging="283"/>
        <w:rPr>
          <w:rStyle w:val="FontStyle33"/>
          <w:szCs w:val="20"/>
        </w:rPr>
      </w:pPr>
      <w:r w:rsidRPr="00FA40B2">
        <w:rPr>
          <w:rStyle w:val="FontStyle33"/>
          <w:szCs w:val="20"/>
        </w:rPr>
        <w:t>b)</w:t>
      </w:r>
      <w:r w:rsidRPr="00FA40B2">
        <w:rPr>
          <w:rStyle w:val="FontStyle33"/>
          <w:szCs w:val="20"/>
        </w:rPr>
        <w:tab/>
      </w:r>
      <w:r w:rsidR="00FA6CFD" w:rsidRPr="00FA40B2">
        <w:rPr>
          <w:rStyle w:val="FontStyle33"/>
          <w:szCs w:val="20"/>
        </w:rPr>
        <w:t>nie nadające się do usunięcia, to Zleceniodawca może: - jeżeli wady uniemożliwiają użytkowanie obiektu zgodnie z jego przeznaczeniem, obniżyć wynagrodzenie Wykonawcy, w wysokości uzgodnionej w drodze porozumienia, a gdy do takiego nie dojdzie, zażądać rozebrania elementów z wadami oraz ich ponownego wykonania na koszt i ryzyko Wykonawcy.</w:t>
      </w:r>
    </w:p>
    <w:p w14:paraId="78CD3782" w14:textId="77777777" w:rsidR="00FA6CFD" w:rsidRDefault="00FA6CFD" w:rsidP="008E5BDC">
      <w:pPr>
        <w:pStyle w:val="Style23"/>
        <w:widowControl/>
        <w:numPr>
          <w:ilvl w:val="0"/>
          <w:numId w:val="27"/>
        </w:numPr>
        <w:tabs>
          <w:tab w:val="left" w:pos="426"/>
        </w:tabs>
        <w:spacing w:before="48" w:line="240" w:lineRule="auto"/>
        <w:ind w:left="426" w:hanging="426"/>
        <w:rPr>
          <w:rStyle w:val="FontStyle33"/>
          <w:szCs w:val="20"/>
        </w:rPr>
      </w:pPr>
      <w:r w:rsidRPr="00FA40B2">
        <w:rPr>
          <w:rStyle w:val="FontStyle33"/>
          <w:szCs w:val="20"/>
        </w:rPr>
        <w:t>Wykonawca zobowiązany jest do zawiadomienia Zleceniodawcy o usunięciu wad oraz jest uprawniony do żądania wyznaczenia terminu na protokolarny odbiór zakwestionowanych uprzednio robót jako wadliwych.</w:t>
      </w:r>
    </w:p>
    <w:p w14:paraId="73D7809E" w14:textId="5F863103" w:rsidR="00AA2390" w:rsidRPr="00AA2390" w:rsidRDefault="00AA2390" w:rsidP="008E5BDC">
      <w:pPr>
        <w:pStyle w:val="Style23"/>
        <w:widowControl/>
        <w:numPr>
          <w:ilvl w:val="0"/>
          <w:numId w:val="27"/>
        </w:numPr>
        <w:tabs>
          <w:tab w:val="left" w:pos="426"/>
        </w:tabs>
        <w:spacing w:before="48" w:line="240" w:lineRule="auto"/>
        <w:ind w:left="426" w:hanging="426"/>
        <w:rPr>
          <w:rStyle w:val="FontStyle33"/>
          <w:szCs w:val="20"/>
        </w:rPr>
      </w:pPr>
      <w:r w:rsidRPr="00AA2390">
        <w:rPr>
          <w:rStyle w:val="FontStyle33"/>
          <w:szCs w:val="20"/>
        </w:rPr>
        <w:t>Wykonawca zobowiązany jest do posiadania przez cały okres obowiązywania niniejszej Umowy ważnej</w:t>
      </w:r>
      <w:r>
        <w:rPr>
          <w:rStyle w:val="FontStyle33"/>
          <w:szCs w:val="20"/>
        </w:rPr>
        <w:t xml:space="preserve"> </w:t>
      </w:r>
      <w:r w:rsidRPr="00AA2390">
        <w:rPr>
          <w:rStyle w:val="FontStyle33"/>
          <w:szCs w:val="20"/>
        </w:rPr>
        <w:t>i opłaconej polisy ubezpieczeniowej OC w zakresie prowadzonej działalności gospodarczej związanej z przedmiotem Umowy za szkody wyrządzone na osobie i mieniu osób trzecich</w:t>
      </w:r>
      <w:r w:rsidR="00BC53CE">
        <w:rPr>
          <w:rStyle w:val="FontStyle33"/>
          <w:szCs w:val="20"/>
        </w:rPr>
        <w:t>. Wykonawca oś</w:t>
      </w:r>
      <w:r w:rsidR="00391600">
        <w:rPr>
          <w:rStyle w:val="FontStyle33"/>
          <w:szCs w:val="20"/>
        </w:rPr>
        <w:t xml:space="preserve">wiadcza, iż posiada </w:t>
      </w:r>
      <w:r w:rsidR="00391600" w:rsidRPr="00AA2390">
        <w:rPr>
          <w:rStyle w:val="FontStyle33"/>
          <w:szCs w:val="20"/>
        </w:rPr>
        <w:t>ważn</w:t>
      </w:r>
      <w:r w:rsidR="00391600">
        <w:rPr>
          <w:rStyle w:val="FontStyle33"/>
          <w:szCs w:val="20"/>
        </w:rPr>
        <w:t xml:space="preserve">ą </w:t>
      </w:r>
      <w:r w:rsidR="00391600" w:rsidRPr="00AA2390">
        <w:rPr>
          <w:rStyle w:val="FontStyle33"/>
          <w:szCs w:val="20"/>
        </w:rPr>
        <w:t>i opłacon</w:t>
      </w:r>
      <w:r w:rsidR="00391600">
        <w:rPr>
          <w:rStyle w:val="FontStyle33"/>
          <w:szCs w:val="20"/>
        </w:rPr>
        <w:t>ą polisę ubezpieczeniową</w:t>
      </w:r>
      <w:r w:rsidR="00391600" w:rsidRPr="00AA2390">
        <w:rPr>
          <w:rStyle w:val="FontStyle33"/>
          <w:szCs w:val="20"/>
        </w:rPr>
        <w:t xml:space="preserve"> OC w zakresie prowadzo</w:t>
      </w:r>
      <w:r w:rsidR="00391600" w:rsidRPr="00391600">
        <w:rPr>
          <w:rStyle w:val="FontStyle33"/>
          <w:szCs w:val="20"/>
        </w:rPr>
        <w:t>nej działalności gospodarczej związanej z przedmiotem Umowy za szkody wyrządzone na osobie i mieniu osób trzecich</w:t>
      </w:r>
      <w:r w:rsidR="008B6DBB">
        <w:rPr>
          <w:rStyle w:val="FontStyle33"/>
          <w:szCs w:val="20"/>
        </w:rPr>
        <w:t>, w wysokości nie mniejszej niż wartość prac wskazana w art.4 Umowy.</w:t>
      </w:r>
      <w:r w:rsidRPr="00AA2390">
        <w:rPr>
          <w:rStyle w:val="FontStyle33"/>
          <w:szCs w:val="20"/>
        </w:rPr>
        <w:t xml:space="preserve"> Jeśli Wykonawca korzysta lub będzie korzystać z podwykonawców polisa powinna obejmować swoim zakresem OC za szkody spowodowane przez podwykonawców do pełnej sumy ubezpieczenia.  </w:t>
      </w:r>
    </w:p>
    <w:p w14:paraId="2D6E1A1F" w14:textId="77777777" w:rsidR="00592B2A" w:rsidRPr="00FA40B2" w:rsidRDefault="00592B2A" w:rsidP="008E5BDC">
      <w:pPr>
        <w:rPr>
          <w:rFonts w:ascii="Arial" w:hAnsi="Arial" w:cs="Arial"/>
          <w:b/>
          <w:sz w:val="20"/>
          <w:szCs w:val="20"/>
        </w:rPr>
      </w:pPr>
    </w:p>
    <w:p w14:paraId="73ECE050" w14:textId="77777777" w:rsidR="00FA6CFD" w:rsidRPr="00FA40B2" w:rsidRDefault="00FA6CFD" w:rsidP="008E5BDC">
      <w:pPr>
        <w:jc w:val="center"/>
        <w:rPr>
          <w:rFonts w:ascii="Arial" w:hAnsi="Arial" w:cs="Arial"/>
          <w:b/>
          <w:sz w:val="20"/>
          <w:szCs w:val="20"/>
        </w:rPr>
      </w:pPr>
      <w:r w:rsidRPr="00FA40B2">
        <w:rPr>
          <w:rFonts w:ascii="Arial" w:hAnsi="Arial" w:cs="Arial"/>
          <w:b/>
          <w:sz w:val="20"/>
          <w:szCs w:val="20"/>
        </w:rPr>
        <w:t>ARTYKUŁ 7</w:t>
      </w:r>
    </w:p>
    <w:p w14:paraId="61666116" w14:textId="77777777" w:rsidR="00FA6CFD" w:rsidRPr="00FA40B2" w:rsidRDefault="00FA6CFD" w:rsidP="008E5BDC">
      <w:pPr>
        <w:jc w:val="center"/>
        <w:rPr>
          <w:rFonts w:ascii="Arial" w:hAnsi="Arial" w:cs="Arial"/>
          <w:b/>
          <w:sz w:val="20"/>
          <w:szCs w:val="20"/>
        </w:rPr>
      </w:pPr>
      <w:r w:rsidRPr="00FA40B2">
        <w:rPr>
          <w:rFonts w:ascii="Arial" w:hAnsi="Arial" w:cs="Arial"/>
          <w:b/>
          <w:sz w:val="20"/>
          <w:szCs w:val="20"/>
        </w:rPr>
        <w:t>KARY UMOWNE</w:t>
      </w:r>
    </w:p>
    <w:p w14:paraId="2FA764EE" w14:textId="1D38D0EF" w:rsidR="00FA6CFD" w:rsidRPr="00FA40B2" w:rsidRDefault="00FA6CFD" w:rsidP="008E5BDC">
      <w:pPr>
        <w:pStyle w:val="Style23"/>
        <w:widowControl/>
        <w:numPr>
          <w:ilvl w:val="0"/>
          <w:numId w:val="24"/>
        </w:numPr>
        <w:tabs>
          <w:tab w:val="left" w:pos="426"/>
        </w:tabs>
        <w:spacing w:before="48" w:line="240" w:lineRule="auto"/>
        <w:ind w:left="426" w:hanging="426"/>
        <w:rPr>
          <w:rStyle w:val="FontStyle33"/>
          <w:szCs w:val="20"/>
        </w:rPr>
      </w:pPr>
      <w:r w:rsidRPr="00FA40B2">
        <w:rPr>
          <w:rStyle w:val="FontStyle33"/>
          <w:szCs w:val="20"/>
        </w:rPr>
        <w:t>W przypadku opóźnień w realizacji prac Wykonawca jest zobowiązany zapłacić Zleceniodawcy karę umowną w wysokości 0,</w:t>
      </w:r>
      <w:r w:rsidR="00452A0B">
        <w:rPr>
          <w:rStyle w:val="FontStyle33"/>
          <w:szCs w:val="20"/>
        </w:rPr>
        <w:t>2</w:t>
      </w:r>
      <w:r w:rsidRPr="00FA40B2">
        <w:rPr>
          <w:rStyle w:val="FontStyle33"/>
          <w:szCs w:val="20"/>
        </w:rPr>
        <w:t xml:space="preserve">% </w:t>
      </w:r>
      <w:r w:rsidR="00372309">
        <w:rPr>
          <w:rStyle w:val="FontStyle33"/>
          <w:szCs w:val="20"/>
        </w:rPr>
        <w:t xml:space="preserve">wartości Umowy </w:t>
      </w:r>
      <w:r w:rsidRPr="00FA40B2">
        <w:rPr>
          <w:rStyle w:val="FontStyle33"/>
          <w:szCs w:val="20"/>
        </w:rPr>
        <w:t>za każdy dzień opóźnienia, przy czym całkowita wartość kar umownych nie przekroczy 20% wartości netto tego zakresu.</w:t>
      </w:r>
    </w:p>
    <w:p w14:paraId="43D7D36E" w14:textId="77777777" w:rsidR="00FA6CFD" w:rsidRPr="00FA40B2" w:rsidRDefault="00FA6CFD" w:rsidP="008E5BDC">
      <w:pPr>
        <w:pStyle w:val="Style23"/>
        <w:widowControl/>
        <w:numPr>
          <w:ilvl w:val="0"/>
          <w:numId w:val="24"/>
        </w:numPr>
        <w:tabs>
          <w:tab w:val="left" w:pos="426"/>
        </w:tabs>
        <w:spacing w:before="48" w:line="240" w:lineRule="auto"/>
        <w:ind w:left="426" w:hanging="426"/>
        <w:rPr>
          <w:rStyle w:val="FontStyle33"/>
          <w:szCs w:val="20"/>
        </w:rPr>
      </w:pPr>
      <w:r w:rsidRPr="00FA40B2">
        <w:rPr>
          <w:rStyle w:val="FontStyle33"/>
          <w:szCs w:val="20"/>
        </w:rPr>
        <w:t>W przypadku gdy Zleceniodawca naliczy kary umowne przewidziane w Umowie płatność ich nastąpi</w:t>
      </w:r>
      <w:r w:rsidR="003D0761" w:rsidRPr="00FA40B2">
        <w:rPr>
          <w:rStyle w:val="FontStyle33"/>
          <w:szCs w:val="20"/>
        </w:rPr>
        <w:br/>
      </w:r>
      <w:r w:rsidRPr="00FA40B2">
        <w:rPr>
          <w:rStyle w:val="FontStyle33"/>
          <w:szCs w:val="20"/>
        </w:rPr>
        <w:t>w terminie 14 dni od daty wystawienia Noty Księgowej na rachunek bankowy w niej wskazany lub zostanie ona potrącona z bieżących płatności wynagrodzenia.</w:t>
      </w:r>
    </w:p>
    <w:p w14:paraId="49D6FC0D" w14:textId="77777777" w:rsidR="00B545D9" w:rsidRDefault="00B545D9" w:rsidP="008E5BDC">
      <w:pPr>
        <w:pStyle w:val="Style23"/>
        <w:widowControl/>
        <w:numPr>
          <w:ilvl w:val="0"/>
          <w:numId w:val="24"/>
        </w:numPr>
        <w:tabs>
          <w:tab w:val="left" w:pos="426"/>
        </w:tabs>
        <w:spacing w:before="48" w:line="240" w:lineRule="auto"/>
        <w:ind w:left="426" w:hanging="426"/>
        <w:rPr>
          <w:rStyle w:val="FontStyle33"/>
          <w:szCs w:val="20"/>
        </w:rPr>
      </w:pPr>
      <w:r w:rsidRPr="00B545D9">
        <w:rPr>
          <w:rFonts w:ascii="Arial" w:hAnsi="Arial" w:cs="Arial"/>
          <w:sz w:val="18"/>
          <w:szCs w:val="20"/>
          <w:lang w:bidi="pl-PL"/>
        </w:rPr>
        <w:t>W przypadku opóźnienia w usunięciu przez Wykonawcę wad stwierdzonych w okresie trwania gwarancji zapłaci on Z</w:t>
      </w:r>
      <w:r w:rsidR="00031D1F">
        <w:rPr>
          <w:rFonts w:ascii="Arial" w:hAnsi="Arial" w:cs="Arial"/>
          <w:sz w:val="18"/>
          <w:szCs w:val="20"/>
          <w:lang w:bidi="pl-PL"/>
        </w:rPr>
        <w:t>leceniodawcy</w:t>
      </w:r>
      <w:r w:rsidRPr="00B545D9">
        <w:rPr>
          <w:rFonts w:ascii="Arial" w:hAnsi="Arial" w:cs="Arial"/>
          <w:sz w:val="18"/>
          <w:szCs w:val="20"/>
          <w:lang w:bidi="pl-PL"/>
        </w:rPr>
        <w:t xml:space="preserve"> karę umowną w wysokości 0,2% wartości Wynagrodzenia netto </w:t>
      </w:r>
      <w:r>
        <w:rPr>
          <w:rFonts w:ascii="Arial" w:hAnsi="Arial" w:cs="Arial"/>
          <w:sz w:val="18"/>
          <w:szCs w:val="20"/>
          <w:lang w:bidi="pl-PL"/>
        </w:rPr>
        <w:t>U</w:t>
      </w:r>
      <w:r w:rsidR="004E438F">
        <w:rPr>
          <w:rFonts w:ascii="Arial" w:hAnsi="Arial" w:cs="Arial"/>
          <w:sz w:val="18"/>
          <w:szCs w:val="20"/>
          <w:lang w:bidi="pl-PL"/>
        </w:rPr>
        <w:t>mowy</w:t>
      </w:r>
      <w:r w:rsidRPr="00B545D9">
        <w:rPr>
          <w:rFonts w:ascii="Arial" w:hAnsi="Arial" w:cs="Arial"/>
          <w:sz w:val="18"/>
          <w:szCs w:val="20"/>
          <w:lang w:bidi="pl-PL"/>
        </w:rPr>
        <w:t xml:space="preserve"> za każdy rozpoczęty dzień opóźnienia, liczony od dnia wyznaczonego na usunięcie wad, ale nie więcej niż 20% wartości wynagrodzenia netto niniejsze</w:t>
      </w:r>
      <w:r>
        <w:rPr>
          <w:rFonts w:ascii="Arial" w:hAnsi="Arial" w:cs="Arial"/>
          <w:sz w:val="18"/>
          <w:szCs w:val="20"/>
          <w:lang w:bidi="pl-PL"/>
        </w:rPr>
        <w:t>j Umowy.</w:t>
      </w:r>
    </w:p>
    <w:p w14:paraId="57905770" w14:textId="77777777" w:rsidR="00FA6CFD" w:rsidRPr="00FA40B2" w:rsidRDefault="00FA6CFD" w:rsidP="008E5BDC">
      <w:pPr>
        <w:pStyle w:val="Style23"/>
        <w:widowControl/>
        <w:numPr>
          <w:ilvl w:val="0"/>
          <w:numId w:val="24"/>
        </w:numPr>
        <w:tabs>
          <w:tab w:val="left" w:pos="426"/>
        </w:tabs>
        <w:spacing w:before="48" w:line="240" w:lineRule="auto"/>
        <w:ind w:left="426" w:hanging="426"/>
        <w:rPr>
          <w:rStyle w:val="FontStyle33"/>
          <w:szCs w:val="20"/>
        </w:rPr>
      </w:pPr>
      <w:r w:rsidRPr="00FA40B2">
        <w:rPr>
          <w:rStyle w:val="FontStyle33"/>
          <w:szCs w:val="20"/>
        </w:rPr>
        <w:t>W przypadku, gdy wysokość szkody spowodowanej nie wykonaniem lub nienależytym wykonaniem Umowy przekroczy wysokość zastosowanych na tę okoliczność kar umownych, Zleceniodawca może dochodzić odszkodowania na zasadach ogólnych.</w:t>
      </w:r>
    </w:p>
    <w:p w14:paraId="14DC3194" w14:textId="0DF06F5E" w:rsidR="00FA6CFD" w:rsidRPr="004D65A4" w:rsidRDefault="00FA6CFD" w:rsidP="008E5BDC">
      <w:pPr>
        <w:pStyle w:val="Akapitzlist"/>
        <w:numPr>
          <w:ilvl w:val="0"/>
          <w:numId w:val="24"/>
        </w:numPr>
        <w:ind w:left="426" w:hanging="426"/>
        <w:rPr>
          <w:rStyle w:val="FontStyle33"/>
          <w:szCs w:val="20"/>
          <w:lang w:eastAsia="pl-PL"/>
        </w:rPr>
      </w:pPr>
      <w:r w:rsidRPr="004E5F8B">
        <w:rPr>
          <w:rStyle w:val="FontStyle33"/>
          <w:szCs w:val="20"/>
        </w:rPr>
        <w:t>Wykonawca upoważnia niniejszym Zleceniodawcę do potrącenia przysługujących Zleceniodawcy kar umownych z Wynagrodzenia należnego Wykonawcy.</w:t>
      </w:r>
      <w:r w:rsidR="004E5F8B" w:rsidRPr="004E5F8B">
        <w:t xml:space="preserve"> </w:t>
      </w:r>
      <w:r w:rsidR="004E5F8B" w:rsidRPr="004E5F8B">
        <w:rPr>
          <w:rStyle w:val="FontStyle33"/>
          <w:szCs w:val="20"/>
          <w:lang w:eastAsia="pl-PL"/>
        </w:rPr>
        <w:t xml:space="preserve">Kary umowne stają się wymagalne z chwilą i w dacie powstania podstawy dla ich naliczenia, bez konieczności odrębnego wezwania Wykonawcy do ich zapłaty. </w:t>
      </w:r>
    </w:p>
    <w:p w14:paraId="5E66C35F" w14:textId="77777777" w:rsidR="00FA6CFD" w:rsidRPr="00FA40B2" w:rsidRDefault="00FA6CFD" w:rsidP="008E5BDC">
      <w:pPr>
        <w:pStyle w:val="Style23"/>
        <w:widowControl/>
        <w:numPr>
          <w:ilvl w:val="0"/>
          <w:numId w:val="24"/>
        </w:numPr>
        <w:tabs>
          <w:tab w:val="left" w:pos="426"/>
        </w:tabs>
        <w:spacing w:before="48" w:line="240" w:lineRule="auto"/>
        <w:ind w:left="426" w:hanging="426"/>
        <w:rPr>
          <w:rStyle w:val="FontStyle33"/>
          <w:szCs w:val="20"/>
        </w:rPr>
      </w:pPr>
      <w:r w:rsidRPr="00FA40B2">
        <w:rPr>
          <w:rStyle w:val="FontStyle33"/>
          <w:szCs w:val="20"/>
        </w:rPr>
        <w:t>W przypadku nie zrealizowania lub braku możliwości zre</w:t>
      </w:r>
      <w:r w:rsidR="00FB1ED8">
        <w:rPr>
          <w:rStyle w:val="FontStyle33"/>
          <w:szCs w:val="20"/>
        </w:rPr>
        <w:t xml:space="preserve">alizowania prac przez Wykonawcę </w:t>
      </w:r>
      <w:r w:rsidRPr="00FA40B2">
        <w:rPr>
          <w:rStyle w:val="FontStyle33"/>
          <w:szCs w:val="20"/>
        </w:rPr>
        <w:t xml:space="preserve">w uzgodnionym terminie, Zleceniodawca ma prawo do odstąpienia od Umowy </w:t>
      </w:r>
      <w:r w:rsidR="00926575">
        <w:rPr>
          <w:rStyle w:val="FontStyle33"/>
          <w:szCs w:val="20"/>
        </w:rPr>
        <w:t xml:space="preserve">z </w:t>
      </w:r>
      <w:r w:rsidR="00926575" w:rsidRPr="00926575">
        <w:rPr>
          <w:rStyle w:val="FontStyle33"/>
          <w:szCs w:val="20"/>
        </w:rPr>
        <w:t xml:space="preserve">przyczyn leżących po stronie Wykonawcy ze </w:t>
      </w:r>
      <w:r w:rsidR="00926575" w:rsidRPr="00926575">
        <w:rPr>
          <w:rStyle w:val="FontStyle33"/>
          <w:szCs w:val="20"/>
        </w:rPr>
        <w:lastRenderedPageBreak/>
        <w:t>skutkiem natychmiastowym</w:t>
      </w:r>
      <w:r w:rsidR="00926575">
        <w:rPr>
          <w:rStyle w:val="FontStyle33"/>
          <w:szCs w:val="20"/>
        </w:rPr>
        <w:t xml:space="preserve">, </w:t>
      </w:r>
      <w:r w:rsidRPr="00FA40B2">
        <w:rPr>
          <w:rStyle w:val="FontStyle33"/>
          <w:szCs w:val="20"/>
        </w:rPr>
        <w:t>bez wyznaczenia dodatkowego terminu do spełnienia przez Wykonawcę świadczenia oraz do obciążenia Wykonawcy kosztami realizacji prac zastępczych.</w:t>
      </w:r>
      <w:r w:rsidR="00926575" w:rsidRPr="00926575">
        <w:t xml:space="preserve"> </w:t>
      </w:r>
      <w:r w:rsidR="00926575" w:rsidRPr="00926575">
        <w:rPr>
          <w:rStyle w:val="FontStyle33"/>
          <w:szCs w:val="20"/>
        </w:rPr>
        <w:t xml:space="preserve">Zamawiający będzie uprawniony do skorzystania z prawa do odstąpienia określonego w zdaniu poprzednim w terminie 3 miesięcy od daty przewidzianej na zakończenie realizacji </w:t>
      </w:r>
      <w:r w:rsidR="00926575">
        <w:rPr>
          <w:rStyle w:val="FontStyle33"/>
          <w:szCs w:val="20"/>
        </w:rPr>
        <w:t>Umowy.</w:t>
      </w:r>
    </w:p>
    <w:p w14:paraId="2761EDBA" w14:textId="77777777" w:rsidR="00FA6CFD" w:rsidRPr="00FA40B2" w:rsidRDefault="00FA6CFD" w:rsidP="008E5BDC">
      <w:pPr>
        <w:rPr>
          <w:rFonts w:ascii="Arial" w:hAnsi="Arial" w:cs="Arial"/>
          <w:b/>
          <w:sz w:val="18"/>
          <w:szCs w:val="20"/>
        </w:rPr>
      </w:pPr>
    </w:p>
    <w:p w14:paraId="72E9C6B8" w14:textId="77777777" w:rsidR="00FA6CFD" w:rsidRPr="00FA40B2" w:rsidRDefault="00FA6CFD" w:rsidP="008E5BDC">
      <w:pPr>
        <w:jc w:val="center"/>
        <w:rPr>
          <w:rFonts w:ascii="Arial" w:hAnsi="Arial" w:cs="Arial"/>
          <w:b/>
          <w:strike/>
          <w:sz w:val="20"/>
          <w:szCs w:val="20"/>
        </w:rPr>
      </w:pPr>
      <w:r w:rsidRPr="00FA40B2">
        <w:rPr>
          <w:rFonts w:ascii="Arial" w:hAnsi="Arial" w:cs="Arial"/>
          <w:b/>
          <w:sz w:val="20"/>
          <w:szCs w:val="20"/>
        </w:rPr>
        <w:t>ARTYKUŁ 8</w:t>
      </w:r>
    </w:p>
    <w:p w14:paraId="0D796BFF" w14:textId="77777777" w:rsidR="00FA6CFD" w:rsidRPr="00FA40B2" w:rsidRDefault="00FA6CFD" w:rsidP="008E5BDC">
      <w:pPr>
        <w:jc w:val="center"/>
        <w:rPr>
          <w:rFonts w:ascii="Arial" w:hAnsi="Arial" w:cs="Arial"/>
          <w:sz w:val="22"/>
          <w:szCs w:val="22"/>
        </w:rPr>
      </w:pPr>
      <w:r w:rsidRPr="00FA40B2">
        <w:rPr>
          <w:rStyle w:val="FontStyle32"/>
          <w:sz w:val="20"/>
          <w:szCs w:val="20"/>
        </w:rPr>
        <w:t>KOMUNIKACJA ZEWNĘTRZNA</w:t>
      </w:r>
      <w:r w:rsidRPr="00FA40B2">
        <w:rPr>
          <w:rFonts w:ascii="Arial" w:hAnsi="Arial" w:cs="Arial"/>
          <w:b/>
          <w:sz w:val="20"/>
          <w:szCs w:val="20"/>
        </w:rPr>
        <w:t xml:space="preserve"> </w:t>
      </w:r>
    </w:p>
    <w:p w14:paraId="0630BF87" w14:textId="77777777" w:rsidR="00FA6CFD" w:rsidRPr="00FA40B2" w:rsidRDefault="00FA6CFD" w:rsidP="008E5BDC">
      <w:pPr>
        <w:pStyle w:val="Style23"/>
        <w:widowControl/>
        <w:numPr>
          <w:ilvl w:val="0"/>
          <w:numId w:val="25"/>
        </w:numPr>
        <w:tabs>
          <w:tab w:val="left" w:pos="426"/>
        </w:tabs>
        <w:spacing w:before="48" w:line="240" w:lineRule="auto"/>
        <w:ind w:left="426" w:hanging="426"/>
        <w:rPr>
          <w:rStyle w:val="FontStyle33"/>
          <w:szCs w:val="20"/>
        </w:rPr>
      </w:pPr>
      <w:r w:rsidRPr="00FA40B2">
        <w:rPr>
          <w:rStyle w:val="FontStyle33"/>
          <w:szCs w:val="20"/>
        </w:rPr>
        <w:t>Wykonawca zobowiązuje się uzyskać uprzednią pisemną zgodę ORLEN Laboratorium S.A. na zamieszczenie firmy spółki, znaku towarowego lub logo ORLEN Laboratorium S.A. na swojej stronie internetowej, liście kontrahentów, w broszurach, reklamie oraz wszelkich innych materiałach reklamowych i marketingowych. W takim przypadku, Wykonawca zobowiązuje się do przedłożenia do ORLEN Laboratorium S.A., wraz z wnioskiem o wyrażenie zgody, projektu materiałów, w których takie dane miałyby zostać zamieszczone.</w:t>
      </w:r>
    </w:p>
    <w:p w14:paraId="17303FC3" w14:textId="77777777" w:rsidR="00FA6CFD" w:rsidRPr="00FA40B2" w:rsidRDefault="00FA6CFD" w:rsidP="008E5BDC">
      <w:pPr>
        <w:pStyle w:val="Style23"/>
        <w:widowControl/>
        <w:numPr>
          <w:ilvl w:val="0"/>
          <w:numId w:val="25"/>
        </w:numPr>
        <w:tabs>
          <w:tab w:val="left" w:pos="426"/>
        </w:tabs>
        <w:spacing w:before="48" w:line="240" w:lineRule="auto"/>
        <w:ind w:left="426" w:hanging="426"/>
        <w:rPr>
          <w:rStyle w:val="FontStyle33"/>
          <w:szCs w:val="20"/>
        </w:rPr>
      </w:pPr>
      <w:r w:rsidRPr="00FA40B2">
        <w:rPr>
          <w:rStyle w:val="FontStyle33"/>
          <w:szCs w:val="20"/>
        </w:rPr>
        <w:t>Wykonawca zobowiązuje się również do uzyskania uprzedniej pisemnej zgody ORLEN Laboratorium S.A. na przekazanie środkom masowego przekazu takim jak prasa, radio, TV, Internet jakichkolwiek informacji dotyczących Umowy. W takim przypadku, Wykonawca zobowiązuje się do przedłożenia do ORLEN Laboratorium S.A., wraz z wnioskiem o wyrażenie zgody, treści informacji jaka miałaby zostać wykorzystana w środkach masowego przekazu.</w:t>
      </w:r>
    </w:p>
    <w:p w14:paraId="310AEBA4" w14:textId="77777777" w:rsidR="00FA6CFD" w:rsidRDefault="00FA6CFD" w:rsidP="008E5BDC">
      <w:pPr>
        <w:pStyle w:val="Style23"/>
        <w:widowControl/>
        <w:numPr>
          <w:ilvl w:val="0"/>
          <w:numId w:val="25"/>
        </w:numPr>
        <w:tabs>
          <w:tab w:val="left" w:pos="426"/>
        </w:tabs>
        <w:spacing w:before="48" w:line="240" w:lineRule="auto"/>
        <w:ind w:left="426" w:hanging="426"/>
        <w:rPr>
          <w:rStyle w:val="FontStyle33"/>
          <w:szCs w:val="20"/>
        </w:rPr>
      </w:pPr>
      <w:r w:rsidRPr="00FA40B2">
        <w:rPr>
          <w:rStyle w:val="FontStyle33"/>
          <w:szCs w:val="20"/>
        </w:rPr>
        <w:t>W razie niewykonania lub nienależytego wykonania zobowiązań określonych w niniejszym paragrafie, Zleceniodawca jest uprawniony do naliczenia kary umownej w wysokości 100 000 PLN (słownie: sto tysięcy złotych) za każdy przypadek naruszenia. Zapłata kary umownej, o której mowa powyżej, nie ogranicza prawa ORLEN Laboratorium S.A. do dochodzenia odszkodowania uzupełniającego na zasadach ogólnych, w przypadku, gdy wysokość poniesionej szkody przewyższa zastrzeżoną wysokość kary umownej.</w:t>
      </w:r>
    </w:p>
    <w:p w14:paraId="0AFEB737" w14:textId="77777777" w:rsidR="00FB1ED8" w:rsidRPr="00FA40B2" w:rsidRDefault="00FB1ED8" w:rsidP="008E5BDC">
      <w:pPr>
        <w:pStyle w:val="Style23"/>
        <w:widowControl/>
        <w:tabs>
          <w:tab w:val="left" w:pos="426"/>
        </w:tabs>
        <w:spacing w:before="48" w:line="240" w:lineRule="auto"/>
        <w:ind w:left="426" w:firstLine="0"/>
        <w:rPr>
          <w:rStyle w:val="FontStyle33"/>
          <w:szCs w:val="20"/>
        </w:rPr>
      </w:pPr>
    </w:p>
    <w:p w14:paraId="68C77B24" w14:textId="77777777" w:rsidR="00FA6CFD" w:rsidRPr="00FA40B2" w:rsidRDefault="00FA6CFD" w:rsidP="008E5BDC">
      <w:pPr>
        <w:suppressAutoHyphens w:val="0"/>
        <w:autoSpaceDE w:val="0"/>
        <w:autoSpaceDN w:val="0"/>
        <w:adjustRightInd w:val="0"/>
        <w:spacing w:before="29"/>
        <w:jc w:val="center"/>
        <w:rPr>
          <w:rFonts w:ascii="Arial" w:hAnsi="Arial" w:cs="Arial"/>
          <w:b/>
          <w:bCs/>
          <w:sz w:val="20"/>
          <w:szCs w:val="20"/>
          <w:lang w:eastAsia="pl-PL"/>
        </w:rPr>
      </w:pPr>
      <w:r w:rsidRPr="00FA40B2">
        <w:rPr>
          <w:rFonts w:ascii="Arial" w:hAnsi="Arial" w:cs="Arial"/>
          <w:b/>
          <w:bCs/>
          <w:sz w:val="20"/>
          <w:szCs w:val="20"/>
          <w:lang w:eastAsia="pl-PL"/>
        </w:rPr>
        <w:t>ARTYKUŁ 9</w:t>
      </w:r>
    </w:p>
    <w:p w14:paraId="47CBFCD4" w14:textId="77777777" w:rsidR="00FA6CFD" w:rsidRPr="00FA40B2" w:rsidRDefault="00FA6CFD" w:rsidP="008E5BDC">
      <w:pPr>
        <w:suppressAutoHyphens w:val="0"/>
        <w:autoSpaceDE w:val="0"/>
        <w:autoSpaceDN w:val="0"/>
        <w:adjustRightInd w:val="0"/>
        <w:jc w:val="center"/>
        <w:rPr>
          <w:rFonts w:ascii="Arial" w:hAnsi="Arial" w:cs="Arial"/>
          <w:b/>
          <w:bCs/>
          <w:sz w:val="20"/>
          <w:szCs w:val="20"/>
          <w:lang w:eastAsia="pl-PL"/>
        </w:rPr>
      </w:pPr>
      <w:r w:rsidRPr="00FA40B2">
        <w:rPr>
          <w:rFonts w:ascii="Arial" w:hAnsi="Arial" w:cs="Arial"/>
          <w:b/>
          <w:bCs/>
          <w:sz w:val="20"/>
          <w:szCs w:val="20"/>
          <w:lang w:eastAsia="pl-PL"/>
        </w:rPr>
        <w:t>NARUSZENIE PATENTU I INNYCH PRAW OSOBY TRZECIEJ</w:t>
      </w:r>
    </w:p>
    <w:p w14:paraId="77AF284E" w14:textId="77777777" w:rsidR="00FA6CFD" w:rsidRPr="00FA40B2" w:rsidRDefault="00FA6CFD" w:rsidP="008E5BDC">
      <w:pPr>
        <w:pStyle w:val="Style23"/>
        <w:widowControl/>
        <w:numPr>
          <w:ilvl w:val="0"/>
          <w:numId w:val="28"/>
        </w:numPr>
        <w:tabs>
          <w:tab w:val="left" w:pos="426"/>
        </w:tabs>
        <w:spacing w:before="48" w:line="240" w:lineRule="auto"/>
        <w:ind w:left="426" w:hanging="426"/>
        <w:rPr>
          <w:rStyle w:val="FontStyle33"/>
          <w:szCs w:val="20"/>
        </w:rPr>
      </w:pPr>
      <w:r w:rsidRPr="00FA40B2">
        <w:rPr>
          <w:rStyle w:val="FontStyle33"/>
          <w:szCs w:val="20"/>
        </w:rPr>
        <w:t xml:space="preserve">Wykonawca gwarantuje, że nie istnieją żadne obowiązujące patenty, prawa autorskie, zastrzeżenia praw czy know-how stron trzecich, które byłyby naruszone przez </w:t>
      </w:r>
      <w:r w:rsidR="0089103F">
        <w:rPr>
          <w:rStyle w:val="FontStyle33"/>
          <w:szCs w:val="20"/>
        </w:rPr>
        <w:t xml:space="preserve">Zleceniodawcę przez korzystanie </w:t>
      </w:r>
      <w:r w:rsidRPr="00FA40B2">
        <w:rPr>
          <w:rStyle w:val="FontStyle33"/>
          <w:szCs w:val="20"/>
        </w:rPr>
        <w:t>z przedmiotu Umowy. Wykonawca zapłaci wszystkie koszty i odszkodowania zasądzone na niekorzyść Zleceniodawcę na podstawie stwierdzonego naruszenia patentu, know-how, praw autorskich i innych praw strony trzeciej poprzez użytkowanie rezultatu prac dostarczonego przez Wykonawcę.</w:t>
      </w:r>
    </w:p>
    <w:p w14:paraId="3C0BD18B" w14:textId="447D74C4" w:rsidR="00FA6CFD" w:rsidRPr="000C4503" w:rsidRDefault="00FA6CFD" w:rsidP="008E5BDC">
      <w:pPr>
        <w:pStyle w:val="Style23"/>
        <w:widowControl/>
        <w:numPr>
          <w:ilvl w:val="0"/>
          <w:numId w:val="28"/>
        </w:numPr>
        <w:tabs>
          <w:tab w:val="left" w:pos="426"/>
        </w:tabs>
        <w:spacing w:before="48" w:line="240" w:lineRule="auto"/>
        <w:ind w:left="426" w:hanging="426"/>
        <w:rPr>
          <w:rFonts w:ascii="Arial" w:hAnsi="Arial" w:cs="Arial"/>
          <w:sz w:val="18"/>
          <w:szCs w:val="20"/>
        </w:rPr>
      </w:pPr>
      <w:r w:rsidRPr="00FA40B2">
        <w:rPr>
          <w:rStyle w:val="FontStyle33"/>
          <w:szCs w:val="20"/>
        </w:rPr>
        <w:t>W razie wystąpienia z powództwem opartym na ww. naruszeniach na wezwanie Zleceniodawcy, Wykonawca wstąpi niezwłocznie za zgodą powoda, w miejsce Zleceniodawcy do toczącego się postępowania i zwolni Zleceniodawcę z udziału w sprawie.</w:t>
      </w:r>
    </w:p>
    <w:p w14:paraId="2C7282FC" w14:textId="77777777" w:rsidR="00FA6CFD" w:rsidRPr="00FA40B2" w:rsidRDefault="00FA6CFD" w:rsidP="008E5BDC">
      <w:pPr>
        <w:suppressAutoHyphens w:val="0"/>
        <w:autoSpaceDE w:val="0"/>
        <w:autoSpaceDN w:val="0"/>
        <w:adjustRightInd w:val="0"/>
        <w:spacing w:before="29"/>
        <w:jc w:val="center"/>
        <w:rPr>
          <w:rFonts w:ascii="Arial" w:hAnsi="Arial" w:cs="Arial"/>
          <w:b/>
          <w:bCs/>
          <w:sz w:val="20"/>
          <w:szCs w:val="20"/>
          <w:lang w:eastAsia="pl-PL"/>
        </w:rPr>
      </w:pPr>
      <w:r w:rsidRPr="00FA40B2">
        <w:rPr>
          <w:rFonts w:ascii="Arial" w:hAnsi="Arial" w:cs="Arial"/>
          <w:b/>
          <w:bCs/>
          <w:sz w:val="20"/>
          <w:szCs w:val="20"/>
          <w:lang w:eastAsia="pl-PL"/>
        </w:rPr>
        <w:t xml:space="preserve">ARTYKUŁ 10 </w:t>
      </w:r>
    </w:p>
    <w:p w14:paraId="4017CDF2" w14:textId="77777777" w:rsidR="00FA6CFD" w:rsidRPr="00FA40B2" w:rsidRDefault="00FA6CFD" w:rsidP="008E5BDC">
      <w:pPr>
        <w:suppressAutoHyphens w:val="0"/>
        <w:autoSpaceDE w:val="0"/>
        <w:autoSpaceDN w:val="0"/>
        <w:adjustRightInd w:val="0"/>
        <w:spacing w:before="29"/>
        <w:jc w:val="center"/>
        <w:rPr>
          <w:rFonts w:ascii="Arial" w:hAnsi="Arial" w:cs="Arial"/>
          <w:b/>
          <w:bCs/>
          <w:sz w:val="20"/>
          <w:szCs w:val="20"/>
          <w:lang w:eastAsia="pl-PL"/>
        </w:rPr>
      </w:pPr>
      <w:r w:rsidRPr="00FA40B2">
        <w:rPr>
          <w:rFonts w:ascii="Arial" w:hAnsi="Arial" w:cs="Arial"/>
          <w:b/>
          <w:bCs/>
          <w:sz w:val="20"/>
          <w:szCs w:val="20"/>
          <w:lang w:eastAsia="pl-PL"/>
        </w:rPr>
        <w:t>SIŁA WYŻSZA</w:t>
      </w:r>
    </w:p>
    <w:p w14:paraId="6C4492EE" w14:textId="77777777" w:rsidR="00FA6CFD" w:rsidRPr="00FA40B2" w:rsidRDefault="00FA6CFD" w:rsidP="008E5BDC">
      <w:pPr>
        <w:pStyle w:val="Style23"/>
        <w:widowControl/>
        <w:numPr>
          <w:ilvl w:val="0"/>
          <w:numId w:val="17"/>
        </w:numPr>
        <w:tabs>
          <w:tab w:val="left" w:pos="426"/>
        </w:tabs>
        <w:spacing w:before="48" w:line="240" w:lineRule="auto"/>
        <w:ind w:left="284" w:hanging="284"/>
        <w:rPr>
          <w:rStyle w:val="FontStyle33"/>
          <w:szCs w:val="20"/>
        </w:rPr>
      </w:pPr>
      <w:r w:rsidRPr="00FA40B2">
        <w:rPr>
          <w:rStyle w:val="FontStyle33"/>
          <w:szCs w:val="20"/>
        </w:rPr>
        <w:t>Strony mogą zwolnić się od odpowiedzialności z tytułu niewykonania lub nienależytego wykonania Umowy, gdy to niewykonanie lub nienależyte wykonanie jest następstwem Siły Wyższej.</w:t>
      </w:r>
    </w:p>
    <w:p w14:paraId="1DC5A262" w14:textId="77777777" w:rsidR="00FA6CFD" w:rsidRPr="00FA40B2" w:rsidRDefault="00FA6CFD" w:rsidP="008E5BDC">
      <w:pPr>
        <w:pStyle w:val="Style23"/>
        <w:widowControl/>
        <w:numPr>
          <w:ilvl w:val="0"/>
          <w:numId w:val="17"/>
        </w:numPr>
        <w:tabs>
          <w:tab w:val="left" w:pos="426"/>
        </w:tabs>
        <w:spacing w:before="48" w:line="240" w:lineRule="auto"/>
        <w:ind w:left="284" w:hanging="284"/>
        <w:rPr>
          <w:rStyle w:val="FontStyle33"/>
          <w:szCs w:val="20"/>
        </w:rPr>
      </w:pPr>
      <w:r w:rsidRPr="00FA40B2">
        <w:rPr>
          <w:rStyle w:val="FontStyle33"/>
          <w:szCs w:val="20"/>
        </w:rPr>
        <w:t>Przez pojęcie Siły Wyższej Strony rozumieją zdarzenie, którego nie można było przewidzieć przy zachowaniu staranności ogólnie wymaganej w stosunkach kupieckich, zewnętrzne w stosunku do Wykonawcy i Zleceniodawcę, któremu nie mogli się przeciwstawić działając z należytą starannością</w:t>
      </w:r>
    </w:p>
    <w:p w14:paraId="41F34F0F" w14:textId="77777777" w:rsidR="00FA6CFD" w:rsidRPr="00FA40B2" w:rsidRDefault="00FA6CFD" w:rsidP="008E5BDC">
      <w:pPr>
        <w:pStyle w:val="Style23"/>
        <w:widowControl/>
        <w:numPr>
          <w:ilvl w:val="0"/>
          <w:numId w:val="17"/>
        </w:numPr>
        <w:tabs>
          <w:tab w:val="left" w:pos="426"/>
        </w:tabs>
        <w:spacing w:before="48" w:line="240" w:lineRule="auto"/>
        <w:ind w:left="284" w:hanging="284"/>
        <w:rPr>
          <w:rStyle w:val="FontStyle33"/>
          <w:szCs w:val="20"/>
        </w:rPr>
      </w:pPr>
      <w:r w:rsidRPr="00FA40B2">
        <w:rPr>
          <w:rStyle w:val="FontStyle33"/>
          <w:szCs w:val="20"/>
        </w:rPr>
        <w:t>Zdarzeniami Siły Wyższej w rozumieniu Umowy są w szczególności: strajk generalny, blokada portów lub innych powszechnie używanych miejsc wjazdowych lub wyja</w:t>
      </w:r>
      <w:r w:rsidR="001324B2">
        <w:rPr>
          <w:rStyle w:val="FontStyle33"/>
          <w:szCs w:val="20"/>
        </w:rPr>
        <w:t xml:space="preserve">zdowych, decyzje organów władzy </w:t>
      </w:r>
      <w:r w:rsidRPr="00FA40B2">
        <w:rPr>
          <w:rStyle w:val="FontStyle33"/>
          <w:szCs w:val="20"/>
        </w:rPr>
        <w:t>i administracji państwowej, epidemie i pandemie, zakazy importu lub eksportu, trzęsienie ziemi, powodzie, epidemia i inne zdarzenia elementarnych sił przyrody, których Strony nie mogą przezwyciężyć.</w:t>
      </w:r>
    </w:p>
    <w:p w14:paraId="2E2CDAE7" w14:textId="77777777" w:rsidR="00FA6CFD" w:rsidRPr="00FA40B2" w:rsidRDefault="00FA6CFD" w:rsidP="008E5BDC">
      <w:pPr>
        <w:pStyle w:val="Style23"/>
        <w:widowControl/>
        <w:numPr>
          <w:ilvl w:val="0"/>
          <w:numId w:val="17"/>
        </w:numPr>
        <w:tabs>
          <w:tab w:val="left" w:pos="426"/>
        </w:tabs>
        <w:spacing w:before="48" w:line="240" w:lineRule="auto"/>
        <w:ind w:left="284" w:hanging="284"/>
        <w:rPr>
          <w:rStyle w:val="FontStyle33"/>
          <w:szCs w:val="20"/>
        </w:rPr>
      </w:pPr>
      <w:r w:rsidRPr="00FA40B2">
        <w:rPr>
          <w:rStyle w:val="FontStyle33"/>
          <w:szCs w:val="20"/>
        </w:rPr>
        <w:t xml:space="preserve">Ta ze Stron, która nie jest w stanie wywiązać się ze swoich zobowiązań z powodu działania Siły Wyższej, zobowiązana będzie do niezwłocznego powiadomienia drugiej Strony o tym fakcie, nie później niż w ciągu 3 dni od zaistnienia takiego zdarzenia, wskazując nowy termin wykonania zobowiązania, które na skutek Siły Wyższej nie mogło zostać zrealizowane. </w:t>
      </w:r>
    </w:p>
    <w:p w14:paraId="09D68B57" w14:textId="77777777" w:rsidR="00FA6CFD" w:rsidRPr="00FA40B2" w:rsidRDefault="00FA6CFD" w:rsidP="008E5BDC">
      <w:pPr>
        <w:pStyle w:val="Style23"/>
        <w:widowControl/>
        <w:numPr>
          <w:ilvl w:val="0"/>
          <w:numId w:val="17"/>
        </w:numPr>
        <w:tabs>
          <w:tab w:val="left" w:pos="426"/>
        </w:tabs>
        <w:spacing w:before="48" w:line="240" w:lineRule="auto"/>
        <w:ind w:left="284" w:hanging="284"/>
        <w:rPr>
          <w:rStyle w:val="FontStyle33"/>
          <w:szCs w:val="20"/>
        </w:rPr>
      </w:pPr>
      <w:r w:rsidRPr="00FA40B2">
        <w:rPr>
          <w:rStyle w:val="FontStyle33"/>
          <w:szCs w:val="20"/>
        </w:rPr>
        <w:t>Niedopełnienie powyższego wymogu spowoduje utratę prawa do powoływania się na wystąpienie zdarzenia Siły Wyższej</w:t>
      </w:r>
    </w:p>
    <w:p w14:paraId="06AC3DA9" w14:textId="77777777" w:rsidR="00FA6CFD" w:rsidRPr="00FA40B2" w:rsidRDefault="00FA6CFD" w:rsidP="008E5BDC">
      <w:pPr>
        <w:pStyle w:val="Style23"/>
        <w:widowControl/>
        <w:numPr>
          <w:ilvl w:val="0"/>
          <w:numId w:val="17"/>
        </w:numPr>
        <w:tabs>
          <w:tab w:val="left" w:pos="426"/>
        </w:tabs>
        <w:spacing w:before="48" w:line="240" w:lineRule="auto"/>
        <w:ind w:left="284" w:hanging="284"/>
        <w:rPr>
          <w:rStyle w:val="FontStyle33"/>
          <w:szCs w:val="20"/>
        </w:rPr>
      </w:pPr>
      <w:r w:rsidRPr="00FA40B2">
        <w:rPr>
          <w:rStyle w:val="FontStyle33"/>
          <w:szCs w:val="20"/>
        </w:rPr>
        <w:t>Gdy działanie Siły Wyższej ustanie, druga ze Stron powinna zostać powiadomiona o tym fakcie niezwłocznie, nie później jednak niż w terminie 3 dni od zaistnienia ustania działania Siły Wyższej.</w:t>
      </w:r>
    </w:p>
    <w:p w14:paraId="18C62096" w14:textId="77777777" w:rsidR="00FA6CFD" w:rsidRPr="00FA40B2" w:rsidRDefault="00FA6CFD" w:rsidP="008E5BDC">
      <w:pPr>
        <w:pStyle w:val="Style23"/>
        <w:widowControl/>
        <w:numPr>
          <w:ilvl w:val="0"/>
          <w:numId w:val="17"/>
        </w:numPr>
        <w:tabs>
          <w:tab w:val="left" w:pos="426"/>
        </w:tabs>
        <w:spacing w:before="48" w:line="240" w:lineRule="auto"/>
        <w:ind w:left="284" w:hanging="284"/>
        <w:rPr>
          <w:rStyle w:val="FontStyle33"/>
          <w:szCs w:val="20"/>
        </w:rPr>
      </w:pPr>
      <w:r w:rsidRPr="00FA40B2">
        <w:rPr>
          <w:rStyle w:val="FontStyle33"/>
          <w:szCs w:val="20"/>
        </w:rPr>
        <w:t>W przypadku uzasadnionego powołania się na Siłę Wyższą oraz braku możliwości dalszego wykonywania Umowy spowodowanego wystąpieniem zdarzenia Siły Wyższej, Strony przystąpią do rozwiązania i rozliczenia umowy</w:t>
      </w:r>
      <w:r w:rsidR="00FB1ED8">
        <w:rPr>
          <w:rStyle w:val="FontStyle33"/>
          <w:szCs w:val="20"/>
        </w:rPr>
        <w:br/>
      </w:r>
      <w:r w:rsidRPr="00FA40B2">
        <w:rPr>
          <w:rStyle w:val="FontStyle33"/>
          <w:szCs w:val="20"/>
        </w:rPr>
        <w:t>w drodze pisemnego porozumienia.</w:t>
      </w:r>
    </w:p>
    <w:p w14:paraId="7F733F21" w14:textId="77777777" w:rsidR="00196F25" w:rsidRDefault="00196F25" w:rsidP="008E5BDC">
      <w:pPr>
        <w:suppressAutoHyphens w:val="0"/>
        <w:autoSpaceDE w:val="0"/>
        <w:autoSpaceDN w:val="0"/>
        <w:adjustRightInd w:val="0"/>
        <w:spacing w:before="29"/>
        <w:jc w:val="center"/>
        <w:rPr>
          <w:rFonts w:ascii="Arial" w:hAnsi="Arial" w:cs="Arial"/>
          <w:b/>
          <w:bCs/>
          <w:sz w:val="20"/>
          <w:szCs w:val="20"/>
          <w:lang w:eastAsia="pl-PL"/>
        </w:rPr>
      </w:pPr>
    </w:p>
    <w:p w14:paraId="437E9F5F" w14:textId="77777777" w:rsidR="00196F25" w:rsidRDefault="00196F25" w:rsidP="008E5BDC">
      <w:pPr>
        <w:suppressAutoHyphens w:val="0"/>
        <w:autoSpaceDE w:val="0"/>
        <w:autoSpaceDN w:val="0"/>
        <w:adjustRightInd w:val="0"/>
        <w:spacing w:before="29"/>
        <w:jc w:val="center"/>
        <w:rPr>
          <w:rFonts w:ascii="Arial" w:hAnsi="Arial" w:cs="Arial"/>
          <w:b/>
          <w:bCs/>
          <w:sz w:val="20"/>
          <w:szCs w:val="20"/>
          <w:lang w:eastAsia="pl-PL"/>
        </w:rPr>
      </w:pPr>
    </w:p>
    <w:p w14:paraId="140BD9FC" w14:textId="77777777" w:rsidR="00196F25" w:rsidRDefault="00196F25" w:rsidP="008E5BDC">
      <w:pPr>
        <w:suppressAutoHyphens w:val="0"/>
        <w:autoSpaceDE w:val="0"/>
        <w:autoSpaceDN w:val="0"/>
        <w:adjustRightInd w:val="0"/>
        <w:spacing w:before="29"/>
        <w:jc w:val="center"/>
        <w:rPr>
          <w:rFonts w:ascii="Arial" w:hAnsi="Arial" w:cs="Arial"/>
          <w:b/>
          <w:bCs/>
          <w:sz w:val="20"/>
          <w:szCs w:val="20"/>
          <w:lang w:eastAsia="pl-PL"/>
        </w:rPr>
      </w:pPr>
    </w:p>
    <w:p w14:paraId="6007B766" w14:textId="77777777" w:rsidR="00196F25" w:rsidRDefault="00196F25" w:rsidP="008068E7">
      <w:pPr>
        <w:suppressAutoHyphens w:val="0"/>
        <w:autoSpaceDE w:val="0"/>
        <w:autoSpaceDN w:val="0"/>
        <w:adjustRightInd w:val="0"/>
        <w:spacing w:before="29"/>
        <w:rPr>
          <w:rFonts w:ascii="Arial" w:hAnsi="Arial" w:cs="Arial"/>
          <w:b/>
          <w:bCs/>
          <w:sz w:val="20"/>
          <w:szCs w:val="20"/>
          <w:lang w:eastAsia="pl-PL"/>
        </w:rPr>
      </w:pPr>
    </w:p>
    <w:p w14:paraId="03DCEA12" w14:textId="25B65C82" w:rsidR="00FA6CFD" w:rsidRPr="00FA40B2" w:rsidRDefault="00FA6CFD" w:rsidP="008E5BDC">
      <w:pPr>
        <w:suppressAutoHyphens w:val="0"/>
        <w:autoSpaceDE w:val="0"/>
        <w:autoSpaceDN w:val="0"/>
        <w:adjustRightInd w:val="0"/>
        <w:spacing w:before="29"/>
        <w:jc w:val="center"/>
        <w:rPr>
          <w:rFonts w:ascii="Arial" w:hAnsi="Arial" w:cs="Arial"/>
          <w:b/>
          <w:bCs/>
          <w:sz w:val="20"/>
          <w:szCs w:val="20"/>
          <w:lang w:eastAsia="pl-PL"/>
        </w:rPr>
      </w:pPr>
      <w:r w:rsidRPr="00FA40B2">
        <w:rPr>
          <w:rFonts w:ascii="Arial" w:hAnsi="Arial" w:cs="Arial"/>
          <w:b/>
          <w:bCs/>
          <w:sz w:val="20"/>
          <w:szCs w:val="20"/>
          <w:lang w:eastAsia="pl-PL"/>
        </w:rPr>
        <w:lastRenderedPageBreak/>
        <w:t xml:space="preserve">ARTYKUŁ 11 </w:t>
      </w:r>
    </w:p>
    <w:p w14:paraId="4D0C6445" w14:textId="77777777" w:rsidR="00FA6CFD" w:rsidRPr="00FA40B2" w:rsidRDefault="00FA6CFD" w:rsidP="008E5BDC">
      <w:pPr>
        <w:suppressAutoHyphens w:val="0"/>
        <w:autoSpaceDE w:val="0"/>
        <w:autoSpaceDN w:val="0"/>
        <w:adjustRightInd w:val="0"/>
        <w:spacing w:before="29"/>
        <w:jc w:val="center"/>
        <w:rPr>
          <w:rFonts w:ascii="Arial" w:hAnsi="Arial" w:cs="Arial"/>
          <w:b/>
          <w:bCs/>
          <w:sz w:val="20"/>
          <w:szCs w:val="20"/>
          <w:lang w:eastAsia="pl-PL"/>
        </w:rPr>
      </w:pPr>
      <w:r w:rsidRPr="00FA40B2">
        <w:rPr>
          <w:rFonts w:ascii="Arial" w:hAnsi="Arial" w:cs="Arial"/>
          <w:b/>
          <w:bCs/>
          <w:sz w:val="20"/>
          <w:szCs w:val="20"/>
          <w:lang w:eastAsia="pl-PL"/>
        </w:rPr>
        <w:t>CZAS TRWANIA I SKUTKI UMOWY</w:t>
      </w:r>
    </w:p>
    <w:p w14:paraId="6F6F7997" w14:textId="77777777" w:rsidR="00FA6CFD" w:rsidRPr="00FA40B2" w:rsidRDefault="00FA6CFD" w:rsidP="008E5BDC">
      <w:pPr>
        <w:pStyle w:val="Style23"/>
        <w:widowControl/>
        <w:numPr>
          <w:ilvl w:val="0"/>
          <w:numId w:val="35"/>
        </w:numPr>
        <w:tabs>
          <w:tab w:val="left" w:pos="426"/>
        </w:tabs>
        <w:spacing w:before="48" w:line="240" w:lineRule="auto"/>
        <w:ind w:left="284" w:hanging="284"/>
        <w:rPr>
          <w:rStyle w:val="FontStyle33"/>
          <w:szCs w:val="20"/>
        </w:rPr>
      </w:pPr>
      <w:r w:rsidRPr="00FA40B2">
        <w:rPr>
          <w:rStyle w:val="FontStyle33"/>
          <w:szCs w:val="20"/>
        </w:rPr>
        <w:t xml:space="preserve">Umowa jest podpisana (zawarta) z chwilą złożenia podpisu przez ostatnią z osób upoważnionych do reprezentowania Stron. Umowa zawarta jest na czas realizacji prac określony w </w:t>
      </w:r>
      <w:r w:rsidRPr="00FA40B2">
        <w:rPr>
          <w:rStyle w:val="FontStyle33"/>
          <w:i/>
          <w:szCs w:val="20"/>
        </w:rPr>
        <w:t>Załączniku nr 3</w:t>
      </w:r>
      <w:r w:rsidRPr="00FA40B2">
        <w:rPr>
          <w:rStyle w:val="FontStyle33"/>
          <w:szCs w:val="20"/>
        </w:rPr>
        <w:t xml:space="preserve"> do Umowy i jej postanowienia obowiązują od dnia jej podpisania.</w:t>
      </w:r>
    </w:p>
    <w:p w14:paraId="22987D7C" w14:textId="77777777" w:rsidR="00FA6CFD" w:rsidRPr="00FA40B2" w:rsidRDefault="00FA6CFD" w:rsidP="008E5BDC">
      <w:pPr>
        <w:pStyle w:val="Style23"/>
        <w:widowControl/>
        <w:numPr>
          <w:ilvl w:val="0"/>
          <w:numId w:val="35"/>
        </w:numPr>
        <w:tabs>
          <w:tab w:val="left" w:pos="426"/>
        </w:tabs>
        <w:spacing w:before="48" w:line="240" w:lineRule="auto"/>
        <w:ind w:left="284" w:hanging="284"/>
        <w:rPr>
          <w:rStyle w:val="FontStyle33"/>
          <w:szCs w:val="20"/>
        </w:rPr>
      </w:pPr>
      <w:r w:rsidRPr="00FA40B2">
        <w:rPr>
          <w:rStyle w:val="FontStyle33"/>
          <w:szCs w:val="20"/>
        </w:rPr>
        <w:t xml:space="preserve">Zleceniodawca zastrzega sobie prawo do odstąpienia od Umowy w szczególności w następujących przypadkach, poza przypadkami określonymi w </w:t>
      </w:r>
      <w:proofErr w:type="spellStart"/>
      <w:r w:rsidRPr="00FA40B2">
        <w:rPr>
          <w:rStyle w:val="FontStyle33"/>
          <w:szCs w:val="20"/>
        </w:rPr>
        <w:t>k.c</w:t>
      </w:r>
      <w:proofErr w:type="spellEnd"/>
      <w:r w:rsidRPr="00FA40B2">
        <w:rPr>
          <w:rStyle w:val="FontStyle33"/>
          <w:szCs w:val="20"/>
        </w:rPr>
        <w:t>:</w:t>
      </w:r>
    </w:p>
    <w:p w14:paraId="4F12B99D" w14:textId="77777777" w:rsidR="00FA6CFD" w:rsidRPr="00FA40B2" w:rsidRDefault="00FA6CFD" w:rsidP="008E5BDC">
      <w:pPr>
        <w:pStyle w:val="Style23"/>
        <w:widowControl/>
        <w:numPr>
          <w:ilvl w:val="0"/>
          <w:numId w:val="16"/>
        </w:numPr>
        <w:tabs>
          <w:tab w:val="left" w:pos="426"/>
        </w:tabs>
        <w:spacing w:before="48" w:line="240" w:lineRule="auto"/>
        <w:rPr>
          <w:rStyle w:val="FontStyle33"/>
          <w:szCs w:val="20"/>
        </w:rPr>
      </w:pPr>
      <w:r w:rsidRPr="00FA40B2">
        <w:rPr>
          <w:rStyle w:val="FontStyle33"/>
          <w:szCs w:val="20"/>
        </w:rPr>
        <w:t>nienależytego wykonywania zobowiązań umownych przez Wykonawcę;</w:t>
      </w:r>
    </w:p>
    <w:p w14:paraId="1C67A563" w14:textId="77777777" w:rsidR="00FA6CFD" w:rsidRPr="00FA40B2" w:rsidRDefault="00FA6CFD" w:rsidP="008E5BDC">
      <w:pPr>
        <w:pStyle w:val="Style23"/>
        <w:widowControl/>
        <w:numPr>
          <w:ilvl w:val="0"/>
          <w:numId w:val="16"/>
        </w:numPr>
        <w:tabs>
          <w:tab w:val="left" w:pos="426"/>
        </w:tabs>
        <w:spacing w:before="48" w:line="240" w:lineRule="auto"/>
        <w:rPr>
          <w:rStyle w:val="FontStyle33"/>
          <w:szCs w:val="20"/>
        </w:rPr>
      </w:pPr>
      <w:r w:rsidRPr="00FA40B2">
        <w:rPr>
          <w:rStyle w:val="FontStyle33"/>
          <w:szCs w:val="20"/>
        </w:rPr>
        <w:t>utraty przez Wykonawcę zdolności do wykonywania prac w ramach Przedmiotu Umowy;</w:t>
      </w:r>
    </w:p>
    <w:p w14:paraId="4F408947" w14:textId="77777777" w:rsidR="00947340" w:rsidRPr="00947340" w:rsidRDefault="00FA6CFD" w:rsidP="008E5BDC">
      <w:pPr>
        <w:pStyle w:val="Style23"/>
        <w:widowControl/>
        <w:numPr>
          <w:ilvl w:val="0"/>
          <w:numId w:val="16"/>
        </w:numPr>
        <w:tabs>
          <w:tab w:val="left" w:pos="426"/>
        </w:tabs>
        <w:spacing w:before="48" w:line="240" w:lineRule="auto"/>
        <w:rPr>
          <w:rFonts w:ascii="Arial" w:hAnsi="Arial" w:cs="Arial"/>
          <w:sz w:val="18"/>
          <w:szCs w:val="20"/>
        </w:rPr>
      </w:pPr>
      <w:r w:rsidRPr="00FA40B2">
        <w:rPr>
          <w:rStyle w:val="FontStyle33"/>
          <w:szCs w:val="20"/>
        </w:rPr>
        <w:t>nieuzasadnionych opóźnień w realizacji prac spowodowanych z przyczyn zależnych od Wykonawcy</w:t>
      </w:r>
      <w:r w:rsidR="000849E3">
        <w:rPr>
          <w:rStyle w:val="FontStyle33"/>
          <w:szCs w:val="20"/>
        </w:rPr>
        <w:t>;</w:t>
      </w:r>
    </w:p>
    <w:p w14:paraId="79DF391D" w14:textId="77777777" w:rsidR="00B42CD4" w:rsidRPr="00947340" w:rsidRDefault="00947340" w:rsidP="008E5BDC">
      <w:pPr>
        <w:pStyle w:val="Style23"/>
        <w:widowControl/>
        <w:tabs>
          <w:tab w:val="left" w:pos="426"/>
        </w:tabs>
        <w:spacing w:before="48" w:line="240" w:lineRule="auto"/>
        <w:ind w:left="284" w:firstLine="0"/>
        <w:rPr>
          <w:rStyle w:val="FontStyle33"/>
        </w:rPr>
      </w:pPr>
      <w:r>
        <w:rPr>
          <w:rFonts w:ascii="Arial" w:hAnsi="Arial" w:cs="Arial"/>
          <w:sz w:val="18"/>
          <w:szCs w:val="18"/>
        </w:rPr>
        <w:t>U</w:t>
      </w:r>
      <w:r w:rsidR="00D5679F" w:rsidRPr="00947340">
        <w:rPr>
          <w:rFonts w:ascii="Arial" w:hAnsi="Arial" w:cs="Arial"/>
          <w:sz w:val="18"/>
          <w:szCs w:val="18"/>
        </w:rPr>
        <w:t>prawnienie do odstąpienia od Umowy przez Zamawiającego wygasa z upływem 3</w:t>
      </w:r>
      <w:r w:rsidR="009309D7">
        <w:rPr>
          <w:rFonts w:ascii="Arial" w:hAnsi="Arial" w:cs="Arial"/>
          <w:sz w:val="18"/>
          <w:szCs w:val="18"/>
        </w:rPr>
        <w:t xml:space="preserve"> miesięcy</w:t>
      </w:r>
      <w:r w:rsidR="00D5679F" w:rsidRPr="00947340">
        <w:rPr>
          <w:rFonts w:ascii="Arial" w:hAnsi="Arial" w:cs="Arial"/>
          <w:sz w:val="18"/>
          <w:szCs w:val="18"/>
        </w:rPr>
        <w:t xml:space="preserve"> od terminu stwierdzenia naruszeń, o których mowa powyżej</w:t>
      </w:r>
      <w:r w:rsidR="0094546A" w:rsidRPr="00947340">
        <w:rPr>
          <w:rFonts w:ascii="Arial" w:hAnsi="Arial" w:cs="Arial"/>
          <w:sz w:val="18"/>
          <w:szCs w:val="18"/>
        </w:rPr>
        <w:t>.</w:t>
      </w:r>
    </w:p>
    <w:p w14:paraId="039F02F4" w14:textId="77777777" w:rsidR="00FA6CFD" w:rsidRPr="00FA40B2" w:rsidRDefault="000849E3" w:rsidP="008E5BDC">
      <w:pPr>
        <w:pStyle w:val="Style23"/>
        <w:tabs>
          <w:tab w:val="left" w:pos="426"/>
        </w:tabs>
        <w:spacing w:before="48" w:line="240" w:lineRule="auto"/>
        <w:ind w:left="284" w:hanging="284"/>
        <w:rPr>
          <w:rStyle w:val="FontStyle33"/>
          <w:szCs w:val="20"/>
        </w:rPr>
      </w:pPr>
      <w:r>
        <w:rPr>
          <w:rStyle w:val="FontStyle33"/>
          <w:szCs w:val="20"/>
        </w:rPr>
        <w:t>3</w:t>
      </w:r>
      <w:r w:rsidR="00FA6CFD" w:rsidRPr="00FA40B2">
        <w:rPr>
          <w:rStyle w:val="FontStyle33"/>
          <w:szCs w:val="20"/>
        </w:rPr>
        <w:t>.</w:t>
      </w:r>
      <w:r w:rsidR="00FA6CFD" w:rsidRPr="00FA40B2">
        <w:rPr>
          <w:rStyle w:val="FontStyle33"/>
          <w:szCs w:val="20"/>
        </w:rPr>
        <w:tab/>
        <w:t xml:space="preserve">Wykonawcy przysługuje prawo odstąpienia od Umowy, w szczególności w następujących przypadkach: </w:t>
      </w:r>
    </w:p>
    <w:p w14:paraId="0640F009" w14:textId="77777777" w:rsidR="00FA6CFD" w:rsidRPr="00FA40B2" w:rsidRDefault="00FA6CFD" w:rsidP="008E5BDC">
      <w:pPr>
        <w:pStyle w:val="Style23"/>
        <w:widowControl/>
        <w:numPr>
          <w:ilvl w:val="0"/>
          <w:numId w:val="22"/>
        </w:numPr>
        <w:tabs>
          <w:tab w:val="left" w:pos="426"/>
        </w:tabs>
        <w:spacing w:before="48" w:line="240" w:lineRule="auto"/>
        <w:rPr>
          <w:rStyle w:val="FontStyle33"/>
          <w:szCs w:val="20"/>
        </w:rPr>
      </w:pPr>
      <w:r w:rsidRPr="00FA40B2">
        <w:rPr>
          <w:rStyle w:val="FontStyle33"/>
          <w:szCs w:val="20"/>
        </w:rPr>
        <w:t>Zleceniodawca nie wywiązuje się z obowiązku zapłaty faktur, mimo dodatkowego wezwania do zapłaty w terminie 14 dni od upływu terminu za zapłatę fa</w:t>
      </w:r>
      <w:r w:rsidR="00D5679F">
        <w:rPr>
          <w:rStyle w:val="FontStyle33"/>
          <w:szCs w:val="20"/>
        </w:rPr>
        <w:t>ktur, określonego w niniejszej U</w:t>
      </w:r>
      <w:r w:rsidRPr="00FA40B2">
        <w:rPr>
          <w:rStyle w:val="FontStyle33"/>
          <w:szCs w:val="20"/>
        </w:rPr>
        <w:t xml:space="preserve">mowie, </w:t>
      </w:r>
    </w:p>
    <w:p w14:paraId="04452EE3" w14:textId="77777777" w:rsidR="00FA6CFD" w:rsidRPr="000849E3" w:rsidRDefault="00FA6CFD" w:rsidP="008E5BDC">
      <w:pPr>
        <w:pStyle w:val="Style23"/>
        <w:widowControl/>
        <w:numPr>
          <w:ilvl w:val="0"/>
          <w:numId w:val="22"/>
        </w:numPr>
        <w:tabs>
          <w:tab w:val="left" w:pos="426"/>
        </w:tabs>
        <w:spacing w:before="48" w:line="240" w:lineRule="auto"/>
        <w:rPr>
          <w:rStyle w:val="FontStyle33"/>
          <w:szCs w:val="20"/>
        </w:rPr>
      </w:pPr>
      <w:r w:rsidRPr="00FA40B2">
        <w:rPr>
          <w:rStyle w:val="FontStyle33"/>
          <w:szCs w:val="20"/>
        </w:rPr>
        <w:t>Zleceniodawca odmawia, bez uzasadnionej przyczyny, odbioru robót lub odmawia podp</w:t>
      </w:r>
      <w:r w:rsidR="000849E3">
        <w:rPr>
          <w:rStyle w:val="FontStyle33"/>
          <w:szCs w:val="20"/>
        </w:rPr>
        <w:t xml:space="preserve">isania protokołu odbioru robót. </w:t>
      </w:r>
      <w:r w:rsidRPr="000849E3">
        <w:rPr>
          <w:rStyle w:val="FontStyle33"/>
          <w:szCs w:val="20"/>
        </w:rPr>
        <w:t>Odstąpienie od Umowy w tym przypadku może nastąpić w terminie 30 dni od powzięcia wiadomości o powyższej okoliczności.</w:t>
      </w:r>
    </w:p>
    <w:p w14:paraId="6D2474FB" w14:textId="77777777" w:rsidR="00452A0B" w:rsidRPr="000849E3" w:rsidRDefault="000849E3" w:rsidP="008E5BDC">
      <w:pPr>
        <w:pStyle w:val="Style23"/>
        <w:tabs>
          <w:tab w:val="left" w:pos="426"/>
        </w:tabs>
        <w:spacing w:before="48" w:line="240" w:lineRule="auto"/>
        <w:ind w:left="284" w:hanging="284"/>
        <w:rPr>
          <w:rStyle w:val="FontStyle33"/>
          <w:szCs w:val="20"/>
        </w:rPr>
      </w:pPr>
      <w:r w:rsidRPr="000849E3">
        <w:rPr>
          <w:rStyle w:val="FontStyle33"/>
          <w:szCs w:val="20"/>
        </w:rPr>
        <w:t>4</w:t>
      </w:r>
      <w:r>
        <w:rPr>
          <w:rStyle w:val="FontStyle33"/>
          <w:szCs w:val="20"/>
        </w:rPr>
        <w:tab/>
      </w:r>
      <w:r w:rsidR="00452A0B" w:rsidRPr="000849E3">
        <w:rPr>
          <w:rStyle w:val="FontStyle33"/>
          <w:szCs w:val="20"/>
        </w:rPr>
        <w:t xml:space="preserve">W przypadku odstąpienia przez Wykonawcę od </w:t>
      </w:r>
      <w:r w:rsidR="005B01EB" w:rsidRPr="000849E3">
        <w:rPr>
          <w:rStyle w:val="FontStyle33"/>
          <w:szCs w:val="20"/>
        </w:rPr>
        <w:t>Umowy</w:t>
      </w:r>
      <w:r w:rsidR="00452A0B" w:rsidRPr="000849E3">
        <w:rPr>
          <w:rStyle w:val="FontStyle33"/>
          <w:szCs w:val="20"/>
        </w:rPr>
        <w:t xml:space="preserve"> z przyczyn leżących po stronie Wykonawcy</w:t>
      </w:r>
      <w:r w:rsidR="005B01EB" w:rsidRPr="000849E3">
        <w:rPr>
          <w:rStyle w:val="FontStyle33"/>
          <w:szCs w:val="20"/>
        </w:rPr>
        <w:t>, których mowa w ust.3 powyżej</w:t>
      </w:r>
      <w:r w:rsidR="00452A0B" w:rsidRPr="000849E3">
        <w:rPr>
          <w:rStyle w:val="FontStyle33"/>
          <w:szCs w:val="20"/>
        </w:rPr>
        <w:t xml:space="preserve"> zapłaci on Z</w:t>
      </w:r>
      <w:r w:rsidR="009E353F" w:rsidRPr="000849E3">
        <w:rPr>
          <w:rStyle w:val="FontStyle33"/>
          <w:szCs w:val="20"/>
        </w:rPr>
        <w:t>leceniodawcy</w:t>
      </w:r>
      <w:r w:rsidR="00452A0B" w:rsidRPr="000849E3">
        <w:rPr>
          <w:rStyle w:val="FontStyle33"/>
          <w:szCs w:val="20"/>
        </w:rPr>
        <w:t xml:space="preserve"> karę umowną w wysokości 10% wartości niniejsze</w:t>
      </w:r>
      <w:r w:rsidR="005B01EB" w:rsidRPr="000849E3">
        <w:rPr>
          <w:rStyle w:val="FontStyle33"/>
          <w:szCs w:val="20"/>
        </w:rPr>
        <w:t>j Umowy</w:t>
      </w:r>
      <w:r w:rsidR="00452A0B" w:rsidRPr="000849E3">
        <w:rPr>
          <w:rStyle w:val="FontStyle33"/>
          <w:szCs w:val="20"/>
        </w:rPr>
        <w:t>.</w:t>
      </w:r>
    </w:p>
    <w:p w14:paraId="2AA8BC11" w14:textId="77777777" w:rsidR="00FA6CFD" w:rsidRDefault="00FA6CFD" w:rsidP="008E5BDC">
      <w:pPr>
        <w:pStyle w:val="Style23"/>
        <w:numPr>
          <w:ilvl w:val="0"/>
          <w:numId w:val="49"/>
        </w:numPr>
        <w:tabs>
          <w:tab w:val="left" w:pos="284"/>
        </w:tabs>
        <w:spacing w:line="240" w:lineRule="auto"/>
        <w:ind w:left="284" w:hanging="284"/>
        <w:rPr>
          <w:rStyle w:val="FontStyle33"/>
          <w:szCs w:val="20"/>
        </w:rPr>
      </w:pPr>
      <w:r w:rsidRPr="005B01EB">
        <w:rPr>
          <w:rStyle w:val="FontStyle33"/>
          <w:szCs w:val="20"/>
        </w:rPr>
        <w:t>W przypadku odstąpienia od Umowy przez którąkolwiek ze Stron, w terminie 14 dni od daty odstąpienia od Umowy, Strony sporządzą szczegółowy protokół inwentaryzacji robót w toku, według stanu na dzień odstąpienia, a Wykonawca zabezpieczy przerwane roboty w zakresie obustronnie uzgodnionym na koszt tej Strony, z winy której nastąpiło odstąpienie od Umowy.</w:t>
      </w:r>
    </w:p>
    <w:p w14:paraId="2643ADD2" w14:textId="77777777" w:rsidR="00FA6CFD" w:rsidRDefault="00FA6CFD" w:rsidP="008E5BDC">
      <w:pPr>
        <w:pStyle w:val="Style23"/>
        <w:numPr>
          <w:ilvl w:val="0"/>
          <w:numId w:val="49"/>
        </w:numPr>
        <w:spacing w:line="240" w:lineRule="auto"/>
        <w:ind w:left="284" w:hanging="284"/>
        <w:rPr>
          <w:rStyle w:val="FontStyle33"/>
          <w:szCs w:val="20"/>
        </w:rPr>
      </w:pPr>
      <w:r w:rsidRPr="005B01EB">
        <w:rPr>
          <w:rStyle w:val="FontStyle33"/>
          <w:szCs w:val="20"/>
        </w:rPr>
        <w:t>Odstąpienie od Umowy nie uchyla obowiązków Wykonawcy w zakresie rękojmi oraz ochrony informacji związanych z Umową.</w:t>
      </w:r>
    </w:p>
    <w:p w14:paraId="0D701C5F" w14:textId="77777777" w:rsidR="00FA6CFD" w:rsidRPr="005B01EB" w:rsidRDefault="00FA6CFD" w:rsidP="008E5BDC">
      <w:pPr>
        <w:pStyle w:val="Style23"/>
        <w:numPr>
          <w:ilvl w:val="0"/>
          <w:numId w:val="49"/>
        </w:numPr>
        <w:tabs>
          <w:tab w:val="left" w:pos="426"/>
        </w:tabs>
        <w:spacing w:line="240" w:lineRule="auto"/>
        <w:ind w:left="284" w:hanging="284"/>
        <w:rPr>
          <w:rStyle w:val="FontStyle33"/>
          <w:szCs w:val="20"/>
        </w:rPr>
      </w:pPr>
      <w:r w:rsidRPr="005B01EB">
        <w:rPr>
          <w:rStyle w:val="FontStyle33"/>
          <w:szCs w:val="20"/>
        </w:rPr>
        <w:t>Oświadczenia dotyczące odstąpienia od Umowy, muszą być podpisane przez osoby uprawnione do składania takich oświadczeń w imieniu Strony oraz wymagają formy pisemnej pod rygorem nieważności.</w:t>
      </w:r>
    </w:p>
    <w:p w14:paraId="20FD1C24" w14:textId="77777777" w:rsidR="00FA6CFD" w:rsidRPr="00FA40B2" w:rsidRDefault="00FA6CFD" w:rsidP="008E5BDC">
      <w:pPr>
        <w:autoSpaceDE w:val="0"/>
        <w:rPr>
          <w:rFonts w:ascii="Arial" w:hAnsi="Arial" w:cs="Arial"/>
          <w:b/>
          <w:sz w:val="20"/>
          <w:szCs w:val="22"/>
        </w:rPr>
      </w:pPr>
    </w:p>
    <w:p w14:paraId="292D4A53" w14:textId="77777777" w:rsidR="00FA6CFD" w:rsidRPr="00FA40B2" w:rsidRDefault="00FA6CFD" w:rsidP="008E5BDC">
      <w:pPr>
        <w:autoSpaceDE w:val="0"/>
        <w:jc w:val="center"/>
        <w:rPr>
          <w:rFonts w:ascii="Arial" w:hAnsi="Arial" w:cs="Arial"/>
          <w:b/>
          <w:sz w:val="20"/>
          <w:szCs w:val="22"/>
        </w:rPr>
      </w:pPr>
      <w:r w:rsidRPr="00FA40B2">
        <w:rPr>
          <w:rFonts w:ascii="Arial" w:hAnsi="Arial" w:cs="Arial"/>
          <w:b/>
          <w:sz w:val="20"/>
          <w:szCs w:val="22"/>
        </w:rPr>
        <w:t>ARTYKUŁ 12</w:t>
      </w:r>
      <w:r w:rsidRPr="00FA40B2">
        <w:rPr>
          <w:rFonts w:ascii="Arial" w:hAnsi="Arial" w:cs="Arial"/>
          <w:b/>
          <w:sz w:val="20"/>
          <w:szCs w:val="22"/>
        </w:rPr>
        <w:br/>
        <w:t>ZACHOWANIE TAJEMNICY</w:t>
      </w:r>
    </w:p>
    <w:p w14:paraId="4989234D" w14:textId="77777777" w:rsidR="00FA6CFD" w:rsidRPr="00FA40B2" w:rsidRDefault="00FA6CFD" w:rsidP="008E5BDC">
      <w:pPr>
        <w:suppressAutoHyphens w:val="0"/>
        <w:rPr>
          <w:color w:val="000000"/>
          <w:sz w:val="20"/>
          <w:lang w:eastAsia="pl-PL"/>
        </w:rPr>
      </w:pPr>
      <w:r w:rsidRPr="00FA40B2">
        <w:rPr>
          <w:rFonts w:ascii="Arial" w:hAnsi="Arial" w:cs="Arial"/>
          <w:color w:val="000000"/>
          <w:sz w:val="18"/>
          <w:szCs w:val="22"/>
          <w:lang w:eastAsia="pl-PL"/>
        </w:rPr>
        <w:t>Tajemnica Przedsiębiorstwa</w:t>
      </w:r>
    </w:p>
    <w:p w14:paraId="2D1C0FF3" w14:textId="77777777" w:rsidR="00FA6CFD" w:rsidRPr="00FA40B2" w:rsidRDefault="00FA6CFD" w:rsidP="008E5BDC">
      <w:pPr>
        <w:numPr>
          <w:ilvl w:val="0"/>
          <w:numId w:val="7"/>
        </w:numPr>
        <w:suppressAutoHyphens w:val="0"/>
        <w:ind w:left="284" w:hanging="284"/>
        <w:contextualSpacing/>
        <w:jc w:val="both"/>
        <w:rPr>
          <w:rFonts w:ascii="Arial" w:hAnsi="Arial" w:cs="Arial"/>
          <w:color w:val="000000"/>
          <w:sz w:val="18"/>
          <w:szCs w:val="22"/>
          <w:lang w:eastAsia="pl-PL"/>
        </w:rPr>
      </w:pPr>
      <w:r w:rsidRPr="00FA40B2">
        <w:rPr>
          <w:rFonts w:ascii="Arial" w:hAnsi="Arial" w:cs="Arial"/>
          <w:color w:val="000000"/>
          <w:sz w:val="18"/>
          <w:szCs w:val="22"/>
          <w:lang w:eastAsia="pl-PL"/>
        </w:rPr>
        <w:t xml:space="preserve">Wykonawca zobowiązuje się do zachowania w tajemnicy informacji przekazanych  bezpośrednio lub pośrednio przez Zleceniodawcę (w jakiejkolwiek formie tj. w szczególności ustnej, pisemnej, elektronicznej), a także informacji uzyskanych przez Wykonawcę w inny sposób w trakcie wzajemnej współpracy, w tym w związku z zawarciem i realizacją niniejszej Umowy, które to informacje dotyczą bezpośrednio lub pośrednio Zleceniodawcy, spółek z Grupy Kapitałowej Zleceniodawcę lub ich kontrahentów, w tym treści niniejszej Umowy. Strony przyjmują, że wszelkie informacje techniczne, </w:t>
      </w:r>
      <w:r w:rsidRPr="00FA40B2">
        <w:rPr>
          <w:rFonts w:ascii="Arial" w:hAnsi="Arial" w:cs="Arial"/>
          <w:color w:val="000000"/>
          <w:sz w:val="16"/>
          <w:szCs w:val="22"/>
          <w:lang w:eastAsia="pl-PL"/>
        </w:rPr>
        <w:t xml:space="preserve">technologiczne, </w:t>
      </w:r>
      <w:r w:rsidRPr="00FA40B2">
        <w:rPr>
          <w:rFonts w:ascii="Arial" w:hAnsi="Arial" w:cs="Arial"/>
          <w:color w:val="000000"/>
          <w:sz w:val="18"/>
          <w:szCs w:val="22"/>
          <w:lang w:eastAsia="pl-PL"/>
        </w:rPr>
        <w:t>organizacyjne lub inne informacje posiadające wartość</w:t>
      </w:r>
      <w:r w:rsidRPr="00FA40B2">
        <w:rPr>
          <w:rFonts w:ascii="Arial" w:hAnsi="Arial" w:cs="Arial"/>
          <w:color w:val="000000"/>
          <w:sz w:val="16"/>
          <w:szCs w:val="22"/>
          <w:lang w:eastAsia="pl-PL"/>
        </w:rPr>
        <w:t xml:space="preserve"> </w:t>
      </w:r>
      <w:r w:rsidRPr="00FA40B2">
        <w:rPr>
          <w:rFonts w:ascii="Arial" w:hAnsi="Arial" w:cs="Arial"/>
          <w:color w:val="000000"/>
          <w:sz w:val="18"/>
          <w:szCs w:val="22"/>
          <w:lang w:eastAsia="pl-PL"/>
        </w:rPr>
        <w:t xml:space="preserve">gospodarczą, </w:t>
      </w:r>
      <w:r w:rsidR="000736A6" w:rsidRPr="00FA40B2">
        <w:rPr>
          <w:rFonts w:ascii="Arial" w:hAnsi="Arial" w:cs="Arial"/>
          <w:color w:val="000000"/>
          <w:sz w:val="18"/>
          <w:szCs w:val="22"/>
          <w:lang w:eastAsia="pl-PL"/>
        </w:rPr>
        <w:t>które zarówno jako całość jak i w szczególnym zestawieniu lub zbiorze ich elementów, nie są powszechnie znane osobom zwykle zajmującym się tym rodzajem informacji albo nie są łatwo dostępne dla takich osób</w:t>
      </w:r>
      <w:r w:rsidRPr="00FA40B2">
        <w:rPr>
          <w:rFonts w:ascii="Arial" w:hAnsi="Arial" w:cs="Arial"/>
          <w:color w:val="000000"/>
          <w:sz w:val="18"/>
          <w:szCs w:val="22"/>
          <w:lang w:eastAsia="pl-PL"/>
        </w:rPr>
        <w:t xml:space="preserve">, przekazane przez Zleceniodawcę lub w jego imieniu lub uzyskane przez Wykonawcę w inny sposób w trakcie negocjowania, zawarcia i wykonywania niniejszej Umowy należy traktować jako tajemnicę przedsiębiorstwa w rozumieniu art. 11 ust. </w:t>
      </w:r>
      <w:r w:rsidR="004A2615" w:rsidRPr="00FA40B2">
        <w:rPr>
          <w:rFonts w:ascii="Arial" w:hAnsi="Arial" w:cs="Arial"/>
          <w:color w:val="000000"/>
          <w:sz w:val="18"/>
          <w:szCs w:val="22"/>
          <w:lang w:eastAsia="pl-PL"/>
        </w:rPr>
        <w:t xml:space="preserve">2 </w:t>
      </w:r>
      <w:r w:rsidR="00E640D2">
        <w:rPr>
          <w:rFonts w:ascii="Arial" w:hAnsi="Arial" w:cs="Arial"/>
          <w:color w:val="000000"/>
          <w:sz w:val="18"/>
          <w:szCs w:val="22"/>
          <w:lang w:eastAsia="pl-PL"/>
        </w:rPr>
        <w:t xml:space="preserve"> aktualnie obowiązującej </w:t>
      </w:r>
      <w:r w:rsidRPr="00FA40B2">
        <w:rPr>
          <w:rFonts w:ascii="Arial" w:hAnsi="Arial" w:cs="Arial"/>
          <w:color w:val="000000"/>
          <w:sz w:val="18"/>
          <w:szCs w:val="22"/>
          <w:lang w:eastAsia="pl-PL"/>
        </w:rPr>
        <w:t>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289CA1FD" w14:textId="77777777" w:rsidR="00FA6CFD" w:rsidRPr="00FA40B2" w:rsidRDefault="00FA6CFD" w:rsidP="008E5BDC">
      <w:pPr>
        <w:numPr>
          <w:ilvl w:val="0"/>
          <w:numId w:val="7"/>
        </w:numPr>
        <w:suppressAutoHyphens w:val="0"/>
        <w:ind w:left="284" w:hanging="284"/>
        <w:contextualSpacing/>
        <w:jc w:val="both"/>
        <w:rPr>
          <w:rFonts w:ascii="Arial" w:hAnsi="Arial" w:cs="Arial"/>
          <w:color w:val="000000"/>
          <w:sz w:val="18"/>
          <w:szCs w:val="22"/>
          <w:lang w:eastAsia="pl-PL"/>
        </w:rPr>
      </w:pPr>
      <w:r w:rsidRPr="00FA40B2">
        <w:rPr>
          <w:rFonts w:ascii="Arial" w:hAnsi="Arial" w:cs="Arial"/>
          <w:color w:val="000000"/>
          <w:sz w:val="18"/>
          <w:szCs w:val="22"/>
          <w:lang w:eastAsia="pl-PL"/>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1BFF300B" w14:textId="77777777" w:rsidR="00FA6CFD" w:rsidRPr="00FA40B2" w:rsidRDefault="00FA6CFD" w:rsidP="008E5BDC">
      <w:pPr>
        <w:numPr>
          <w:ilvl w:val="1"/>
          <w:numId w:val="7"/>
        </w:numPr>
        <w:suppressAutoHyphens w:val="0"/>
        <w:contextualSpacing/>
        <w:jc w:val="both"/>
        <w:rPr>
          <w:color w:val="000000"/>
          <w:sz w:val="20"/>
          <w:lang w:eastAsia="pl-PL"/>
        </w:rPr>
      </w:pPr>
      <w:r w:rsidRPr="00FA40B2">
        <w:rPr>
          <w:rFonts w:ascii="Arial" w:hAnsi="Arial" w:cs="Arial"/>
          <w:color w:val="000000"/>
          <w:sz w:val="18"/>
          <w:szCs w:val="22"/>
          <w:lang w:eastAsia="pl-PL"/>
        </w:rPr>
        <w:t>ujawnienie lub wykorzystanie informacji jest konieczne do prawidłowego wykonania niniejszej Umowy</w:t>
      </w:r>
      <w:r w:rsidR="00FA40B2">
        <w:rPr>
          <w:rFonts w:ascii="Arial" w:hAnsi="Arial" w:cs="Arial"/>
          <w:color w:val="000000"/>
          <w:sz w:val="18"/>
          <w:szCs w:val="22"/>
          <w:lang w:eastAsia="pl-PL"/>
        </w:rPr>
        <w:br/>
      </w:r>
      <w:r w:rsidRPr="00FA40B2">
        <w:rPr>
          <w:rFonts w:ascii="Arial" w:hAnsi="Arial" w:cs="Arial"/>
          <w:color w:val="000000"/>
          <w:sz w:val="18"/>
          <w:szCs w:val="22"/>
          <w:lang w:eastAsia="pl-PL"/>
        </w:rPr>
        <w:t>i zgodne z tą umową lub</w:t>
      </w:r>
    </w:p>
    <w:p w14:paraId="27E2D443" w14:textId="77777777" w:rsidR="00FA6CFD" w:rsidRPr="00FA40B2" w:rsidRDefault="00FA6CFD" w:rsidP="008E5BDC">
      <w:pPr>
        <w:numPr>
          <w:ilvl w:val="1"/>
          <w:numId w:val="7"/>
        </w:numPr>
        <w:suppressAutoHyphens w:val="0"/>
        <w:contextualSpacing/>
        <w:jc w:val="both"/>
        <w:rPr>
          <w:color w:val="000000"/>
          <w:sz w:val="20"/>
          <w:lang w:eastAsia="pl-PL"/>
        </w:rPr>
      </w:pPr>
      <w:r w:rsidRPr="00FA40B2">
        <w:rPr>
          <w:rFonts w:ascii="Arial" w:hAnsi="Arial" w:cs="Arial"/>
          <w:color w:val="000000"/>
          <w:sz w:val="18"/>
          <w:szCs w:val="22"/>
          <w:lang w:eastAsia="pl-PL"/>
        </w:rPr>
        <w:t>informacje w chwili ich ujawnienia są już publicznie dostępne, a ich ujawnienie zostało dokonane przez Zleceniodawcę lub za jego zgodą lub w sposób inny niż poprzez niezgodne z prawem lub jakąkolwiek umową działanie lub zaniechanie lub</w:t>
      </w:r>
    </w:p>
    <w:p w14:paraId="43F5E602" w14:textId="77777777" w:rsidR="00FA6CFD" w:rsidRPr="00FA40B2" w:rsidRDefault="00FA6CFD" w:rsidP="008E5BDC">
      <w:pPr>
        <w:numPr>
          <w:ilvl w:val="1"/>
          <w:numId w:val="7"/>
        </w:numPr>
        <w:suppressAutoHyphens w:val="0"/>
        <w:contextualSpacing/>
        <w:jc w:val="both"/>
        <w:rPr>
          <w:color w:val="000000"/>
          <w:sz w:val="20"/>
          <w:lang w:eastAsia="pl-PL"/>
        </w:rPr>
      </w:pPr>
      <w:r w:rsidRPr="00FA40B2">
        <w:rPr>
          <w:rFonts w:ascii="Arial" w:hAnsi="Arial" w:cs="Arial"/>
          <w:color w:val="000000"/>
          <w:sz w:val="18"/>
          <w:szCs w:val="22"/>
          <w:lang w:eastAsia="pl-PL"/>
        </w:rPr>
        <w:t>Wykonawca został zobowiązany do ujawnienia informacji przez sąd lub uprawniony organ lub w przypadku prawnego obowiązku takiego ujawnienia, z zastrzeżeniem, że Wykonawca, niezwłocznie pisemnie poinformuje Zleceniodawcę o obowiązku ujawniania informacji i ich zakresie, a także uwzględni, w miarę możliwości, rekomendacje Zleceniodawcy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4B85A222" w14:textId="77777777" w:rsidR="00FA6CFD" w:rsidRPr="00FA40B2" w:rsidRDefault="00FA6CFD" w:rsidP="008E5BDC">
      <w:pPr>
        <w:numPr>
          <w:ilvl w:val="1"/>
          <w:numId w:val="7"/>
        </w:numPr>
        <w:suppressAutoHyphens w:val="0"/>
        <w:contextualSpacing/>
        <w:jc w:val="both"/>
        <w:rPr>
          <w:color w:val="000000"/>
          <w:sz w:val="20"/>
          <w:lang w:eastAsia="pl-PL"/>
        </w:rPr>
      </w:pPr>
      <w:r w:rsidRPr="00FA40B2">
        <w:rPr>
          <w:rFonts w:ascii="Arial" w:hAnsi="Arial" w:cs="Arial"/>
          <w:color w:val="000000"/>
          <w:sz w:val="18"/>
          <w:szCs w:val="22"/>
          <w:lang w:eastAsia="pl-PL"/>
        </w:rPr>
        <w:lastRenderedPageBreak/>
        <w:t>Zleceniodawca wyraził Wykonawcy pisemną zgodę na ujawnienie lub wykorzystanie informacji w określonym celu, we wskazany przez Zleceniodawcę sposób.</w:t>
      </w:r>
    </w:p>
    <w:p w14:paraId="60A9D029" w14:textId="13BB148D" w:rsidR="00FA6CFD" w:rsidRPr="00FA40B2" w:rsidRDefault="00FA6CFD" w:rsidP="008E5BDC">
      <w:pPr>
        <w:numPr>
          <w:ilvl w:val="0"/>
          <w:numId w:val="7"/>
        </w:numPr>
        <w:suppressAutoHyphens w:val="0"/>
        <w:ind w:left="284" w:hanging="284"/>
        <w:contextualSpacing/>
        <w:jc w:val="both"/>
        <w:rPr>
          <w:rFonts w:ascii="Arial" w:hAnsi="Arial" w:cs="Arial"/>
          <w:color w:val="000000"/>
          <w:sz w:val="18"/>
          <w:szCs w:val="22"/>
          <w:lang w:eastAsia="pl-PL"/>
        </w:rPr>
      </w:pPr>
      <w:r w:rsidRPr="00FA40B2">
        <w:rPr>
          <w:rFonts w:ascii="Arial" w:hAnsi="Arial" w:cs="Arial"/>
          <w:color w:val="000000"/>
          <w:sz w:val="18"/>
          <w:szCs w:val="22"/>
          <w:lang w:eastAsia="pl-PL"/>
        </w:rPr>
        <w:t xml:space="preserve">Wykonawca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w:t>
      </w:r>
      <w:r w:rsidR="002B2B71" w:rsidRPr="00FA40B2">
        <w:rPr>
          <w:rFonts w:ascii="Arial" w:hAnsi="Arial" w:cs="Arial"/>
          <w:color w:val="000000"/>
          <w:sz w:val="18"/>
          <w:szCs w:val="22"/>
          <w:lang w:eastAsia="pl-PL"/>
        </w:rPr>
        <w:t>ujawnieniu</w:t>
      </w:r>
      <w:r w:rsidRPr="00FA40B2">
        <w:rPr>
          <w:rFonts w:ascii="Arial" w:hAnsi="Arial" w:cs="Arial"/>
          <w:color w:val="000000"/>
          <w:sz w:val="18"/>
          <w:szCs w:val="22"/>
          <w:lang w:eastAsia="pl-PL"/>
        </w:rPr>
        <w:t xml:space="preserve"> czy dostępowi do tych informacji. Wykonawca nie będzie, w szczególności kopiował lub utrwalał Tajemnicy Przedsiębiorstwa, jeżeli nie będzie to uzasadnione należytym wykonaniem przez Wykonawcę niniejszej Umowy. Wykonawca zobowiązany jest do niezwłocznego powiadomienia Zleceniodawcy o zaistniałych naruszeniach zasad ochrony lub nieuprawnionym ujawnieniu lub wykorzystaniu Tajemnicy Przedsiębiorstwa przetwarzanej w związku z realizacją niniejszej Umowy.</w:t>
      </w:r>
    </w:p>
    <w:p w14:paraId="6DA39E9E" w14:textId="7F8E0F1A" w:rsidR="00FA6CFD" w:rsidRPr="00FA40B2" w:rsidRDefault="00FA6CFD" w:rsidP="008E5BDC">
      <w:pPr>
        <w:numPr>
          <w:ilvl w:val="0"/>
          <w:numId w:val="7"/>
        </w:numPr>
        <w:suppressAutoHyphens w:val="0"/>
        <w:ind w:left="284" w:hanging="284"/>
        <w:contextualSpacing/>
        <w:jc w:val="both"/>
        <w:rPr>
          <w:rFonts w:ascii="Arial" w:hAnsi="Arial" w:cs="Arial"/>
          <w:color w:val="000000"/>
          <w:sz w:val="18"/>
          <w:szCs w:val="22"/>
          <w:lang w:eastAsia="pl-PL"/>
        </w:rPr>
      </w:pPr>
      <w:r w:rsidRPr="00FA40B2">
        <w:rPr>
          <w:rFonts w:ascii="Arial" w:hAnsi="Arial" w:cs="Arial"/>
          <w:color w:val="000000"/>
          <w:sz w:val="18"/>
          <w:szCs w:val="22"/>
          <w:lang w:eastAsia="pl-PL"/>
        </w:rPr>
        <w:t>Obowiązek zachowania w tajemnicy informacji, o których mowa w ust. 1 powyżej rozciąga się również na pracowników Wykonawcy i inne osoby, w tym w sz</w:t>
      </w:r>
      <w:r w:rsidR="00FA40B2">
        <w:rPr>
          <w:rFonts w:ascii="Arial" w:hAnsi="Arial" w:cs="Arial"/>
          <w:color w:val="000000"/>
          <w:sz w:val="18"/>
          <w:szCs w:val="22"/>
          <w:lang w:eastAsia="pl-PL"/>
        </w:rPr>
        <w:t xml:space="preserve">czególności audytorów, doradców </w:t>
      </w:r>
      <w:r w:rsidRPr="00FA40B2">
        <w:rPr>
          <w:rFonts w:ascii="Arial" w:hAnsi="Arial" w:cs="Arial"/>
          <w:color w:val="000000"/>
          <w:sz w:val="18"/>
          <w:szCs w:val="22"/>
          <w:lang w:eastAsia="pl-PL"/>
        </w:rPr>
        <w:t xml:space="preserve">i podwykonawców, którym 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Przedsiębiorstwa, w tym </w:t>
      </w:r>
      <w:r w:rsidR="002B2B71" w:rsidRPr="00FA40B2">
        <w:rPr>
          <w:rFonts w:ascii="Arial" w:hAnsi="Arial" w:cs="Arial"/>
          <w:color w:val="000000"/>
          <w:sz w:val="18"/>
          <w:szCs w:val="22"/>
          <w:lang w:eastAsia="pl-PL"/>
        </w:rPr>
        <w:t>odpowiedzialność,</w:t>
      </w:r>
      <w:r w:rsidRPr="00FA40B2">
        <w:rPr>
          <w:rFonts w:ascii="Arial" w:hAnsi="Arial" w:cs="Arial"/>
          <w:color w:val="000000"/>
          <w:sz w:val="18"/>
          <w:szCs w:val="22"/>
          <w:lang w:eastAsia="pl-PL"/>
        </w:rPr>
        <w:t xml:space="preserve"> o której mowa w ust. 8. </w:t>
      </w:r>
    </w:p>
    <w:p w14:paraId="3908F88D" w14:textId="77777777" w:rsidR="00FA6CFD" w:rsidRPr="00FA40B2" w:rsidRDefault="00FA6CFD" w:rsidP="008E5BDC">
      <w:pPr>
        <w:numPr>
          <w:ilvl w:val="0"/>
          <w:numId w:val="7"/>
        </w:numPr>
        <w:suppressAutoHyphens w:val="0"/>
        <w:ind w:left="284" w:hanging="284"/>
        <w:contextualSpacing/>
        <w:jc w:val="both"/>
        <w:rPr>
          <w:rFonts w:ascii="Arial" w:hAnsi="Arial" w:cs="Arial"/>
          <w:color w:val="000000"/>
          <w:sz w:val="18"/>
          <w:szCs w:val="22"/>
          <w:lang w:eastAsia="pl-PL"/>
        </w:rPr>
      </w:pPr>
      <w:r w:rsidRPr="00FA40B2">
        <w:rPr>
          <w:rFonts w:ascii="Arial" w:hAnsi="Arial" w:cs="Arial"/>
          <w:color w:val="000000"/>
          <w:sz w:val="18"/>
          <w:szCs w:val="22"/>
          <w:lang w:eastAsia="pl-PL"/>
        </w:rPr>
        <w:t xml:space="preserve">Wykonawca zobowiązany jest na każde żądanie Zleceniodawcy, w terminie nie dłuższym niż 5 dni, przesłać Zleceniodawcy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w:t>
      </w:r>
    </w:p>
    <w:p w14:paraId="28341B75" w14:textId="77777777" w:rsidR="00FA6CFD" w:rsidRPr="00FA40B2" w:rsidRDefault="00FA6CFD" w:rsidP="008E5BDC">
      <w:pPr>
        <w:numPr>
          <w:ilvl w:val="0"/>
          <w:numId w:val="7"/>
        </w:numPr>
        <w:suppressAutoHyphens w:val="0"/>
        <w:ind w:left="284" w:hanging="284"/>
        <w:contextualSpacing/>
        <w:jc w:val="both"/>
        <w:rPr>
          <w:rFonts w:ascii="Arial" w:eastAsia="Calibri" w:hAnsi="Arial" w:cs="Arial"/>
          <w:i/>
          <w:iCs/>
          <w:sz w:val="18"/>
          <w:szCs w:val="22"/>
          <w:lang w:eastAsia="pl-PL"/>
        </w:rPr>
      </w:pPr>
      <w:r w:rsidRPr="00FA40B2">
        <w:rPr>
          <w:rFonts w:ascii="Arial" w:hAnsi="Arial" w:cs="Arial"/>
          <w:color w:val="000000"/>
          <w:sz w:val="18"/>
          <w:szCs w:val="22"/>
          <w:lang w:eastAsia="pl-PL"/>
        </w:rPr>
        <w:t>Zobowiązanie do zachowania w tajemnicy informacji wiąże w czasie obowiązywania niniejszej Umowy, jak również w okresie 10 lat po jej rozwiązaniu, wygaśnięciu lub uchyleniu bądź zniweczeniu skutków prawnych. Jeżeli mimo upływu, wskazanego w zdaniu poprzednim, okresu ochrony Tajemnicy Przedsiębiorstwa ,informacje te nadal podlegają ochronie w oparciu o wewnętrzne regulacje lub decyzje Zleceniodawcy lub w oparciu o szczególne przepisy prawa, Zleceniodawca powiadomi Wykonawcę na piśmie, o przedłużeniu okresu ochrony, o dodatkowy wskazany przez Zleceniodawcę okres (nie dłuższy jednak niż 10 lat), na co Wykonawca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720E0FFF" w14:textId="29D29644" w:rsidR="00FA6CFD" w:rsidRPr="00FA40B2" w:rsidRDefault="00FA6CFD" w:rsidP="008E5BDC">
      <w:pPr>
        <w:numPr>
          <w:ilvl w:val="0"/>
          <w:numId w:val="7"/>
        </w:numPr>
        <w:suppressAutoHyphens w:val="0"/>
        <w:ind w:left="284" w:hanging="284"/>
        <w:contextualSpacing/>
        <w:jc w:val="both"/>
        <w:rPr>
          <w:rFonts w:ascii="Arial" w:hAnsi="Arial" w:cs="Arial"/>
          <w:color w:val="000000"/>
          <w:sz w:val="18"/>
          <w:szCs w:val="22"/>
          <w:lang w:eastAsia="pl-PL"/>
        </w:rPr>
      </w:pPr>
      <w:r w:rsidRPr="00FA40B2">
        <w:rPr>
          <w:rFonts w:ascii="Arial" w:hAnsi="Arial" w:cs="Arial"/>
          <w:color w:val="000000"/>
          <w:sz w:val="18"/>
          <w:szCs w:val="22"/>
          <w:lang w:eastAsia="pl-PL"/>
        </w:rPr>
        <w:t xml:space="preserve">Nie później niż w terminie 3 dni roboczych po upływie okresu </w:t>
      </w:r>
      <w:r w:rsidR="002B2B71" w:rsidRPr="00FA40B2">
        <w:rPr>
          <w:rFonts w:ascii="Arial" w:hAnsi="Arial" w:cs="Arial"/>
          <w:color w:val="000000"/>
          <w:sz w:val="18"/>
          <w:szCs w:val="22"/>
          <w:lang w:eastAsia="pl-PL"/>
        </w:rPr>
        <w:t>ochrony, o</w:t>
      </w:r>
      <w:r w:rsidRPr="00FA40B2">
        <w:rPr>
          <w:rFonts w:ascii="Arial" w:hAnsi="Arial" w:cs="Arial"/>
          <w:color w:val="000000"/>
          <w:sz w:val="18"/>
          <w:szCs w:val="22"/>
          <w:lang w:eastAsia="pl-PL"/>
        </w:rPr>
        <w:t xml:space="preserve"> którym mowa w ust. 6 powyżej Wykonawca oraz wszelkie osoby, którym Wykonawca przekazał Tajemnicę Przedsiębiorstwa zobowiązane są zwrócić Zleceniodawcy lub zniszczyć wszelkie materiały ją zawierające.</w:t>
      </w:r>
    </w:p>
    <w:p w14:paraId="2088A831" w14:textId="431D8C2B" w:rsidR="00FA6CFD" w:rsidRPr="00FA40B2" w:rsidRDefault="00FA6CFD" w:rsidP="008E5BDC">
      <w:pPr>
        <w:numPr>
          <w:ilvl w:val="0"/>
          <w:numId w:val="7"/>
        </w:numPr>
        <w:suppressAutoHyphens w:val="0"/>
        <w:ind w:left="284" w:hanging="284"/>
        <w:contextualSpacing/>
        <w:jc w:val="both"/>
        <w:rPr>
          <w:rFonts w:ascii="Arial" w:hAnsi="Arial" w:cs="Arial"/>
          <w:color w:val="000000"/>
          <w:sz w:val="18"/>
          <w:szCs w:val="22"/>
          <w:lang w:eastAsia="pl-PL"/>
        </w:rPr>
      </w:pPr>
      <w:r w:rsidRPr="00FA40B2">
        <w:rPr>
          <w:rFonts w:ascii="Arial" w:hAnsi="Arial" w:cs="Arial"/>
          <w:color w:val="000000"/>
          <w:sz w:val="18"/>
          <w:szCs w:val="22"/>
          <w:lang w:eastAsia="pl-PL"/>
        </w:rPr>
        <w:t xml:space="preserve">W przypadku nieuprawnionego wykorzystania, przekazania lub ujawnienia przez Wykonawcę Tajemnicy Przedsiębiorstwa, Zleceniodawca uprawniony jest do żądania od Wykonawcy zapłaty kary umownej w wysokości </w:t>
      </w:r>
      <w:r w:rsidR="001D26C9">
        <w:rPr>
          <w:rFonts w:ascii="Arial" w:hAnsi="Arial" w:cs="Arial"/>
          <w:color w:val="000000"/>
          <w:sz w:val="18"/>
          <w:szCs w:val="22"/>
          <w:lang w:eastAsia="pl-PL"/>
        </w:rPr>
        <w:t xml:space="preserve">150 % wartości Umowy </w:t>
      </w:r>
      <w:r w:rsidRPr="00FA40B2">
        <w:rPr>
          <w:rFonts w:ascii="Arial" w:hAnsi="Arial" w:cs="Arial"/>
          <w:color w:val="000000"/>
          <w:sz w:val="18"/>
          <w:szCs w:val="22"/>
          <w:lang w:eastAsia="pl-PL"/>
        </w:rPr>
        <w:t xml:space="preserve">za każdy przypadek nieuprawnionego wykorzystania, przekazania lub ujawnienia ww. informacji. Zapłata kary umownej wskazanej powyżej nie ogranicza prawa Zleceniodawcy do dochodzenia od Wykonawcy odszkodowania na zasadach ogólnych, w </w:t>
      </w:r>
      <w:r w:rsidR="002B2B71" w:rsidRPr="00FA40B2">
        <w:rPr>
          <w:rFonts w:ascii="Arial" w:hAnsi="Arial" w:cs="Arial"/>
          <w:color w:val="000000"/>
          <w:sz w:val="18"/>
          <w:szCs w:val="22"/>
          <w:lang w:eastAsia="pl-PL"/>
        </w:rPr>
        <w:t>przypadku,</w:t>
      </w:r>
      <w:r w:rsidRPr="00FA40B2">
        <w:rPr>
          <w:rFonts w:ascii="Arial" w:hAnsi="Arial" w:cs="Arial"/>
          <w:color w:val="000000"/>
          <w:sz w:val="18"/>
          <w:szCs w:val="22"/>
          <w:lang w:eastAsia="pl-PL"/>
        </w:rPr>
        <w:t xml:space="preserve"> gdy wysokość poniesionej szkody przewyższa zastrzeżoną w niniejszej umowie wysokość kary umownej. Powyższe nie wyłącza w żaden sposób innych sankcji i uprawnień Zleceniodawcy określonych w przepisach prawa, w tym w </w:t>
      </w:r>
      <w:r w:rsidR="001D26C9">
        <w:rPr>
          <w:rFonts w:ascii="Arial" w:hAnsi="Arial" w:cs="Arial"/>
          <w:color w:val="000000"/>
          <w:sz w:val="18"/>
          <w:szCs w:val="22"/>
          <w:lang w:eastAsia="pl-PL"/>
        </w:rPr>
        <w:t xml:space="preserve">aktualnie obowiązującej </w:t>
      </w:r>
      <w:r w:rsidRPr="00FA40B2">
        <w:rPr>
          <w:rFonts w:ascii="Arial" w:hAnsi="Arial" w:cs="Arial"/>
          <w:color w:val="000000"/>
          <w:sz w:val="18"/>
          <w:szCs w:val="22"/>
          <w:lang w:eastAsia="pl-PL"/>
        </w:rPr>
        <w:t xml:space="preserve">ustawie z dnia 16 kwietnia 1993 roku o zwalczaniu nieuczciwej konkurencji </w:t>
      </w:r>
    </w:p>
    <w:p w14:paraId="35A931B3" w14:textId="77777777" w:rsidR="00FA6CFD" w:rsidRPr="00FA40B2" w:rsidRDefault="00FA6CFD" w:rsidP="008E5BDC">
      <w:pPr>
        <w:numPr>
          <w:ilvl w:val="0"/>
          <w:numId w:val="7"/>
        </w:numPr>
        <w:suppressAutoHyphens w:val="0"/>
        <w:ind w:left="284" w:hanging="284"/>
        <w:contextualSpacing/>
        <w:jc w:val="both"/>
        <w:rPr>
          <w:rFonts w:ascii="Arial" w:hAnsi="Arial" w:cs="Arial"/>
          <w:color w:val="000000"/>
          <w:sz w:val="18"/>
          <w:szCs w:val="22"/>
          <w:lang w:eastAsia="pl-PL"/>
        </w:rPr>
      </w:pPr>
      <w:r w:rsidRPr="00FA40B2">
        <w:rPr>
          <w:rFonts w:ascii="Arial" w:hAnsi="Arial" w:cs="Arial"/>
          <w:color w:val="000000"/>
          <w:sz w:val="18"/>
          <w:szCs w:val="22"/>
          <w:lang w:eastAsia="pl-PL"/>
        </w:rPr>
        <w:t>W przypadku, gdy w trakcie realizacji niniejszej Umowy, zaistnieje konieczności dostępu lub przekazania Wykonawcy, w jakiejkolwiek formie, informacji stanowiących Tajemnicę Spółki ORLEN Laboratorium S.A. rozumianej jako szczególnie chroniony rodzaj Tajemnicy Przedsiębiorstwa Zleceniodawcy, co do której podjęto szczególne działania określone w aktach wewnętrznych Zleceniodawcę, w celu zachowania jej w tajemnicy i której wykorzystanie, przekazanie lub ujawnienie osobie nieuprawnionej w znacznym stopniu zagraża lub narusza interesy Zleceniodawcę, Strony zawrą stosowną umowę określającej warunki ochrony Tajemnicy Spółki ORLEN Laboratorium S.A</w:t>
      </w:r>
    </w:p>
    <w:p w14:paraId="36E467F6" w14:textId="77777777" w:rsidR="00FA6CFD" w:rsidRPr="00FA40B2" w:rsidRDefault="00FA6CFD" w:rsidP="008E5BDC">
      <w:pPr>
        <w:numPr>
          <w:ilvl w:val="0"/>
          <w:numId w:val="7"/>
        </w:numPr>
        <w:suppressAutoHyphens w:val="0"/>
        <w:ind w:left="284" w:hanging="284"/>
        <w:contextualSpacing/>
        <w:jc w:val="both"/>
        <w:rPr>
          <w:rFonts w:ascii="Arial" w:hAnsi="Arial" w:cs="Arial"/>
          <w:color w:val="000000"/>
          <w:sz w:val="18"/>
          <w:szCs w:val="22"/>
          <w:lang w:eastAsia="pl-PL"/>
        </w:rPr>
      </w:pPr>
      <w:r w:rsidRPr="00FA40B2">
        <w:rPr>
          <w:rFonts w:ascii="Arial" w:hAnsi="Arial" w:cs="Arial"/>
          <w:color w:val="000000"/>
          <w:sz w:val="18"/>
          <w:szCs w:val="22"/>
          <w:lang w:eastAsia="pl-PL"/>
        </w:rPr>
        <w:t>Dla uniknięcia wątpliwości Strony potwierdzają, że Wykonawca, niezależnie od obowiązków określonych w niniejszej umowie, zobowiązany jest także do przestrzegania dodatkowych wymogów dotyczących ochrony określonych rodzajów informacji (np. danych osobowych, informacji poufnych) wynikających z obowiązujących przepisów prawa.</w:t>
      </w:r>
    </w:p>
    <w:p w14:paraId="73750A3A" w14:textId="77777777" w:rsidR="00FA6CFD" w:rsidRPr="00FA40B2" w:rsidRDefault="00FA6CFD" w:rsidP="008E5BDC">
      <w:pPr>
        <w:numPr>
          <w:ilvl w:val="0"/>
          <w:numId w:val="7"/>
        </w:numPr>
        <w:suppressAutoHyphens w:val="0"/>
        <w:ind w:left="284" w:hanging="284"/>
        <w:contextualSpacing/>
        <w:jc w:val="both"/>
        <w:rPr>
          <w:rFonts w:ascii="Arial" w:hAnsi="Arial" w:cs="Arial"/>
          <w:color w:val="000000"/>
          <w:sz w:val="18"/>
          <w:szCs w:val="22"/>
          <w:lang w:eastAsia="pl-PL"/>
        </w:rPr>
      </w:pPr>
      <w:r w:rsidRPr="00FA40B2">
        <w:rPr>
          <w:rFonts w:ascii="Arial" w:hAnsi="Arial" w:cs="Arial"/>
          <w:color w:val="000000"/>
          <w:sz w:val="18"/>
          <w:szCs w:val="22"/>
          <w:lang w:eastAsia="pl-PL"/>
        </w:rPr>
        <w:t>Wykonawca wyraża zgodę na ujawnienie przez ORLEN Laboratorium treści niniejszej Umowy oraz informacji i danych związanych z jej realizacją spółkom należącym do Grupy Kapitałowej ORLEN na zasadach powyżej przewidzianych.</w:t>
      </w:r>
    </w:p>
    <w:p w14:paraId="6C16464F" w14:textId="4E8EBF35" w:rsidR="00FA6CFD" w:rsidRDefault="00FA6CFD" w:rsidP="008E5BDC">
      <w:pPr>
        <w:numPr>
          <w:ilvl w:val="0"/>
          <w:numId w:val="7"/>
        </w:numPr>
        <w:suppressAutoHyphens w:val="0"/>
        <w:ind w:left="284" w:hanging="284"/>
        <w:contextualSpacing/>
        <w:jc w:val="both"/>
        <w:rPr>
          <w:rFonts w:ascii="Arial" w:hAnsi="Arial" w:cs="Arial"/>
          <w:color w:val="000000"/>
          <w:sz w:val="18"/>
          <w:szCs w:val="22"/>
          <w:lang w:eastAsia="pl-PL"/>
        </w:rPr>
      </w:pPr>
      <w:r w:rsidRPr="00FA40B2">
        <w:rPr>
          <w:rFonts w:ascii="Arial" w:hAnsi="Arial" w:cs="Arial"/>
          <w:color w:val="000000"/>
          <w:sz w:val="18"/>
          <w:szCs w:val="22"/>
          <w:lang w:eastAsia="pl-PL"/>
        </w:rPr>
        <w:t xml:space="preserve">Na ORLEN S.A będącym podmiotem dominującym wobec ORLEN Laboratorium S.A. ciążą obowiązki informacyjne wobec rynku kapitałowego, które uregulowane są w Rozporządzeniu Parlamentu Europejskiego i Rady (UE) NR 596/2014 z dnia 16 kwietnia 2014 r. w sprawie nadużyć na rynku (rozporządzenie w sprawie nadużyć na rynku) oraz uchylającego dyrektywę 2003/6/WE Parlamentu Europejskiego i Rady i dyrektywy Komisji 2003/124/WE, 2003/125/WE i 2004/72/WE (dalej „Rozporządzenie MAR” w związku z powyższym w </w:t>
      </w:r>
      <w:r w:rsidRPr="00FA40B2">
        <w:rPr>
          <w:rFonts w:ascii="Arial" w:hAnsi="Arial" w:cs="Arial"/>
          <w:i/>
          <w:color w:val="000000"/>
          <w:sz w:val="18"/>
          <w:szCs w:val="22"/>
          <w:lang w:eastAsia="pl-PL"/>
        </w:rPr>
        <w:t xml:space="preserve">Załączniku nr </w:t>
      </w:r>
      <w:r w:rsidR="002457E3">
        <w:rPr>
          <w:rFonts w:ascii="Arial" w:hAnsi="Arial" w:cs="Arial"/>
          <w:i/>
          <w:color w:val="000000"/>
          <w:sz w:val="18"/>
          <w:szCs w:val="22"/>
          <w:lang w:eastAsia="pl-PL"/>
        </w:rPr>
        <w:t>7</w:t>
      </w:r>
      <w:r w:rsidRPr="00FA40B2">
        <w:rPr>
          <w:rFonts w:ascii="Arial" w:hAnsi="Arial" w:cs="Arial"/>
          <w:color w:val="000000"/>
          <w:sz w:val="18"/>
          <w:szCs w:val="22"/>
          <w:lang w:eastAsia="pl-PL"/>
        </w:rPr>
        <w:t xml:space="preserve"> do niniejszej Umowy dołączona została nota informacyjna dotycząca obowiązków informacyjnych spółki publicznej.</w:t>
      </w:r>
    </w:p>
    <w:p w14:paraId="2D942CA0" w14:textId="672EAC6B" w:rsidR="00857609" w:rsidRPr="00857609" w:rsidRDefault="00857609" w:rsidP="008E5BDC">
      <w:pPr>
        <w:numPr>
          <w:ilvl w:val="0"/>
          <w:numId w:val="7"/>
        </w:numPr>
        <w:suppressAutoHyphens w:val="0"/>
        <w:ind w:left="284" w:hanging="284"/>
        <w:contextualSpacing/>
        <w:jc w:val="both"/>
        <w:rPr>
          <w:rFonts w:ascii="Arial" w:hAnsi="Arial" w:cs="Arial"/>
          <w:color w:val="000000"/>
          <w:sz w:val="18"/>
          <w:szCs w:val="22"/>
          <w:lang w:eastAsia="pl-PL"/>
        </w:rPr>
      </w:pPr>
      <w:r>
        <w:rPr>
          <w:rFonts w:ascii="Arial" w:hAnsi="Arial" w:cs="Arial"/>
          <w:color w:val="000000"/>
          <w:sz w:val="18"/>
          <w:szCs w:val="22"/>
          <w:lang w:eastAsia="pl-PL"/>
        </w:rPr>
        <w:t xml:space="preserve">Wykonawca </w:t>
      </w:r>
      <w:r w:rsidRPr="00857609">
        <w:rPr>
          <w:rFonts w:ascii="Arial" w:hAnsi="Arial" w:cs="Arial"/>
          <w:color w:val="000000"/>
          <w:sz w:val="18"/>
          <w:szCs w:val="22"/>
          <w:lang w:eastAsia="pl-PL"/>
        </w:rPr>
        <w:t xml:space="preserve">zobowiązany jest do wypełnienia, w imieniu </w:t>
      </w:r>
      <w:r>
        <w:rPr>
          <w:rFonts w:ascii="Arial" w:hAnsi="Arial" w:cs="Arial"/>
          <w:color w:val="000000"/>
          <w:sz w:val="18"/>
          <w:szCs w:val="22"/>
          <w:lang w:eastAsia="pl-PL"/>
        </w:rPr>
        <w:t xml:space="preserve">Zleceniodawcy </w:t>
      </w:r>
      <w:r w:rsidRPr="00857609">
        <w:rPr>
          <w:rFonts w:ascii="Arial" w:hAnsi="Arial" w:cs="Arial"/>
          <w:color w:val="000000"/>
          <w:sz w:val="18"/>
          <w:szCs w:val="22"/>
          <w:lang w:eastAsia="pl-PL"/>
        </w:rPr>
        <w:t>o jako Administratora danych w rozumieniu obowiązujących przepisów prawa o ochronie danych osobowych, niezwłocznie, jednakże nie później niż w terminie 30 (trzydzieści) dni od dnia zawarcia niniejszej Umowy z</w:t>
      </w:r>
      <w:r w:rsidR="0018145C">
        <w:rPr>
          <w:rFonts w:ascii="Arial" w:hAnsi="Arial" w:cs="Arial"/>
          <w:color w:val="000000"/>
          <w:sz w:val="18"/>
          <w:szCs w:val="22"/>
          <w:lang w:eastAsia="pl-PL"/>
        </w:rPr>
        <w:t>e</w:t>
      </w:r>
      <w:r w:rsidRPr="00857609">
        <w:rPr>
          <w:rFonts w:ascii="Arial" w:hAnsi="Arial" w:cs="Arial"/>
          <w:color w:val="000000"/>
          <w:sz w:val="18"/>
          <w:szCs w:val="22"/>
          <w:lang w:eastAsia="pl-PL"/>
        </w:rPr>
        <w:t xml:space="preserve"> </w:t>
      </w:r>
      <w:r w:rsidR="003D602A">
        <w:rPr>
          <w:rFonts w:ascii="Arial" w:hAnsi="Arial" w:cs="Arial"/>
          <w:color w:val="000000"/>
          <w:sz w:val="18"/>
          <w:szCs w:val="22"/>
          <w:lang w:eastAsia="pl-PL"/>
        </w:rPr>
        <w:t>Zleceniodawcą, obowiązku informacyjnego</w:t>
      </w:r>
      <w:r w:rsidRPr="00857609">
        <w:rPr>
          <w:rFonts w:ascii="Arial" w:hAnsi="Arial" w:cs="Arial"/>
          <w:color w:val="000000"/>
          <w:sz w:val="18"/>
          <w:szCs w:val="22"/>
          <w:lang w:eastAsia="pl-PL"/>
        </w:rPr>
        <w:t xml:space="preserve"> wobec osób </w:t>
      </w:r>
      <w:r w:rsidRPr="00857609">
        <w:rPr>
          <w:rFonts w:ascii="Arial" w:hAnsi="Arial" w:cs="Arial"/>
          <w:color w:val="000000"/>
          <w:sz w:val="18"/>
          <w:szCs w:val="22"/>
          <w:lang w:eastAsia="pl-PL"/>
        </w:rPr>
        <w:lastRenderedPageBreak/>
        <w:t xml:space="preserve">fizycznych zatrudnionych przez </w:t>
      </w:r>
      <w:r w:rsidR="003D602A">
        <w:rPr>
          <w:rFonts w:ascii="Arial" w:hAnsi="Arial" w:cs="Arial"/>
          <w:color w:val="000000"/>
          <w:sz w:val="18"/>
          <w:szCs w:val="22"/>
          <w:lang w:eastAsia="pl-PL"/>
        </w:rPr>
        <w:t>Wykonawcę</w:t>
      </w:r>
      <w:r w:rsidRPr="00857609">
        <w:rPr>
          <w:rFonts w:ascii="Arial" w:hAnsi="Arial" w:cs="Arial"/>
          <w:color w:val="000000"/>
          <w:sz w:val="18"/>
          <w:szCs w:val="22"/>
          <w:lang w:eastAsia="pl-PL"/>
        </w:rPr>
        <w:t xml:space="preserve"> lub współpracujących z </w:t>
      </w:r>
      <w:r w:rsidR="003D602A">
        <w:rPr>
          <w:rFonts w:ascii="Arial" w:hAnsi="Arial" w:cs="Arial"/>
          <w:color w:val="000000"/>
          <w:sz w:val="18"/>
          <w:szCs w:val="22"/>
          <w:lang w:eastAsia="pl-PL"/>
        </w:rPr>
        <w:t>Wykonawcą</w:t>
      </w:r>
      <w:r w:rsidRPr="00857609">
        <w:rPr>
          <w:rFonts w:ascii="Arial" w:hAnsi="Arial" w:cs="Arial"/>
          <w:color w:val="000000"/>
          <w:sz w:val="18"/>
          <w:szCs w:val="22"/>
          <w:lang w:eastAsia="pl-PL"/>
        </w:rPr>
        <w:t xml:space="preserve"> przy zawarciu lub realizacji niniejszej Umowy, w tym także członków organów </w:t>
      </w:r>
      <w:r w:rsidR="003D602A">
        <w:rPr>
          <w:rFonts w:ascii="Arial" w:hAnsi="Arial" w:cs="Arial"/>
          <w:color w:val="000000"/>
          <w:sz w:val="18"/>
          <w:szCs w:val="22"/>
          <w:lang w:eastAsia="pl-PL"/>
        </w:rPr>
        <w:t>Wykonawcy</w:t>
      </w:r>
      <w:r w:rsidRPr="00857609">
        <w:rPr>
          <w:rFonts w:ascii="Arial" w:hAnsi="Arial" w:cs="Arial"/>
          <w:color w:val="000000"/>
          <w:sz w:val="18"/>
          <w:szCs w:val="22"/>
          <w:lang w:eastAsia="pl-PL"/>
        </w:rPr>
        <w:t xml:space="preserve">, prokurentów lub pełnomocników reprezentujących </w:t>
      </w:r>
      <w:r w:rsidR="003D602A">
        <w:rPr>
          <w:rFonts w:ascii="Arial" w:hAnsi="Arial" w:cs="Arial"/>
          <w:color w:val="000000"/>
          <w:sz w:val="18"/>
          <w:szCs w:val="22"/>
          <w:lang w:eastAsia="pl-PL"/>
        </w:rPr>
        <w:t>Wykonawcę</w:t>
      </w:r>
      <w:r w:rsidRPr="00857609">
        <w:rPr>
          <w:rFonts w:ascii="Arial" w:hAnsi="Arial" w:cs="Arial"/>
          <w:color w:val="000000"/>
          <w:sz w:val="18"/>
          <w:szCs w:val="22"/>
          <w:lang w:eastAsia="pl-PL"/>
        </w:rPr>
        <w:t xml:space="preserve"> - bez względu na podstawę prawną tej współpracy - których dane osobowe udostępnione zostały </w:t>
      </w:r>
      <w:r w:rsidR="003D602A">
        <w:rPr>
          <w:rFonts w:ascii="Arial" w:hAnsi="Arial" w:cs="Arial"/>
          <w:color w:val="000000"/>
          <w:sz w:val="18"/>
          <w:szCs w:val="22"/>
          <w:lang w:eastAsia="pl-PL"/>
        </w:rPr>
        <w:t>Zleceniodawcy</w:t>
      </w:r>
      <w:r w:rsidRPr="00857609">
        <w:rPr>
          <w:rFonts w:ascii="Arial" w:hAnsi="Arial" w:cs="Arial"/>
          <w:color w:val="000000"/>
          <w:sz w:val="18"/>
          <w:szCs w:val="22"/>
          <w:lang w:eastAsia="pl-PL"/>
        </w:rPr>
        <w:t xml:space="preserve"> przez </w:t>
      </w:r>
      <w:r w:rsidR="003D602A">
        <w:rPr>
          <w:rFonts w:ascii="Arial" w:hAnsi="Arial" w:cs="Arial"/>
          <w:color w:val="000000"/>
          <w:sz w:val="18"/>
          <w:szCs w:val="22"/>
          <w:lang w:eastAsia="pl-PL"/>
        </w:rPr>
        <w:t>Wykonawcę</w:t>
      </w:r>
      <w:r w:rsidRPr="00857609">
        <w:rPr>
          <w:rFonts w:ascii="Arial" w:hAnsi="Arial" w:cs="Arial"/>
          <w:color w:val="000000"/>
          <w:sz w:val="18"/>
          <w:szCs w:val="22"/>
          <w:lang w:eastAsia="pl-PL"/>
        </w:rPr>
        <w:t xml:space="preserve"> w związku z zawarciem lub realizacją niniejszej Umowy. Obowiązek, o którym mowa w zdaniu poprzedzającym powinien zostać spełniony poprzez przekazanie tym osobom klauzuli informacyjnej stanowiącej </w:t>
      </w:r>
      <w:r w:rsidRPr="002457E3">
        <w:rPr>
          <w:rFonts w:ascii="Arial" w:hAnsi="Arial" w:cs="Arial"/>
          <w:i/>
          <w:iCs/>
          <w:color w:val="000000"/>
          <w:sz w:val="18"/>
          <w:szCs w:val="22"/>
          <w:lang w:eastAsia="pl-PL"/>
        </w:rPr>
        <w:t xml:space="preserve">Załącznik nr </w:t>
      </w:r>
      <w:r w:rsidR="002457E3" w:rsidRPr="002457E3">
        <w:rPr>
          <w:rFonts w:ascii="Arial" w:hAnsi="Arial" w:cs="Arial"/>
          <w:i/>
          <w:iCs/>
          <w:color w:val="000000"/>
          <w:sz w:val="18"/>
          <w:szCs w:val="22"/>
          <w:lang w:eastAsia="pl-PL"/>
        </w:rPr>
        <w:t>8</w:t>
      </w:r>
      <w:r w:rsidR="002457E3">
        <w:rPr>
          <w:rFonts w:ascii="Arial" w:hAnsi="Arial" w:cs="Arial"/>
          <w:color w:val="000000"/>
          <w:sz w:val="18"/>
          <w:szCs w:val="22"/>
          <w:lang w:eastAsia="pl-PL"/>
        </w:rPr>
        <w:t xml:space="preserve"> </w:t>
      </w:r>
      <w:r w:rsidRPr="00857609">
        <w:rPr>
          <w:rFonts w:ascii="Arial" w:hAnsi="Arial" w:cs="Arial"/>
          <w:color w:val="000000"/>
          <w:sz w:val="18"/>
          <w:szCs w:val="22"/>
          <w:lang w:eastAsia="pl-PL"/>
        </w:rPr>
        <w:t xml:space="preserve">do niniejszej Umowy, przy jednoczesnym zachowaniu zasady rozliczalności. </w:t>
      </w:r>
    </w:p>
    <w:p w14:paraId="2880CD91" w14:textId="77777777" w:rsidR="00FA6CFD" w:rsidRPr="00FA40B2" w:rsidRDefault="00FA6CFD" w:rsidP="008E5BDC">
      <w:pPr>
        <w:autoSpaceDE w:val="0"/>
        <w:rPr>
          <w:rFonts w:ascii="Arial" w:hAnsi="Arial" w:cs="Arial"/>
          <w:b/>
          <w:sz w:val="20"/>
          <w:szCs w:val="22"/>
        </w:rPr>
      </w:pPr>
    </w:p>
    <w:p w14:paraId="705B0C8A" w14:textId="77777777" w:rsidR="00FA6CFD" w:rsidRPr="00FA40B2" w:rsidRDefault="00FA6CFD" w:rsidP="008E5BDC">
      <w:pPr>
        <w:autoSpaceDE w:val="0"/>
        <w:jc w:val="center"/>
        <w:rPr>
          <w:rFonts w:ascii="Arial" w:hAnsi="Arial" w:cs="Arial"/>
          <w:b/>
          <w:sz w:val="20"/>
          <w:szCs w:val="22"/>
        </w:rPr>
      </w:pPr>
      <w:r w:rsidRPr="00FA40B2">
        <w:rPr>
          <w:rFonts w:ascii="Arial" w:hAnsi="Arial" w:cs="Arial"/>
          <w:b/>
          <w:sz w:val="20"/>
          <w:szCs w:val="22"/>
        </w:rPr>
        <w:t>ARTYKUŁ1</w:t>
      </w:r>
      <w:r w:rsidR="00F26959">
        <w:rPr>
          <w:rFonts w:ascii="Arial" w:hAnsi="Arial" w:cs="Arial"/>
          <w:b/>
          <w:sz w:val="20"/>
          <w:szCs w:val="22"/>
        </w:rPr>
        <w:t>3</w:t>
      </w:r>
      <w:r w:rsidRPr="00FA40B2">
        <w:rPr>
          <w:rFonts w:ascii="Arial" w:hAnsi="Arial" w:cs="Arial"/>
          <w:b/>
          <w:bCs/>
          <w:sz w:val="20"/>
          <w:szCs w:val="22"/>
        </w:rPr>
        <w:br/>
      </w:r>
      <w:r w:rsidRPr="00FA40B2">
        <w:rPr>
          <w:rFonts w:ascii="Arial" w:hAnsi="Arial" w:cs="Arial"/>
          <w:b/>
          <w:caps/>
          <w:sz w:val="20"/>
          <w:szCs w:val="22"/>
        </w:rPr>
        <w:t>Postanowienia końcowe</w:t>
      </w:r>
    </w:p>
    <w:p w14:paraId="6FFCF44E" w14:textId="77777777" w:rsidR="00FA6CFD" w:rsidRPr="00FA40B2" w:rsidRDefault="004E5F8B" w:rsidP="008E5BDC">
      <w:pPr>
        <w:widowControl w:val="0"/>
        <w:numPr>
          <w:ilvl w:val="0"/>
          <w:numId w:val="13"/>
        </w:numPr>
        <w:tabs>
          <w:tab w:val="left" w:pos="284"/>
        </w:tabs>
        <w:suppressAutoHyphens w:val="0"/>
        <w:autoSpaceDE w:val="0"/>
        <w:autoSpaceDN w:val="0"/>
        <w:adjustRightInd w:val="0"/>
        <w:spacing w:before="115"/>
        <w:ind w:left="284" w:hanging="284"/>
        <w:jc w:val="both"/>
        <w:rPr>
          <w:rFonts w:ascii="Arial" w:hAnsi="Arial" w:cs="Arial"/>
          <w:sz w:val="18"/>
          <w:szCs w:val="20"/>
          <w:lang w:eastAsia="pl-PL"/>
        </w:rPr>
      </w:pPr>
      <w:r>
        <w:rPr>
          <w:rFonts w:ascii="Arial" w:hAnsi="Arial" w:cs="Arial"/>
          <w:sz w:val="18"/>
          <w:szCs w:val="20"/>
          <w:lang w:eastAsia="pl-PL"/>
        </w:rPr>
        <w:t>Z wyjątkiem wyraźnych postanowień Umowy, w</w:t>
      </w:r>
      <w:r w:rsidR="00FA6CFD" w:rsidRPr="00FA40B2">
        <w:rPr>
          <w:rFonts w:ascii="Arial" w:hAnsi="Arial" w:cs="Arial"/>
          <w:sz w:val="18"/>
          <w:szCs w:val="20"/>
          <w:lang w:eastAsia="pl-PL"/>
        </w:rPr>
        <w:t xml:space="preserve">szelkie zmiany Umowy, w tym załączników, wymagają </w:t>
      </w:r>
      <w:r>
        <w:rPr>
          <w:rFonts w:ascii="Arial" w:hAnsi="Arial" w:cs="Arial"/>
          <w:sz w:val="18"/>
          <w:szCs w:val="20"/>
          <w:lang w:eastAsia="pl-PL"/>
        </w:rPr>
        <w:t xml:space="preserve">zachowania </w:t>
      </w:r>
      <w:r w:rsidR="00FA6CFD" w:rsidRPr="00FA40B2">
        <w:rPr>
          <w:rFonts w:ascii="Arial" w:hAnsi="Arial" w:cs="Arial"/>
          <w:sz w:val="18"/>
          <w:szCs w:val="20"/>
          <w:lang w:eastAsia="pl-PL"/>
        </w:rPr>
        <w:t>formy pisemnej pod rygorem nieważności.</w:t>
      </w:r>
    </w:p>
    <w:p w14:paraId="56353D02" w14:textId="77777777" w:rsidR="00FA6CFD" w:rsidRPr="00FA40B2" w:rsidRDefault="00FA6CFD" w:rsidP="008E5BDC">
      <w:pPr>
        <w:widowControl w:val="0"/>
        <w:numPr>
          <w:ilvl w:val="0"/>
          <w:numId w:val="13"/>
        </w:numPr>
        <w:tabs>
          <w:tab w:val="left" w:pos="284"/>
        </w:tabs>
        <w:suppressAutoHyphens w:val="0"/>
        <w:autoSpaceDE w:val="0"/>
        <w:autoSpaceDN w:val="0"/>
        <w:adjustRightInd w:val="0"/>
        <w:spacing w:before="115"/>
        <w:ind w:left="284" w:hanging="284"/>
        <w:jc w:val="both"/>
        <w:rPr>
          <w:rFonts w:ascii="Arial" w:hAnsi="Arial" w:cs="Arial"/>
          <w:sz w:val="18"/>
          <w:szCs w:val="20"/>
          <w:lang w:eastAsia="pl-PL"/>
        </w:rPr>
      </w:pPr>
      <w:r w:rsidRPr="00FA40B2">
        <w:rPr>
          <w:rFonts w:ascii="Arial" w:hAnsi="Arial" w:cs="Arial"/>
          <w:sz w:val="18"/>
          <w:szCs w:val="20"/>
          <w:lang w:eastAsia="pl-PL"/>
        </w:rPr>
        <w:t>Spory wynikające z realizacji Umowy, Strony zobowiązują się w pierwszej kolejności rozwiązywać w drodze wzajemnych konsultacji i negocjacji. Jeżeli nie uda się uzyskać porozumienia spór zostanie poddany pod rozstrzygnięcie sądu właściwego miejscowo dla siedziby Zleceniodawcy.</w:t>
      </w:r>
    </w:p>
    <w:p w14:paraId="53726C7D" w14:textId="77777777" w:rsidR="00FA6CFD" w:rsidRPr="00FA40B2" w:rsidRDefault="00FA6CFD" w:rsidP="008E5BDC">
      <w:pPr>
        <w:widowControl w:val="0"/>
        <w:numPr>
          <w:ilvl w:val="0"/>
          <w:numId w:val="13"/>
        </w:numPr>
        <w:tabs>
          <w:tab w:val="left" w:pos="269"/>
        </w:tabs>
        <w:suppressAutoHyphens w:val="0"/>
        <w:autoSpaceDE w:val="0"/>
        <w:autoSpaceDN w:val="0"/>
        <w:adjustRightInd w:val="0"/>
        <w:spacing w:before="115"/>
        <w:ind w:left="284" w:hanging="284"/>
        <w:jc w:val="both"/>
        <w:rPr>
          <w:rFonts w:ascii="Arial" w:hAnsi="Arial" w:cs="Arial"/>
          <w:sz w:val="18"/>
          <w:szCs w:val="20"/>
          <w:lang w:eastAsia="pl-PL"/>
        </w:rPr>
      </w:pPr>
      <w:r w:rsidRPr="00FA40B2">
        <w:rPr>
          <w:rFonts w:ascii="Arial" w:hAnsi="Arial" w:cs="Arial"/>
          <w:sz w:val="18"/>
          <w:szCs w:val="20"/>
          <w:lang w:eastAsia="pl-PL"/>
        </w:rPr>
        <w:t>W sprawach nieuregulowanych w Umowie, zastosowanie mają odpowiednie przepisy Kodeksu cywilnego.</w:t>
      </w:r>
    </w:p>
    <w:p w14:paraId="67B8CD6D" w14:textId="77777777" w:rsidR="00FA6CFD" w:rsidRPr="00FA40B2" w:rsidRDefault="00FA6CFD" w:rsidP="008E5BDC">
      <w:pPr>
        <w:widowControl w:val="0"/>
        <w:numPr>
          <w:ilvl w:val="0"/>
          <w:numId w:val="13"/>
        </w:numPr>
        <w:tabs>
          <w:tab w:val="left" w:pos="269"/>
        </w:tabs>
        <w:suppressAutoHyphens w:val="0"/>
        <w:autoSpaceDE w:val="0"/>
        <w:autoSpaceDN w:val="0"/>
        <w:adjustRightInd w:val="0"/>
        <w:spacing w:before="115"/>
        <w:ind w:left="284" w:hanging="284"/>
        <w:jc w:val="both"/>
        <w:rPr>
          <w:rFonts w:ascii="Arial" w:hAnsi="Arial" w:cs="Arial"/>
          <w:sz w:val="18"/>
          <w:szCs w:val="20"/>
          <w:lang w:eastAsia="pl-PL"/>
        </w:rPr>
      </w:pPr>
      <w:r w:rsidRPr="00FA40B2">
        <w:rPr>
          <w:rFonts w:ascii="Arial" w:hAnsi="Arial" w:cs="Arial"/>
          <w:sz w:val="18"/>
          <w:szCs w:val="20"/>
          <w:lang w:eastAsia="pl-PL"/>
        </w:rPr>
        <w:t>Strony zgodnie postanawiają, że pracownikom żadnej ze Stron nie wolno jest udzielać ani przyjmować korzyści majątkowych lub osobistych (bez względu na ich formę) w związku z realizacją Umowy. Udzielenie lub przyjęcie korzyści majątkowej lub osobistej przez pracowników Strony w celu wpłynięcia na treść, zawarcie i wykonanie Umowy, może stanowić podstawę do rozwiązania Umowy ze skutkiem natychmiastowym.</w:t>
      </w:r>
    </w:p>
    <w:p w14:paraId="37ADBC85" w14:textId="77777777" w:rsidR="00FA6CFD" w:rsidRPr="00FA40B2" w:rsidRDefault="00FA6CFD" w:rsidP="008E5BDC">
      <w:pPr>
        <w:widowControl w:val="0"/>
        <w:numPr>
          <w:ilvl w:val="0"/>
          <w:numId w:val="13"/>
        </w:numPr>
        <w:tabs>
          <w:tab w:val="left" w:pos="284"/>
        </w:tabs>
        <w:suppressAutoHyphens w:val="0"/>
        <w:autoSpaceDE w:val="0"/>
        <w:autoSpaceDN w:val="0"/>
        <w:adjustRightInd w:val="0"/>
        <w:spacing w:before="115"/>
        <w:ind w:left="284" w:hanging="284"/>
        <w:jc w:val="both"/>
        <w:rPr>
          <w:rFonts w:ascii="Arial" w:hAnsi="Arial" w:cs="Arial"/>
          <w:sz w:val="18"/>
          <w:szCs w:val="20"/>
          <w:lang w:eastAsia="pl-PL"/>
        </w:rPr>
      </w:pPr>
      <w:r w:rsidRPr="00FA40B2">
        <w:rPr>
          <w:rFonts w:ascii="Arial" w:hAnsi="Arial" w:cs="Arial"/>
          <w:sz w:val="18"/>
          <w:szCs w:val="20"/>
          <w:lang w:eastAsia="pl-PL"/>
        </w:rPr>
        <w:t>Wynikające z Umowy prawa i obowiązki nie mogą być przeniesione na rzecz osób trzecich.</w:t>
      </w:r>
    </w:p>
    <w:p w14:paraId="1F25FFB4" w14:textId="77777777" w:rsidR="00FA6CFD" w:rsidRPr="00FA40B2" w:rsidRDefault="00FA6CFD" w:rsidP="008E5BDC">
      <w:pPr>
        <w:widowControl w:val="0"/>
        <w:numPr>
          <w:ilvl w:val="0"/>
          <w:numId w:val="13"/>
        </w:numPr>
        <w:tabs>
          <w:tab w:val="left" w:pos="284"/>
        </w:tabs>
        <w:suppressAutoHyphens w:val="0"/>
        <w:autoSpaceDE w:val="0"/>
        <w:autoSpaceDN w:val="0"/>
        <w:adjustRightInd w:val="0"/>
        <w:spacing w:before="115"/>
        <w:ind w:left="284" w:hanging="284"/>
        <w:jc w:val="both"/>
        <w:rPr>
          <w:rFonts w:ascii="Arial" w:hAnsi="Arial" w:cs="Arial"/>
          <w:sz w:val="18"/>
          <w:szCs w:val="20"/>
          <w:lang w:eastAsia="pl-PL"/>
        </w:rPr>
      </w:pPr>
      <w:r w:rsidRPr="00FA40B2">
        <w:rPr>
          <w:rFonts w:ascii="Arial" w:hAnsi="Arial" w:cs="Arial"/>
          <w:sz w:val="18"/>
          <w:szCs w:val="20"/>
          <w:lang w:eastAsia="pl-PL"/>
        </w:rPr>
        <w:t>Wykonawca nie może, bez pisemnej zgody Zleceniodawcy przenieść na osobę trzecią (dokonać przelewu) wierzytelności obejmującej zobowiązanie do zapłaty wynagrodzenia za świadczenia przewidziane w Umowie w całości lub w części.</w:t>
      </w:r>
    </w:p>
    <w:p w14:paraId="0FCF5783" w14:textId="77777777" w:rsidR="00006F89" w:rsidRPr="00006F89" w:rsidRDefault="00006F89" w:rsidP="008E5BDC">
      <w:pPr>
        <w:widowControl w:val="0"/>
        <w:numPr>
          <w:ilvl w:val="0"/>
          <w:numId w:val="13"/>
        </w:numPr>
        <w:tabs>
          <w:tab w:val="left" w:pos="284"/>
        </w:tabs>
        <w:suppressAutoHyphens w:val="0"/>
        <w:autoSpaceDE w:val="0"/>
        <w:autoSpaceDN w:val="0"/>
        <w:adjustRightInd w:val="0"/>
        <w:spacing w:before="115"/>
        <w:ind w:left="284" w:hanging="284"/>
        <w:jc w:val="both"/>
        <w:rPr>
          <w:rFonts w:ascii="Arial" w:hAnsi="Arial" w:cs="Arial"/>
          <w:sz w:val="18"/>
          <w:szCs w:val="20"/>
          <w:lang w:eastAsia="pl-PL"/>
        </w:rPr>
      </w:pPr>
      <w:r w:rsidRPr="00006F89">
        <w:rPr>
          <w:rFonts w:ascii="Arial" w:hAnsi="Arial" w:cs="Arial"/>
          <w:sz w:val="18"/>
          <w:szCs w:val="20"/>
          <w:lang w:eastAsia="pl-PL"/>
        </w:rPr>
        <w:t>Odniesienia do jakichkolwiek ustaw lub przepisów prawa stanowią odniesienie do tych ustaw i przepisów prawa wraz ze wszystkimi zmianami, poprawkami, uzupełnieniami i nowymi postanowieniami przyjętymi w danym okresie oraz do ustaw lub przepisów, które zastąpią takie ustawy lub przepisy (przed lub po podpisaniu niniejszej Umowy), a także do wszelkich aktów prawnych wydanych na podstawie tych ustaw i przepisów prawa.</w:t>
      </w:r>
    </w:p>
    <w:p w14:paraId="205CFC22" w14:textId="77777777" w:rsidR="00FA6CFD" w:rsidRPr="00FA40B2" w:rsidRDefault="00FA6CFD" w:rsidP="008E5BDC">
      <w:pPr>
        <w:widowControl w:val="0"/>
        <w:numPr>
          <w:ilvl w:val="0"/>
          <w:numId w:val="13"/>
        </w:numPr>
        <w:tabs>
          <w:tab w:val="left" w:pos="269"/>
        </w:tabs>
        <w:suppressAutoHyphens w:val="0"/>
        <w:autoSpaceDE w:val="0"/>
        <w:autoSpaceDN w:val="0"/>
        <w:adjustRightInd w:val="0"/>
        <w:spacing w:before="115"/>
        <w:ind w:left="284" w:hanging="284"/>
        <w:jc w:val="both"/>
        <w:rPr>
          <w:rFonts w:ascii="Arial" w:hAnsi="Arial" w:cs="Arial"/>
          <w:sz w:val="18"/>
          <w:szCs w:val="20"/>
          <w:lang w:eastAsia="pl-PL"/>
        </w:rPr>
      </w:pPr>
      <w:r w:rsidRPr="00FA40B2">
        <w:rPr>
          <w:rFonts w:ascii="Arial" w:hAnsi="Arial" w:cs="Arial"/>
          <w:sz w:val="18"/>
          <w:szCs w:val="20"/>
          <w:lang w:eastAsia="pl-PL"/>
        </w:rPr>
        <w:t>Następujące załączniki stanowią integralną część Umowy:</w:t>
      </w:r>
    </w:p>
    <w:p w14:paraId="2A415907" w14:textId="77777777" w:rsidR="00FA6CFD" w:rsidRPr="00FA40B2" w:rsidRDefault="00FA6CFD" w:rsidP="008E5BDC">
      <w:pPr>
        <w:widowControl w:val="0"/>
        <w:numPr>
          <w:ilvl w:val="0"/>
          <w:numId w:val="15"/>
        </w:numPr>
        <w:tabs>
          <w:tab w:val="left" w:pos="269"/>
        </w:tabs>
        <w:suppressAutoHyphens w:val="0"/>
        <w:autoSpaceDE w:val="0"/>
        <w:autoSpaceDN w:val="0"/>
        <w:adjustRightInd w:val="0"/>
        <w:jc w:val="both"/>
        <w:rPr>
          <w:rFonts w:ascii="Arial" w:hAnsi="Arial" w:cs="Arial"/>
          <w:sz w:val="18"/>
          <w:szCs w:val="20"/>
          <w:lang w:eastAsia="pl-PL"/>
        </w:rPr>
      </w:pPr>
      <w:r w:rsidRPr="00FA40B2">
        <w:rPr>
          <w:rFonts w:ascii="Arial" w:hAnsi="Arial" w:cs="Arial"/>
          <w:sz w:val="18"/>
          <w:szCs w:val="20"/>
          <w:lang w:eastAsia="pl-PL"/>
        </w:rPr>
        <w:t xml:space="preserve">Załącznik nr 1 - Aktualny odpis z rejestru przedsiębiorców Zleceniodawcy; </w:t>
      </w:r>
    </w:p>
    <w:p w14:paraId="28012F9F" w14:textId="77777777" w:rsidR="00FA6CFD" w:rsidRPr="00FA40B2" w:rsidRDefault="00FA6CFD" w:rsidP="008E5BDC">
      <w:pPr>
        <w:widowControl w:val="0"/>
        <w:numPr>
          <w:ilvl w:val="0"/>
          <w:numId w:val="15"/>
        </w:numPr>
        <w:tabs>
          <w:tab w:val="left" w:pos="269"/>
        </w:tabs>
        <w:suppressAutoHyphens w:val="0"/>
        <w:autoSpaceDE w:val="0"/>
        <w:autoSpaceDN w:val="0"/>
        <w:adjustRightInd w:val="0"/>
        <w:jc w:val="both"/>
        <w:rPr>
          <w:rFonts w:ascii="Arial" w:hAnsi="Arial" w:cs="Arial"/>
          <w:sz w:val="18"/>
          <w:szCs w:val="20"/>
          <w:lang w:eastAsia="pl-PL"/>
        </w:rPr>
      </w:pPr>
      <w:r w:rsidRPr="00FA40B2">
        <w:rPr>
          <w:rFonts w:ascii="Arial" w:hAnsi="Arial" w:cs="Arial"/>
          <w:sz w:val="18"/>
          <w:szCs w:val="20"/>
          <w:lang w:eastAsia="pl-PL"/>
        </w:rPr>
        <w:t xml:space="preserve">Załącznik nr 2 - Aktualny </w:t>
      </w:r>
      <w:r w:rsidR="00500C51">
        <w:rPr>
          <w:rFonts w:ascii="Arial" w:hAnsi="Arial" w:cs="Arial"/>
          <w:sz w:val="18"/>
          <w:szCs w:val="20"/>
          <w:lang w:eastAsia="pl-PL"/>
        </w:rPr>
        <w:t>……………</w:t>
      </w:r>
    </w:p>
    <w:p w14:paraId="508CA494" w14:textId="77777777" w:rsidR="00FA6CFD" w:rsidRPr="00FA40B2" w:rsidRDefault="00FA6CFD" w:rsidP="008E5BDC">
      <w:pPr>
        <w:widowControl w:val="0"/>
        <w:numPr>
          <w:ilvl w:val="0"/>
          <w:numId w:val="15"/>
        </w:numPr>
        <w:tabs>
          <w:tab w:val="left" w:pos="269"/>
        </w:tabs>
        <w:suppressAutoHyphens w:val="0"/>
        <w:autoSpaceDE w:val="0"/>
        <w:autoSpaceDN w:val="0"/>
        <w:adjustRightInd w:val="0"/>
        <w:jc w:val="both"/>
        <w:rPr>
          <w:rFonts w:ascii="Arial" w:hAnsi="Arial" w:cs="Arial"/>
          <w:sz w:val="18"/>
          <w:szCs w:val="20"/>
          <w:lang w:eastAsia="pl-PL"/>
        </w:rPr>
      </w:pPr>
      <w:r w:rsidRPr="00FA40B2">
        <w:rPr>
          <w:rFonts w:ascii="Arial" w:hAnsi="Arial" w:cs="Arial"/>
          <w:sz w:val="18"/>
          <w:szCs w:val="20"/>
          <w:lang w:eastAsia="pl-PL"/>
        </w:rPr>
        <w:t>Załącznik nr 3 - Zakres rzeczowy i harmonogram prac;</w:t>
      </w:r>
    </w:p>
    <w:p w14:paraId="3E9295FC" w14:textId="77777777" w:rsidR="00FA6CFD" w:rsidRPr="00FA40B2" w:rsidRDefault="00FA6CFD" w:rsidP="008E5BDC">
      <w:pPr>
        <w:widowControl w:val="0"/>
        <w:numPr>
          <w:ilvl w:val="0"/>
          <w:numId w:val="15"/>
        </w:numPr>
        <w:tabs>
          <w:tab w:val="left" w:pos="269"/>
        </w:tabs>
        <w:suppressAutoHyphens w:val="0"/>
        <w:autoSpaceDE w:val="0"/>
        <w:autoSpaceDN w:val="0"/>
        <w:adjustRightInd w:val="0"/>
        <w:jc w:val="both"/>
        <w:rPr>
          <w:rFonts w:ascii="Arial" w:hAnsi="Arial" w:cs="Arial"/>
          <w:sz w:val="18"/>
          <w:szCs w:val="20"/>
          <w:lang w:eastAsia="pl-PL"/>
        </w:rPr>
      </w:pPr>
      <w:r w:rsidRPr="00FA40B2">
        <w:rPr>
          <w:rFonts w:ascii="Arial" w:hAnsi="Arial" w:cs="Arial"/>
          <w:sz w:val="18"/>
          <w:szCs w:val="20"/>
          <w:lang w:eastAsia="pl-PL"/>
        </w:rPr>
        <w:t xml:space="preserve">Załącznik nr 4 </w:t>
      </w:r>
      <w:r w:rsidR="00A82F81" w:rsidRPr="00FA40B2">
        <w:rPr>
          <w:rFonts w:ascii="Arial" w:hAnsi="Arial" w:cs="Arial"/>
          <w:sz w:val="18"/>
          <w:szCs w:val="20"/>
          <w:lang w:eastAsia="pl-PL"/>
        </w:rPr>
        <w:t>-</w:t>
      </w:r>
      <w:r w:rsidRPr="00FA40B2">
        <w:rPr>
          <w:rFonts w:ascii="Arial" w:hAnsi="Arial" w:cs="Arial"/>
          <w:sz w:val="18"/>
          <w:szCs w:val="20"/>
          <w:lang w:eastAsia="pl-PL"/>
        </w:rPr>
        <w:t xml:space="preserve"> Zasady BHP</w:t>
      </w:r>
      <w:r w:rsidR="007B50BD">
        <w:rPr>
          <w:rFonts w:ascii="Arial" w:hAnsi="Arial" w:cs="Arial"/>
          <w:sz w:val="18"/>
          <w:szCs w:val="20"/>
          <w:lang w:eastAsia="pl-PL"/>
        </w:rPr>
        <w:t xml:space="preserve"> i środowiskowe</w:t>
      </w:r>
      <w:r w:rsidRPr="00FA40B2">
        <w:rPr>
          <w:rFonts w:ascii="Arial" w:hAnsi="Arial" w:cs="Arial"/>
          <w:sz w:val="18"/>
          <w:szCs w:val="20"/>
          <w:lang w:eastAsia="pl-PL"/>
        </w:rPr>
        <w:t xml:space="preserve"> obowiązujące w lokalizacjach ORLEN Laboratorium</w:t>
      </w:r>
    </w:p>
    <w:p w14:paraId="1890C4AF" w14:textId="77777777" w:rsidR="00FA6CFD" w:rsidRPr="00FA40B2" w:rsidRDefault="00FA6CFD" w:rsidP="008E5BDC">
      <w:pPr>
        <w:widowControl w:val="0"/>
        <w:numPr>
          <w:ilvl w:val="0"/>
          <w:numId w:val="15"/>
        </w:numPr>
        <w:tabs>
          <w:tab w:val="left" w:pos="269"/>
        </w:tabs>
        <w:suppressAutoHyphens w:val="0"/>
        <w:autoSpaceDE w:val="0"/>
        <w:autoSpaceDN w:val="0"/>
        <w:adjustRightInd w:val="0"/>
        <w:jc w:val="both"/>
        <w:rPr>
          <w:rFonts w:ascii="Arial" w:hAnsi="Arial" w:cs="Arial"/>
          <w:sz w:val="18"/>
          <w:szCs w:val="20"/>
          <w:lang w:eastAsia="pl-PL"/>
        </w:rPr>
      </w:pPr>
      <w:r w:rsidRPr="00FA40B2">
        <w:rPr>
          <w:rFonts w:ascii="Arial" w:hAnsi="Arial" w:cs="Arial"/>
          <w:sz w:val="18"/>
          <w:szCs w:val="20"/>
          <w:lang w:eastAsia="pl-PL"/>
        </w:rPr>
        <w:t xml:space="preserve">Załącznik nr 5 </w:t>
      </w:r>
      <w:r w:rsidR="00A82F81" w:rsidRPr="00FA40B2">
        <w:rPr>
          <w:rFonts w:ascii="Arial" w:hAnsi="Arial" w:cs="Arial"/>
          <w:sz w:val="18"/>
          <w:szCs w:val="20"/>
          <w:lang w:eastAsia="pl-PL"/>
        </w:rPr>
        <w:t>-</w:t>
      </w:r>
      <w:r w:rsidRPr="00FA40B2">
        <w:rPr>
          <w:rFonts w:ascii="Arial" w:hAnsi="Arial" w:cs="Arial"/>
          <w:sz w:val="18"/>
          <w:szCs w:val="20"/>
          <w:lang w:eastAsia="pl-PL"/>
        </w:rPr>
        <w:t xml:space="preserve"> Wzór Protokołu Odbioru Prac</w:t>
      </w:r>
    </w:p>
    <w:p w14:paraId="61CA7F44" w14:textId="0748069A" w:rsidR="00934CCB" w:rsidRDefault="00FA6CFD" w:rsidP="008E5BDC">
      <w:pPr>
        <w:widowControl w:val="0"/>
        <w:numPr>
          <w:ilvl w:val="0"/>
          <w:numId w:val="15"/>
        </w:numPr>
        <w:tabs>
          <w:tab w:val="left" w:pos="269"/>
        </w:tabs>
        <w:suppressAutoHyphens w:val="0"/>
        <w:autoSpaceDE w:val="0"/>
        <w:autoSpaceDN w:val="0"/>
        <w:adjustRightInd w:val="0"/>
        <w:jc w:val="both"/>
        <w:rPr>
          <w:rFonts w:ascii="Arial" w:hAnsi="Arial" w:cs="Arial"/>
          <w:sz w:val="18"/>
          <w:szCs w:val="20"/>
          <w:lang w:eastAsia="pl-PL"/>
        </w:rPr>
      </w:pPr>
      <w:r w:rsidRPr="00FA40B2">
        <w:rPr>
          <w:rFonts w:ascii="Arial" w:hAnsi="Arial" w:cs="Arial"/>
          <w:sz w:val="18"/>
          <w:szCs w:val="20"/>
          <w:lang w:eastAsia="pl-PL"/>
        </w:rPr>
        <w:t xml:space="preserve">Załącznik nr 6 </w:t>
      </w:r>
      <w:r w:rsidR="00934CCB">
        <w:rPr>
          <w:rFonts w:ascii="Arial" w:hAnsi="Arial" w:cs="Arial"/>
          <w:sz w:val="18"/>
          <w:szCs w:val="20"/>
          <w:lang w:eastAsia="pl-PL"/>
        </w:rPr>
        <w:t>-</w:t>
      </w:r>
      <w:r w:rsidR="00934CCB" w:rsidRPr="00934CCB">
        <w:rPr>
          <w:rFonts w:ascii="Arial" w:hAnsi="Arial" w:cs="Arial"/>
          <w:sz w:val="18"/>
          <w:szCs w:val="20"/>
          <w:lang w:eastAsia="pl-PL"/>
        </w:rPr>
        <w:t xml:space="preserve"> </w:t>
      </w:r>
      <w:r w:rsidR="00934CCB" w:rsidRPr="005B3DB5">
        <w:rPr>
          <w:rFonts w:ascii="Arial" w:hAnsi="Arial" w:cs="Arial"/>
          <w:sz w:val="18"/>
          <w:szCs w:val="20"/>
          <w:lang w:eastAsia="pl-PL"/>
        </w:rPr>
        <w:t>Klauzula korzystania z Krajowego Systemu e-Faktur (</w:t>
      </w:r>
      <w:proofErr w:type="spellStart"/>
      <w:r w:rsidR="00934CCB" w:rsidRPr="005B3DB5">
        <w:rPr>
          <w:rFonts w:ascii="Arial" w:hAnsi="Arial" w:cs="Arial"/>
          <w:sz w:val="18"/>
          <w:szCs w:val="20"/>
          <w:lang w:eastAsia="pl-PL"/>
        </w:rPr>
        <w:t>KSeF</w:t>
      </w:r>
      <w:proofErr w:type="spellEnd"/>
      <w:r w:rsidR="00934CCB" w:rsidRPr="005B3DB5">
        <w:rPr>
          <w:rFonts w:ascii="Arial" w:hAnsi="Arial" w:cs="Arial"/>
          <w:sz w:val="18"/>
          <w:szCs w:val="20"/>
          <w:lang w:eastAsia="pl-PL"/>
        </w:rPr>
        <w:t>)</w:t>
      </w:r>
    </w:p>
    <w:p w14:paraId="04D622C7" w14:textId="355CF660" w:rsidR="00FA6CFD" w:rsidRPr="00FA40B2" w:rsidRDefault="00934CCB" w:rsidP="008E5BDC">
      <w:pPr>
        <w:widowControl w:val="0"/>
        <w:numPr>
          <w:ilvl w:val="0"/>
          <w:numId w:val="15"/>
        </w:numPr>
        <w:tabs>
          <w:tab w:val="left" w:pos="269"/>
        </w:tabs>
        <w:suppressAutoHyphens w:val="0"/>
        <w:autoSpaceDE w:val="0"/>
        <w:autoSpaceDN w:val="0"/>
        <w:adjustRightInd w:val="0"/>
        <w:jc w:val="both"/>
        <w:rPr>
          <w:rFonts w:ascii="Arial" w:hAnsi="Arial" w:cs="Arial"/>
          <w:sz w:val="18"/>
          <w:szCs w:val="20"/>
          <w:lang w:eastAsia="pl-PL"/>
        </w:rPr>
      </w:pPr>
      <w:r w:rsidRPr="00FA40B2">
        <w:rPr>
          <w:rFonts w:ascii="Arial" w:hAnsi="Arial" w:cs="Arial"/>
          <w:sz w:val="18"/>
          <w:szCs w:val="20"/>
          <w:lang w:eastAsia="pl-PL"/>
        </w:rPr>
        <w:t xml:space="preserve">Załącznik nr </w:t>
      </w:r>
      <w:r>
        <w:rPr>
          <w:rFonts w:ascii="Arial" w:hAnsi="Arial" w:cs="Arial"/>
          <w:sz w:val="18"/>
          <w:szCs w:val="20"/>
          <w:lang w:eastAsia="pl-PL"/>
        </w:rPr>
        <w:t>7 -</w:t>
      </w:r>
      <w:r w:rsidRPr="00FA40B2">
        <w:rPr>
          <w:rFonts w:ascii="Arial" w:hAnsi="Arial" w:cs="Arial"/>
          <w:sz w:val="18"/>
          <w:szCs w:val="20"/>
          <w:lang w:eastAsia="pl-PL"/>
        </w:rPr>
        <w:t xml:space="preserve"> </w:t>
      </w:r>
      <w:r w:rsidR="00FA6CFD" w:rsidRPr="00FA40B2">
        <w:rPr>
          <w:rFonts w:ascii="Arial" w:hAnsi="Arial" w:cs="Arial"/>
          <w:sz w:val="18"/>
          <w:szCs w:val="20"/>
          <w:lang w:eastAsia="pl-PL"/>
        </w:rPr>
        <w:t xml:space="preserve">Nota informacyjna </w:t>
      </w:r>
      <w:r w:rsidR="00FA6CFD" w:rsidRPr="00FA40B2">
        <w:rPr>
          <w:rFonts w:ascii="Arial" w:hAnsi="Arial" w:cs="Arial"/>
          <w:color w:val="000000"/>
          <w:sz w:val="18"/>
          <w:szCs w:val="22"/>
          <w:lang w:eastAsia="pl-PL"/>
        </w:rPr>
        <w:t>dotycząca obowiązków informacyjnych spółki publicznej;</w:t>
      </w:r>
    </w:p>
    <w:p w14:paraId="2600DE6C" w14:textId="0737F0B4" w:rsidR="00FA6CFD" w:rsidRPr="00FA40B2" w:rsidRDefault="00FA6CFD" w:rsidP="008E5BDC">
      <w:pPr>
        <w:numPr>
          <w:ilvl w:val="0"/>
          <w:numId w:val="15"/>
        </w:numPr>
        <w:suppressAutoHyphens w:val="0"/>
        <w:contextualSpacing/>
        <w:jc w:val="both"/>
        <w:rPr>
          <w:rFonts w:ascii="Arial" w:hAnsi="Arial" w:cs="Arial"/>
          <w:sz w:val="18"/>
          <w:szCs w:val="20"/>
          <w:lang w:eastAsia="pl-PL"/>
        </w:rPr>
      </w:pPr>
      <w:r w:rsidRPr="00FA40B2">
        <w:rPr>
          <w:rFonts w:ascii="Arial" w:hAnsi="Arial" w:cs="Arial"/>
          <w:sz w:val="18"/>
          <w:szCs w:val="20"/>
          <w:lang w:eastAsia="pl-PL"/>
        </w:rPr>
        <w:t xml:space="preserve">Załącznik nr </w:t>
      </w:r>
      <w:r w:rsidR="00934CCB">
        <w:rPr>
          <w:rFonts w:ascii="Arial" w:hAnsi="Arial" w:cs="Arial"/>
          <w:sz w:val="18"/>
          <w:szCs w:val="20"/>
          <w:lang w:eastAsia="pl-PL"/>
        </w:rPr>
        <w:t>8</w:t>
      </w:r>
      <w:r w:rsidRPr="00FA40B2">
        <w:rPr>
          <w:rFonts w:ascii="Arial" w:hAnsi="Arial" w:cs="Arial"/>
          <w:sz w:val="18"/>
          <w:szCs w:val="20"/>
          <w:lang w:eastAsia="pl-PL"/>
        </w:rPr>
        <w:t>- Klauzula informacyjna dla pracowników Wykonawcy lub osób współpracujących z Wykonawcą;</w:t>
      </w:r>
    </w:p>
    <w:p w14:paraId="0A619C92" w14:textId="61F910CE" w:rsidR="00FA6CFD" w:rsidRPr="00FA40B2" w:rsidRDefault="00FA6CFD" w:rsidP="008E5BDC">
      <w:pPr>
        <w:numPr>
          <w:ilvl w:val="0"/>
          <w:numId w:val="15"/>
        </w:numPr>
        <w:suppressAutoHyphens w:val="0"/>
        <w:spacing w:after="37"/>
        <w:ind w:right="28"/>
        <w:contextualSpacing/>
        <w:jc w:val="both"/>
        <w:rPr>
          <w:rFonts w:ascii="Arial" w:hAnsi="Arial" w:cs="Arial"/>
          <w:sz w:val="18"/>
          <w:szCs w:val="20"/>
          <w:lang w:eastAsia="pl-PL"/>
        </w:rPr>
      </w:pPr>
      <w:r w:rsidRPr="00FA40B2">
        <w:rPr>
          <w:rFonts w:ascii="Arial" w:eastAsia="Microsoft JhengHei" w:hAnsi="Arial" w:cs="Arial"/>
          <w:color w:val="000000"/>
          <w:sz w:val="18"/>
          <w:szCs w:val="20"/>
          <w:lang w:eastAsia="pl-PL"/>
        </w:rPr>
        <w:t xml:space="preserve">Załącznik nr </w:t>
      </w:r>
      <w:r w:rsidR="00934CCB">
        <w:rPr>
          <w:rFonts w:ascii="Arial" w:eastAsia="Microsoft JhengHei" w:hAnsi="Arial" w:cs="Arial"/>
          <w:color w:val="000000"/>
          <w:sz w:val="18"/>
          <w:szCs w:val="20"/>
          <w:lang w:eastAsia="pl-PL"/>
        </w:rPr>
        <w:t>9</w:t>
      </w:r>
      <w:r w:rsidRPr="00FA40B2">
        <w:rPr>
          <w:rFonts w:ascii="Arial" w:eastAsia="Microsoft JhengHei" w:hAnsi="Arial" w:cs="Arial"/>
          <w:color w:val="000000"/>
          <w:sz w:val="18"/>
          <w:szCs w:val="20"/>
          <w:lang w:eastAsia="pl-PL"/>
        </w:rPr>
        <w:t xml:space="preserve"> </w:t>
      </w:r>
      <w:r w:rsidR="007B50BD">
        <w:rPr>
          <w:rFonts w:ascii="Arial" w:eastAsia="Microsoft JhengHei" w:hAnsi="Arial" w:cs="Arial"/>
          <w:color w:val="000000"/>
          <w:sz w:val="18"/>
          <w:szCs w:val="20"/>
          <w:lang w:eastAsia="pl-PL"/>
        </w:rPr>
        <w:t>-</w:t>
      </w:r>
      <w:r w:rsidRPr="00FA40B2">
        <w:rPr>
          <w:rFonts w:ascii="Arial" w:eastAsia="Microsoft JhengHei" w:hAnsi="Arial" w:cs="Arial"/>
          <w:color w:val="000000"/>
          <w:sz w:val="18"/>
          <w:szCs w:val="20"/>
          <w:lang w:eastAsia="pl-PL"/>
        </w:rPr>
        <w:t xml:space="preserve"> </w:t>
      </w:r>
      <w:r w:rsidR="007F4D9B">
        <w:rPr>
          <w:rFonts w:ascii="Arial" w:eastAsia="Microsoft JhengHei" w:hAnsi="Arial" w:cs="Arial"/>
          <w:color w:val="000000"/>
          <w:sz w:val="18"/>
          <w:szCs w:val="20"/>
          <w:lang w:eastAsia="pl-PL"/>
        </w:rPr>
        <w:t xml:space="preserve">Klauzula antykorupcyjna </w:t>
      </w:r>
    </w:p>
    <w:p w14:paraId="5DC03D84" w14:textId="7B47059D" w:rsidR="006F5937" w:rsidRPr="00FA40B2" w:rsidRDefault="00FA6CFD" w:rsidP="008E5BDC">
      <w:pPr>
        <w:numPr>
          <w:ilvl w:val="0"/>
          <w:numId w:val="15"/>
        </w:numPr>
        <w:suppressAutoHyphens w:val="0"/>
        <w:spacing w:after="37"/>
        <w:ind w:right="28"/>
        <w:contextualSpacing/>
        <w:jc w:val="both"/>
        <w:rPr>
          <w:rFonts w:ascii="Arial" w:hAnsi="Arial" w:cs="Arial"/>
          <w:sz w:val="18"/>
          <w:szCs w:val="20"/>
          <w:lang w:eastAsia="pl-PL"/>
        </w:rPr>
      </w:pPr>
      <w:r w:rsidRPr="00FA40B2">
        <w:rPr>
          <w:rFonts w:ascii="Arial" w:hAnsi="Arial" w:cs="Arial"/>
          <w:sz w:val="18"/>
          <w:szCs w:val="20"/>
          <w:lang w:eastAsia="pl-PL"/>
        </w:rPr>
        <w:t>Załącznik nr</w:t>
      </w:r>
      <w:r w:rsidR="00934CCB">
        <w:rPr>
          <w:rFonts w:ascii="Arial" w:hAnsi="Arial" w:cs="Arial"/>
          <w:sz w:val="18"/>
          <w:szCs w:val="20"/>
          <w:lang w:eastAsia="pl-PL"/>
        </w:rPr>
        <w:t>10</w:t>
      </w:r>
      <w:r w:rsidRPr="00FA40B2">
        <w:rPr>
          <w:rFonts w:ascii="Arial" w:hAnsi="Arial" w:cs="Arial"/>
          <w:sz w:val="18"/>
          <w:szCs w:val="20"/>
          <w:lang w:eastAsia="pl-PL"/>
        </w:rPr>
        <w:t xml:space="preserve"> </w:t>
      </w:r>
      <w:r w:rsidR="006F5937" w:rsidRPr="00FA40B2">
        <w:rPr>
          <w:rFonts w:ascii="Arial" w:hAnsi="Arial" w:cs="Arial"/>
          <w:sz w:val="18"/>
          <w:szCs w:val="20"/>
          <w:lang w:eastAsia="pl-PL"/>
        </w:rPr>
        <w:t>- Klauzula sankcyjna</w:t>
      </w:r>
    </w:p>
    <w:p w14:paraId="3304DECD" w14:textId="77777777" w:rsidR="00FA6CFD" w:rsidRPr="00FA40B2" w:rsidRDefault="00FA6CFD" w:rsidP="008E5BDC">
      <w:pPr>
        <w:suppressAutoHyphens w:val="0"/>
        <w:spacing w:after="37"/>
        <w:ind w:left="720" w:right="28"/>
        <w:contextualSpacing/>
        <w:jc w:val="both"/>
        <w:rPr>
          <w:rFonts w:ascii="Arial" w:hAnsi="Arial" w:cs="Arial"/>
          <w:sz w:val="18"/>
          <w:szCs w:val="20"/>
          <w:lang w:eastAsia="pl-PL"/>
        </w:rPr>
      </w:pPr>
    </w:p>
    <w:p w14:paraId="5CE41CE3" w14:textId="77777777" w:rsidR="00FA6CFD" w:rsidRPr="00FA40B2" w:rsidRDefault="00FA6CFD" w:rsidP="008E5BDC">
      <w:pPr>
        <w:widowControl w:val="0"/>
        <w:numPr>
          <w:ilvl w:val="0"/>
          <w:numId w:val="13"/>
        </w:numPr>
        <w:tabs>
          <w:tab w:val="left" w:pos="284"/>
        </w:tabs>
        <w:suppressAutoHyphens w:val="0"/>
        <w:autoSpaceDE w:val="0"/>
        <w:autoSpaceDN w:val="0"/>
        <w:adjustRightInd w:val="0"/>
        <w:spacing w:before="115"/>
        <w:ind w:left="284" w:hanging="284"/>
        <w:jc w:val="both"/>
        <w:rPr>
          <w:rFonts w:ascii="Arial" w:hAnsi="Arial" w:cs="Arial"/>
          <w:sz w:val="18"/>
          <w:szCs w:val="20"/>
          <w:lang w:eastAsia="pl-PL"/>
        </w:rPr>
      </w:pPr>
      <w:r w:rsidRPr="00FA40B2">
        <w:rPr>
          <w:rFonts w:ascii="Arial" w:hAnsi="Arial" w:cs="Arial"/>
          <w:sz w:val="18"/>
          <w:szCs w:val="20"/>
          <w:lang w:eastAsia="pl-PL"/>
        </w:rPr>
        <w:t xml:space="preserve">Umowa niniejsza została sporządzona </w:t>
      </w:r>
      <w:r w:rsidR="007F4D9B">
        <w:rPr>
          <w:rFonts w:ascii="Arial" w:hAnsi="Arial" w:cs="Arial"/>
          <w:sz w:val="18"/>
          <w:szCs w:val="20"/>
          <w:lang w:eastAsia="pl-PL"/>
        </w:rPr>
        <w:t>w wersji elektronicznej i opatrzona kwalifikowanymi podpisami elektronicznymi.</w:t>
      </w:r>
      <w:r w:rsidR="004B107B">
        <w:rPr>
          <w:rFonts w:ascii="Arial" w:hAnsi="Arial" w:cs="Arial"/>
          <w:sz w:val="18"/>
          <w:szCs w:val="20"/>
          <w:lang w:eastAsia="pl-PL"/>
        </w:rPr>
        <w:t xml:space="preserve"> / </w:t>
      </w:r>
      <w:r w:rsidR="00EF7E9B">
        <w:rPr>
          <w:rFonts w:ascii="Arial" w:hAnsi="Arial" w:cs="Arial"/>
          <w:sz w:val="18"/>
          <w:szCs w:val="20"/>
          <w:lang w:eastAsia="pl-PL"/>
        </w:rPr>
        <w:t>w dwóch jednobrzmiących egzemplarzach, po jednym egzemplarzu dla każdej ze Stron.</w:t>
      </w:r>
      <w:r w:rsidR="00EF7E9B" w:rsidRPr="00EF7E9B">
        <w:rPr>
          <w:rFonts w:ascii="Arial" w:hAnsi="Arial" w:cs="Arial"/>
          <w:i/>
          <w:sz w:val="16"/>
          <w:szCs w:val="20"/>
          <w:lang w:eastAsia="pl-PL"/>
        </w:rPr>
        <w:t>(opcja do wyboru)</w:t>
      </w:r>
      <w:r w:rsidR="007F4D9B" w:rsidRPr="00EF7E9B">
        <w:rPr>
          <w:rFonts w:ascii="Arial" w:hAnsi="Arial" w:cs="Arial"/>
          <w:i/>
          <w:sz w:val="16"/>
          <w:szCs w:val="20"/>
          <w:lang w:eastAsia="pl-PL"/>
        </w:rPr>
        <w:t>*</w:t>
      </w:r>
    </w:p>
    <w:p w14:paraId="36351612" w14:textId="77777777" w:rsidR="00FA6CFD" w:rsidRPr="00FA40B2" w:rsidRDefault="00FA6CFD" w:rsidP="008E5BDC">
      <w:pPr>
        <w:jc w:val="both"/>
        <w:rPr>
          <w:rFonts w:ascii="Arial" w:hAnsi="Arial" w:cs="Arial"/>
          <w:b/>
          <w:sz w:val="20"/>
          <w:szCs w:val="22"/>
        </w:rPr>
      </w:pPr>
    </w:p>
    <w:p w14:paraId="2D9C6FB4" w14:textId="77777777" w:rsidR="00FA6CFD" w:rsidRPr="00FA40B2" w:rsidRDefault="00FA6CFD" w:rsidP="008E5BDC">
      <w:pPr>
        <w:jc w:val="both"/>
        <w:rPr>
          <w:rFonts w:ascii="Arial" w:hAnsi="Arial" w:cs="Arial"/>
          <w:sz w:val="18"/>
          <w:szCs w:val="20"/>
          <w:lang w:eastAsia="pl-PL"/>
        </w:rPr>
      </w:pPr>
      <w:r w:rsidRPr="00FA40B2">
        <w:rPr>
          <w:rFonts w:ascii="Arial" w:hAnsi="Arial" w:cs="Arial"/>
          <w:sz w:val="18"/>
          <w:szCs w:val="20"/>
          <w:lang w:eastAsia="pl-PL"/>
        </w:rPr>
        <w:t>Na dowód czego, Strony poprzez swoich właściwie umocowanych przedstawicieli podpisały niniejszą Umowę</w:t>
      </w:r>
      <w:r w:rsidR="004B107B">
        <w:rPr>
          <w:rFonts w:ascii="Arial" w:hAnsi="Arial" w:cs="Arial"/>
          <w:sz w:val="18"/>
          <w:szCs w:val="20"/>
          <w:lang w:eastAsia="pl-PL"/>
        </w:rPr>
        <w:t xml:space="preserve"> /</w:t>
      </w:r>
      <w:r w:rsidRPr="00FA40B2">
        <w:rPr>
          <w:rFonts w:ascii="Arial" w:hAnsi="Arial" w:cs="Arial"/>
          <w:sz w:val="18"/>
          <w:szCs w:val="20"/>
          <w:lang w:eastAsia="pl-PL"/>
        </w:rPr>
        <w:t xml:space="preserve"> w dniu podanym na wstępie</w:t>
      </w:r>
      <w:r w:rsidR="00EF7E9B" w:rsidRPr="00EF7E9B">
        <w:rPr>
          <w:rFonts w:ascii="Arial" w:hAnsi="Arial" w:cs="Arial"/>
          <w:i/>
          <w:sz w:val="16"/>
          <w:szCs w:val="20"/>
          <w:lang w:eastAsia="pl-PL"/>
        </w:rPr>
        <w:t xml:space="preserve"> (przy umowie w wersji papierowej).</w:t>
      </w:r>
    </w:p>
    <w:p w14:paraId="65762AF3" w14:textId="77777777" w:rsidR="00FA6CFD" w:rsidRPr="00FA40B2" w:rsidRDefault="00FA6CFD" w:rsidP="008E5BDC">
      <w:pPr>
        <w:jc w:val="both"/>
        <w:rPr>
          <w:rFonts w:ascii="Arial" w:hAnsi="Arial" w:cs="Arial"/>
          <w:sz w:val="20"/>
          <w:szCs w:val="22"/>
        </w:rPr>
      </w:pPr>
    </w:p>
    <w:p w14:paraId="015A8EF6" w14:textId="745A18BA" w:rsidR="00AA0974" w:rsidRDefault="00FA6CFD" w:rsidP="008E5BDC">
      <w:pPr>
        <w:rPr>
          <w:rFonts w:ascii="Arial" w:hAnsi="Arial" w:cs="Arial"/>
          <w:b/>
          <w:sz w:val="20"/>
          <w:szCs w:val="22"/>
        </w:rPr>
      </w:pPr>
      <w:r w:rsidRPr="00FA40B2">
        <w:rPr>
          <w:rFonts w:ascii="Arial" w:hAnsi="Arial" w:cs="Arial"/>
          <w:b/>
          <w:sz w:val="20"/>
          <w:szCs w:val="22"/>
        </w:rPr>
        <w:t>W imieniu i na rzecz Zleceniodawc</w:t>
      </w:r>
      <w:r w:rsidR="00D12987">
        <w:rPr>
          <w:rFonts w:ascii="Arial" w:hAnsi="Arial" w:cs="Arial"/>
          <w:b/>
          <w:sz w:val="20"/>
          <w:szCs w:val="22"/>
        </w:rPr>
        <w:t>y</w:t>
      </w:r>
      <w:r w:rsidRPr="00FA40B2">
        <w:rPr>
          <w:rFonts w:ascii="Arial" w:hAnsi="Arial" w:cs="Arial"/>
          <w:b/>
          <w:sz w:val="20"/>
          <w:szCs w:val="22"/>
        </w:rPr>
        <w:tab/>
      </w:r>
      <w:r w:rsidRPr="00FA40B2">
        <w:rPr>
          <w:rFonts w:ascii="Arial" w:hAnsi="Arial" w:cs="Arial"/>
          <w:b/>
          <w:sz w:val="20"/>
          <w:szCs w:val="22"/>
        </w:rPr>
        <w:tab/>
        <w:t xml:space="preserve">         </w:t>
      </w:r>
      <w:r w:rsidR="00260593">
        <w:rPr>
          <w:rFonts w:ascii="Arial" w:hAnsi="Arial" w:cs="Arial"/>
          <w:b/>
          <w:sz w:val="20"/>
          <w:szCs w:val="22"/>
        </w:rPr>
        <w:t xml:space="preserve"> W imieniu i na rzecz Wykonawc</w:t>
      </w:r>
      <w:r w:rsidR="00FA510F">
        <w:rPr>
          <w:rFonts w:ascii="Arial" w:hAnsi="Arial" w:cs="Arial"/>
          <w:b/>
          <w:sz w:val="20"/>
          <w:szCs w:val="22"/>
        </w:rPr>
        <w:t>y</w:t>
      </w:r>
    </w:p>
    <w:p w14:paraId="0A2B2F50" w14:textId="77777777" w:rsidR="0061038D" w:rsidRDefault="0061038D" w:rsidP="008E5BDC">
      <w:pPr>
        <w:rPr>
          <w:rFonts w:ascii="Arial" w:hAnsi="Arial" w:cs="Arial"/>
          <w:b/>
          <w:strike/>
          <w:sz w:val="20"/>
          <w:szCs w:val="22"/>
        </w:rPr>
      </w:pPr>
    </w:p>
    <w:p w14:paraId="35C2CF87" w14:textId="77777777" w:rsidR="0061038D" w:rsidRDefault="0061038D" w:rsidP="008E5BDC">
      <w:pPr>
        <w:rPr>
          <w:rFonts w:ascii="Arial" w:hAnsi="Arial" w:cs="Arial"/>
          <w:b/>
          <w:strike/>
          <w:sz w:val="20"/>
          <w:szCs w:val="22"/>
        </w:rPr>
        <w:sectPr w:rsidR="0061038D" w:rsidSect="0051235D">
          <w:headerReference w:type="default" r:id="rId10"/>
          <w:footerReference w:type="default" r:id="rId11"/>
          <w:footnotePr>
            <w:pos w:val="beneathText"/>
          </w:footnotePr>
          <w:pgSz w:w="12240" w:h="15840"/>
          <w:pgMar w:top="1059" w:right="1325" w:bottom="1418" w:left="1418" w:header="426" w:footer="421" w:gutter="0"/>
          <w:cols w:space="720"/>
          <w:docGrid w:linePitch="360"/>
        </w:sectPr>
      </w:pPr>
    </w:p>
    <w:p w14:paraId="0DA04D9E" w14:textId="77777777" w:rsidR="00CC2A14" w:rsidRDefault="00CC2A14" w:rsidP="008E5BDC">
      <w:pPr>
        <w:rPr>
          <w:rFonts w:ascii="Arial" w:hAnsi="Arial" w:cs="Arial"/>
          <w:b/>
          <w:strike/>
          <w:sz w:val="20"/>
          <w:szCs w:val="22"/>
        </w:rPr>
        <w:sectPr w:rsidR="00CC2A14" w:rsidSect="007D5AEF">
          <w:headerReference w:type="default" r:id="rId12"/>
          <w:footerReference w:type="default" r:id="rId13"/>
          <w:footnotePr>
            <w:pos w:val="beneathText"/>
          </w:footnotePr>
          <w:pgSz w:w="12240" w:h="15840"/>
          <w:pgMar w:top="1059" w:right="1325" w:bottom="1418" w:left="1418" w:header="426" w:footer="720" w:gutter="0"/>
          <w:cols w:space="720"/>
          <w:docGrid w:linePitch="360"/>
        </w:sectPr>
      </w:pPr>
    </w:p>
    <w:p w14:paraId="59CE60D7" w14:textId="77777777" w:rsidR="0061038D" w:rsidRPr="00AA0974" w:rsidRDefault="0061038D" w:rsidP="008E5BDC">
      <w:pPr>
        <w:rPr>
          <w:rFonts w:ascii="Arial" w:hAnsi="Arial" w:cs="Arial"/>
          <w:b/>
          <w:strike/>
          <w:sz w:val="20"/>
          <w:szCs w:val="22"/>
        </w:rPr>
        <w:sectPr w:rsidR="0061038D" w:rsidRPr="00AA0974" w:rsidSect="007D5AEF">
          <w:headerReference w:type="default" r:id="rId14"/>
          <w:footerReference w:type="default" r:id="rId15"/>
          <w:footnotePr>
            <w:pos w:val="beneathText"/>
          </w:footnotePr>
          <w:pgSz w:w="12240" w:h="15840"/>
          <w:pgMar w:top="1059" w:right="1325" w:bottom="1418" w:left="1418" w:header="426" w:footer="720" w:gutter="0"/>
          <w:cols w:space="720"/>
          <w:docGrid w:linePitch="360"/>
        </w:sectPr>
      </w:pPr>
    </w:p>
    <w:p w14:paraId="5D660C05" w14:textId="77777777" w:rsidR="00AA0974" w:rsidRDefault="00AA0974" w:rsidP="008E5BDC">
      <w:pPr>
        <w:suppressAutoHyphens w:val="0"/>
        <w:rPr>
          <w:rFonts w:ascii="Arial" w:hAnsi="Arial" w:cs="Arial"/>
          <w:b/>
          <w:bCs/>
          <w:i/>
          <w:sz w:val="20"/>
          <w:szCs w:val="22"/>
        </w:rPr>
      </w:pPr>
    </w:p>
    <w:p w14:paraId="2EE7F595" w14:textId="0724DB5B" w:rsidR="006C2A16" w:rsidRDefault="00FA6CFD" w:rsidP="008E5BDC">
      <w:pPr>
        <w:rPr>
          <w:rFonts w:ascii="Arial" w:hAnsi="Arial" w:cs="Arial"/>
          <w:b/>
          <w:bCs/>
          <w:i/>
          <w:sz w:val="20"/>
          <w:szCs w:val="22"/>
        </w:rPr>
      </w:pPr>
      <w:r w:rsidRPr="00FA40B2">
        <w:rPr>
          <w:rFonts w:ascii="Arial" w:hAnsi="Arial" w:cs="Arial"/>
          <w:b/>
          <w:bCs/>
          <w:i/>
          <w:sz w:val="20"/>
          <w:szCs w:val="22"/>
        </w:rPr>
        <w:t>Z</w:t>
      </w:r>
      <w:r w:rsidR="00BC78C6">
        <w:rPr>
          <w:rFonts w:ascii="Arial" w:hAnsi="Arial" w:cs="Arial"/>
          <w:b/>
          <w:bCs/>
          <w:i/>
          <w:sz w:val="20"/>
          <w:szCs w:val="22"/>
        </w:rPr>
        <w:t>ałącznik nr 3 do U</w:t>
      </w:r>
      <w:r w:rsidR="00653B1D" w:rsidRPr="00FA40B2">
        <w:rPr>
          <w:rFonts w:ascii="Arial" w:hAnsi="Arial" w:cs="Arial"/>
          <w:b/>
          <w:bCs/>
          <w:i/>
          <w:sz w:val="20"/>
          <w:szCs w:val="22"/>
        </w:rPr>
        <w:t>mowy nr</w:t>
      </w:r>
      <w:r w:rsidR="00F2483D">
        <w:rPr>
          <w:rFonts w:ascii="Arial" w:hAnsi="Arial" w:cs="Arial"/>
          <w:b/>
          <w:bCs/>
          <w:i/>
          <w:sz w:val="20"/>
          <w:szCs w:val="22"/>
        </w:rPr>
        <w:t xml:space="preserve"> </w:t>
      </w:r>
      <w:r w:rsidR="00500C51">
        <w:rPr>
          <w:rFonts w:ascii="Arial" w:hAnsi="Arial" w:cs="Arial"/>
          <w:b/>
          <w:bCs/>
          <w:i/>
          <w:sz w:val="20"/>
          <w:szCs w:val="22"/>
        </w:rPr>
        <w:t>__</w:t>
      </w:r>
      <w:r w:rsidR="00793DAC" w:rsidRPr="00FA40B2">
        <w:rPr>
          <w:rFonts w:ascii="Arial" w:hAnsi="Arial" w:cs="Arial"/>
          <w:b/>
          <w:bCs/>
          <w:i/>
          <w:sz w:val="20"/>
          <w:szCs w:val="22"/>
        </w:rPr>
        <w:t>/LAB/202</w:t>
      </w:r>
      <w:r w:rsidR="00934CCB">
        <w:rPr>
          <w:rFonts w:ascii="Arial" w:hAnsi="Arial" w:cs="Arial"/>
          <w:b/>
          <w:bCs/>
          <w:i/>
          <w:sz w:val="20"/>
          <w:szCs w:val="22"/>
        </w:rPr>
        <w:t>6</w:t>
      </w:r>
    </w:p>
    <w:tbl>
      <w:tblPr>
        <w:tblpPr w:leftFromText="141" w:rightFromText="141" w:vertAnchor="text" w:horzAnchor="page" w:tblpX="665" w:tblpY="824"/>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1"/>
        <w:gridCol w:w="10473"/>
        <w:gridCol w:w="1827"/>
        <w:gridCol w:w="1735"/>
      </w:tblGrid>
      <w:tr w:rsidR="006C2A16" w:rsidRPr="00FA40B2" w14:paraId="7A4B7EA0" w14:textId="77777777" w:rsidTr="00FE507B">
        <w:trPr>
          <w:trHeight w:val="274"/>
        </w:trPr>
        <w:tc>
          <w:tcPr>
            <w:tcW w:w="561" w:type="dxa"/>
            <w:shd w:val="clear" w:color="auto" w:fill="D9D9D9" w:themeFill="background1" w:themeFillShade="D9"/>
          </w:tcPr>
          <w:p w14:paraId="13C51FD6" w14:textId="77777777" w:rsidR="006C2A16" w:rsidRPr="00FA40B2" w:rsidRDefault="006C2A16" w:rsidP="008E5BDC">
            <w:pPr>
              <w:jc w:val="both"/>
              <w:rPr>
                <w:rFonts w:ascii="Arial" w:hAnsi="Arial" w:cs="Arial"/>
                <w:b/>
                <w:bCs/>
                <w:sz w:val="20"/>
                <w:szCs w:val="22"/>
              </w:rPr>
            </w:pPr>
            <w:r w:rsidRPr="00FA40B2">
              <w:rPr>
                <w:rFonts w:ascii="Arial" w:hAnsi="Arial" w:cs="Arial"/>
                <w:b/>
                <w:bCs/>
                <w:sz w:val="20"/>
                <w:szCs w:val="22"/>
              </w:rPr>
              <w:t>LP</w:t>
            </w:r>
          </w:p>
        </w:tc>
        <w:tc>
          <w:tcPr>
            <w:tcW w:w="10473" w:type="dxa"/>
            <w:shd w:val="clear" w:color="auto" w:fill="D9D9D9" w:themeFill="background1" w:themeFillShade="D9"/>
          </w:tcPr>
          <w:p w14:paraId="2B19EDF8" w14:textId="77777777" w:rsidR="006C2A16" w:rsidRDefault="006C2A16" w:rsidP="008E5BDC">
            <w:pPr>
              <w:jc w:val="center"/>
              <w:rPr>
                <w:rFonts w:ascii="Arial" w:hAnsi="Arial" w:cs="Arial"/>
                <w:b/>
                <w:bCs/>
                <w:sz w:val="20"/>
                <w:szCs w:val="22"/>
              </w:rPr>
            </w:pPr>
            <w:r w:rsidRPr="00FA40B2">
              <w:rPr>
                <w:rFonts w:ascii="Arial" w:hAnsi="Arial" w:cs="Arial"/>
                <w:b/>
                <w:bCs/>
                <w:sz w:val="20"/>
                <w:szCs w:val="22"/>
              </w:rPr>
              <w:t>ZAKRES RZECZOWY PRAC</w:t>
            </w:r>
          </w:p>
          <w:p w14:paraId="0C630BE5" w14:textId="6EF96D4E" w:rsidR="00182112" w:rsidRPr="00182112" w:rsidRDefault="00182112" w:rsidP="008E5BDC">
            <w:pPr>
              <w:suppressAutoHyphens w:val="0"/>
              <w:spacing w:after="200"/>
              <w:contextualSpacing/>
              <w:jc w:val="both"/>
              <w:rPr>
                <w:rFonts w:ascii="Calibri" w:eastAsia="Calibri" w:hAnsi="Calibri"/>
                <w:b/>
                <w:sz w:val="22"/>
                <w:szCs w:val="22"/>
                <w:lang w:eastAsia="en-US"/>
              </w:rPr>
            </w:pPr>
            <w:r w:rsidRPr="00182112">
              <w:rPr>
                <w:rFonts w:ascii="Calibri" w:eastAsia="Calibri" w:hAnsi="Calibri"/>
                <w:b/>
                <w:sz w:val="22"/>
                <w:szCs w:val="22"/>
                <w:lang w:eastAsia="en-US"/>
              </w:rPr>
              <w:t>Modernizacja instalacji gazów technicznych doprowadzającej gazy techniczne z boksu znajdującego się na zewnątrz budynku do aparatów znajdujących się w salach laboratoryjnych POL Lublin</w:t>
            </w:r>
            <w:r w:rsidR="00EB3192">
              <w:rPr>
                <w:rFonts w:ascii="Calibri" w:eastAsia="Calibri" w:hAnsi="Calibri"/>
                <w:b/>
                <w:sz w:val="22"/>
                <w:szCs w:val="22"/>
                <w:lang w:eastAsia="en-US"/>
              </w:rPr>
              <w:t xml:space="preserve"> – dostawa, transport, montaż i </w:t>
            </w:r>
            <w:r w:rsidR="00B07961">
              <w:rPr>
                <w:rFonts w:ascii="Calibri" w:eastAsia="Calibri" w:hAnsi="Calibri"/>
                <w:b/>
                <w:sz w:val="22"/>
                <w:szCs w:val="22"/>
                <w:lang w:eastAsia="en-US"/>
              </w:rPr>
              <w:t>uruchomienie.</w:t>
            </w:r>
          </w:p>
        </w:tc>
        <w:tc>
          <w:tcPr>
            <w:tcW w:w="1827" w:type="dxa"/>
            <w:shd w:val="clear" w:color="auto" w:fill="D9D9D9" w:themeFill="background1" w:themeFillShade="D9"/>
          </w:tcPr>
          <w:p w14:paraId="4ECBF7AE" w14:textId="77777777" w:rsidR="006C2A16" w:rsidRPr="00FA40B2" w:rsidRDefault="006C2A16" w:rsidP="008E5BDC">
            <w:pPr>
              <w:jc w:val="center"/>
              <w:rPr>
                <w:rFonts w:ascii="Arial" w:hAnsi="Arial" w:cs="Arial"/>
                <w:b/>
                <w:bCs/>
                <w:sz w:val="20"/>
                <w:szCs w:val="22"/>
              </w:rPr>
            </w:pPr>
            <w:r w:rsidRPr="00FA40B2">
              <w:rPr>
                <w:rFonts w:ascii="Arial" w:hAnsi="Arial" w:cs="Arial"/>
                <w:b/>
                <w:bCs/>
                <w:sz w:val="20"/>
                <w:szCs w:val="22"/>
              </w:rPr>
              <w:t>TERMIN REALIZACJI</w:t>
            </w:r>
          </w:p>
        </w:tc>
        <w:tc>
          <w:tcPr>
            <w:tcW w:w="1735" w:type="dxa"/>
            <w:shd w:val="clear" w:color="auto" w:fill="D9D9D9" w:themeFill="background1" w:themeFillShade="D9"/>
          </w:tcPr>
          <w:p w14:paraId="01E99D7D" w14:textId="77777777" w:rsidR="006C2A16" w:rsidRPr="00FA40B2" w:rsidRDefault="006C2A16" w:rsidP="008E5BDC">
            <w:pPr>
              <w:jc w:val="center"/>
              <w:rPr>
                <w:rFonts w:ascii="Arial" w:hAnsi="Arial" w:cs="Arial"/>
                <w:b/>
                <w:bCs/>
                <w:sz w:val="20"/>
                <w:szCs w:val="22"/>
              </w:rPr>
            </w:pPr>
            <w:r w:rsidRPr="00FA40B2">
              <w:rPr>
                <w:rFonts w:ascii="Arial" w:hAnsi="Arial" w:cs="Arial"/>
                <w:b/>
                <w:bCs/>
                <w:sz w:val="20"/>
                <w:szCs w:val="22"/>
              </w:rPr>
              <w:t>WARTOŚĆ</w:t>
            </w:r>
            <w:r w:rsidRPr="00980BD6">
              <w:rPr>
                <w:rFonts w:ascii="Arial" w:hAnsi="Arial" w:cs="Arial"/>
                <w:b/>
                <w:bCs/>
                <w:sz w:val="20"/>
                <w:szCs w:val="22"/>
              </w:rPr>
              <w:t xml:space="preserve"> PLN</w:t>
            </w:r>
          </w:p>
        </w:tc>
      </w:tr>
      <w:tr w:rsidR="006C2A16" w:rsidRPr="00FA40B2" w14:paraId="4FB27573" w14:textId="77777777" w:rsidTr="00FE507B">
        <w:trPr>
          <w:trHeight w:val="290"/>
        </w:trPr>
        <w:tc>
          <w:tcPr>
            <w:tcW w:w="561" w:type="dxa"/>
            <w:shd w:val="clear" w:color="auto" w:fill="D9D9D9" w:themeFill="background1" w:themeFillShade="D9"/>
          </w:tcPr>
          <w:p w14:paraId="3D45C580" w14:textId="77777777" w:rsidR="006C2A16" w:rsidRPr="00FA40B2" w:rsidRDefault="006C2A16" w:rsidP="008E5BDC">
            <w:pPr>
              <w:jc w:val="center"/>
              <w:rPr>
                <w:rFonts w:ascii="Arial" w:hAnsi="Arial" w:cs="Arial"/>
                <w:b/>
                <w:bCs/>
                <w:sz w:val="14"/>
                <w:szCs w:val="22"/>
              </w:rPr>
            </w:pPr>
            <w:r>
              <w:rPr>
                <w:rFonts w:ascii="Arial" w:hAnsi="Arial" w:cs="Arial"/>
                <w:b/>
                <w:bCs/>
                <w:sz w:val="14"/>
                <w:szCs w:val="22"/>
              </w:rPr>
              <w:t>1.</w:t>
            </w:r>
          </w:p>
        </w:tc>
        <w:tc>
          <w:tcPr>
            <w:tcW w:w="14035" w:type="dxa"/>
            <w:gridSpan w:val="3"/>
            <w:tcBorders>
              <w:top w:val="single" w:sz="4" w:space="0" w:color="auto"/>
              <w:left w:val="single" w:sz="4" w:space="0" w:color="auto"/>
              <w:right w:val="single" w:sz="4" w:space="0" w:color="auto"/>
            </w:tcBorders>
            <w:shd w:val="clear" w:color="auto" w:fill="D9D9D9" w:themeFill="background1" w:themeFillShade="D9"/>
          </w:tcPr>
          <w:p w14:paraId="38B69658" w14:textId="5682E605" w:rsidR="006C2A16" w:rsidRPr="00670B4D" w:rsidRDefault="004F31B6" w:rsidP="008E5BDC">
            <w:pPr>
              <w:widowControl w:val="0"/>
              <w:suppressAutoHyphens w:val="0"/>
              <w:rPr>
                <w:rFonts w:ascii="Arial" w:eastAsia="Tahoma" w:hAnsi="Arial" w:cs="Arial"/>
                <w:b/>
                <w:sz w:val="20"/>
                <w:szCs w:val="20"/>
                <w:lang w:eastAsia="pl-PL" w:bidi="pl-PL"/>
              </w:rPr>
            </w:pPr>
            <w:r>
              <w:rPr>
                <w:rFonts w:ascii="Arial" w:eastAsia="Tahoma" w:hAnsi="Arial" w:cs="Arial"/>
                <w:b/>
                <w:sz w:val="20"/>
                <w:szCs w:val="20"/>
                <w:lang w:eastAsia="pl-PL" w:bidi="pl-PL"/>
              </w:rPr>
              <w:t xml:space="preserve">PRACE PROJEKTOWE </w:t>
            </w:r>
          </w:p>
        </w:tc>
      </w:tr>
      <w:tr w:rsidR="006C2A16" w:rsidRPr="00FA40B2" w14:paraId="5533AB90" w14:textId="77777777" w:rsidTr="00FE507B">
        <w:trPr>
          <w:trHeight w:val="185"/>
        </w:trPr>
        <w:tc>
          <w:tcPr>
            <w:tcW w:w="561" w:type="dxa"/>
          </w:tcPr>
          <w:p w14:paraId="0C50A18F" w14:textId="77777777" w:rsidR="006C2A16" w:rsidRPr="00FA40B2" w:rsidRDefault="006C2A16" w:rsidP="008E5BDC">
            <w:pPr>
              <w:jc w:val="center"/>
              <w:rPr>
                <w:rFonts w:ascii="Arial" w:hAnsi="Arial" w:cs="Arial"/>
                <w:b/>
                <w:bCs/>
                <w:sz w:val="14"/>
                <w:szCs w:val="22"/>
              </w:rPr>
            </w:pPr>
            <w:r>
              <w:rPr>
                <w:rFonts w:ascii="Arial" w:hAnsi="Arial" w:cs="Arial"/>
                <w:b/>
                <w:bCs/>
                <w:sz w:val="14"/>
                <w:szCs w:val="22"/>
              </w:rPr>
              <w:t>1.1</w:t>
            </w:r>
          </w:p>
        </w:tc>
        <w:tc>
          <w:tcPr>
            <w:tcW w:w="10473" w:type="dxa"/>
            <w:tcBorders>
              <w:top w:val="single" w:sz="4" w:space="0" w:color="auto"/>
              <w:left w:val="single" w:sz="4" w:space="0" w:color="auto"/>
            </w:tcBorders>
            <w:shd w:val="clear" w:color="auto" w:fill="FFFFFF"/>
          </w:tcPr>
          <w:p w14:paraId="2DD1F874" w14:textId="13F4DDF8" w:rsidR="00B92A6F" w:rsidRPr="008442C2" w:rsidRDefault="00B92A6F" w:rsidP="008E5BDC">
            <w:pPr>
              <w:suppressAutoHyphens w:val="0"/>
              <w:contextualSpacing/>
              <w:jc w:val="both"/>
              <w:rPr>
                <w:rFonts w:ascii="Arial" w:eastAsia="Calibri" w:hAnsi="Arial" w:cs="Arial"/>
                <w:sz w:val="20"/>
                <w:szCs w:val="20"/>
                <w:lang w:eastAsia="en-US" w:bidi="pl-PL"/>
              </w:rPr>
            </w:pPr>
            <w:r w:rsidRPr="008442C2">
              <w:rPr>
                <w:rFonts w:ascii="Arial" w:eastAsia="Calibri" w:hAnsi="Arial" w:cs="Arial"/>
                <w:sz w:val="20"/>
                <w:szCs w:val="20"/>
                <w:lang w:eastAsia="en-US" w:bidi="pl-PL"/>
              </w:rPr>
              <w:t>Opracowanie projektu technicznego zgodnie z normami i obowiązującymi przepisami. Projekt powinien zawierać szczegółowe wytyczne odnośnie stosowanych materiałów i części, systemów połączeń i uszczelnień, uwzględniający różne rodzaje gazów oraz zmienne warunki eksploatacji instalacji sieci gazów np. temperatura otoczenia.</w:t>
            </w:r>
          </w:p>
          <w:p w14:paraId="0C52AA31" w14:textId="351A0C36" w:rsidR="0005785B" w:rsidRPr="00A45B6B" w:rsidRDefault="00B92A6F" w:rsidP="008E5BDC">
            <w:pPr>
              <w:suppressAutoHyphens w:val="0"/>
              <w:contextualSpacing/>
              <w:jc w:val="both"/>
              <w:rPr>
                <w:rFonts w:ascii="Arial" w:eastAsia="Calibri" w:hAnsi="Arial" w:cs="Arial"/>
                <w:sz w:val="20"/>
                <w:szCs w:val="20"/>
                <w:lang w:eastAsia="en-US"/>
              </w:rPr>
            </w:pPr>
            <w:r w:rsidRPr="00A45B6B">
              <w:rPr>
                <w:rFonts w:ascii="Arial" w:eastAsia="Calibri" w:hAnsi="Arial" w:cs="Arial"/>
                <w:sz w:val="20"/>
                <w:szCs w:val="20"/>
                <w:lang w:eastAsia="en-US" w:bidi="pl-PL"/>
              </w:rPr>
              <w:t>Jeżeli prace wymagały będą uzyskania pozwolenia na budowę / wykonania zgłoszenia prac budowlanych, Wykonawca zobowiązany jest do przygotowania stosownych dokumentów wymaganych do uzyskania takich pozwoleń / jeśli mają zastosowanie (na etapie realizacji).</w:t>
            </w:r>
          </w:p>
        </w:tc>
        <w:tc>
          <w:tcPr>
            <w:tcW w:w="1827" w:type="dxa"/>
            <w:vMerge w:val="restart"/>
          </w:tcPr>
          <w:p w14:paraId="4F275951" w14:textId="77777777" w:rsidR="006C2A16" w:rsidRDefault="006C2A16" w:rsidP="008E5BDC">
            <w:pPr>
              <w:jc w:val="center"/>
              <w:rPr>
                <w:rFonts w:ascii="Arial" w:hAnsi="Arial" w:cs="Arial"/>
                <w:b/>
                <w:bCs/>
                <w:sz w:val="16"/>
                <w:szCs w:val="22"/>
                <w:u w:val="single"/>
              </w:rPr>
            </w:pPr>
          </w:p>
          <w:p w14:paraId="5A57D8F7" w14:textId="75B8D745" w:rsidR="00A5249E" w:rsidRPr="00FB1ED8" w:rsidRDefault="00A5249E" w:rsidP="008E5BDC">
            <w:pPr>
              <w:jc w:val="center"/>
              <w:rPr>
                <w:rFonts w:ascii="Arial" w:hAnsi="Arial" w:cs="Arial"/>
                <w:b/>
                <w:bCs/>
                <w:sz w:val="16"/>
                <w:szCs w:val="22"/>
                <w:u w:val="single"/>
              </w:rPr>
            </w:pPr>
          </w:p>
        </w:tc>
        <w:tc>
          <w:tcPr>
            <w:tcW w:w="1735" w:type="dxa"/>
            <w:vMerge w:val="restart"/>
            <w:tcBorders>
              <w:right w:val="single" w:sz="4" w:space="0" w:color="auto"/>
            </w:tcBorders>
          </w:tcPr>
          <w:p w14:paraId="772B5A49" w14:textId="77777777" w:rsidR="006C2A16" w:rsidRPr="00FB1ED8" w:rsidRDefault="006C2A16" w:rsidP="008E5BDC">
            <w:pPr>
              <w:jc w:val="center"/>
              <w:rPr>
                <w:rFonts w:ascii="Arial" w:hAnsi="Arial" w:cs="Arial"/>
                <w:b/>
                <w:bCs/>
                <w:sz w:val="16"/>
                <w:szCs w:val="22"/>
                <w:u w:val="single"/>
              </w:rPr>
            </w:pPr>
          </w:p>
        </w:tc>
      </w:tr>
      <w:tr w:rsidR="00A5249E" w:rsidRPr="00FA40B2" w14:paraId="4BD3C9C5" w14:textId="77777777" w:rsidTr="00EB1E92">
        <w:trPr>
          <w:trHeight w:val="1118"/>
        </w:trPr>
        <w:tc>
          <w:tcPr>
            <w:tcW w:w="561" w:type="dxa"/>
          </w:tcPr>
          <w:p w14:paraId="04A5900F" w14:textId="1BCBECE6" w:rsidR="00A5249E" w:rsidRDefault="00B24F22" w:rsidP="008E5BDC">
            <w:pPr>
              <w:jc w:val="center"/>
              <w:rPr>
                <w:rFonts w:ascii="Arial" w:hAnsi="Arial" w:cs="Arial"/>
                <w:b/>
                <w:bCs/>
                <w:sz w:val="14"/>
                <w:szCs w:val="22"/>
              </w:rPr>
            </w:pPr>
            <w:r>
              <w:rPr>
                <w:rFonts w:ascii="Arial" w:hAnsi="Arial" w:cs="Arial"/>
                <w:b/>
                <w:bCs/>
                <w:sz w:val="14"/>
                <w:szCs w:val="22"/>
              </w:rPr>
              <w:t>1.2</w:t>
            </w:r>
          </w:p>
        </w:tc>
        <w:tc>
          <w:tcPr>
            <w:tcW w:w="10473" w:type="dxa"/>
            <w:tcBorders>
              <w:top w:val="single" w:sz="4" w:space="0" w:color="auto"/>
              <w:left w:val="single" w:sz="4" w:space="0" w:color="auto"/>
            </w:tcBorders>
            <w:shd w:val="clear" w:color="auto" w:fill="FFFFFF"/>
          </w:tcPr>
          <w:p w14:paraId="359855B5" w14:textId="553CDF06" w:rsidR="00B76B58" w:rsidRPr="00A45B6B" w:rsidRDefault="00B76B58" w:rsidP="008E5BDC">
            <w:pPr>
              <w:suppressAutoHyphens w:val="0"/>
              <w:rPr>
                <w:rFonts w:ascii="Arial" w:eastAsia="Calibri" w:hAnsi="Arial" w:cs="Arial"/>
                <w:sz w:val="20"/>
                <w:szCs w:val="20"/>
                <w:u w:val="single"/>
                <w:lang w:eastAsia="en-US"/>
              </w:rPr>
            </w:pPr>
            <w:r w:rsidRPr="00A45B6B">
              <w:rPr>
                <w:rFonts w:ascii="Arial" w:eastAsia="Calibri" w:hAnsi="Arial" w:cs="Arial"/>
                <w:sz w:val="20"/>
                <w:szCs w:val="20"/>
                <w:u w:val="single"/>
                <w:lang w:eastAsia="en-US"/>
              </w:rPr>
              <w:t>Parametry instalacji</w:t>
            </w:r>
            <w:r w:rsidR="004F21B0" w:rsidRPr="00A45B6B">
              <w:rPr>
                <w:rFonts w:ascii="Arial" w:eastAsia="Calibri" w:hAnsi="Arial" w:cs="Arial"/>
                <w:sz w:val="20"/>
                <w:szCs w:val="20"/>
                <w:u w:val="single"/>
                <w:lang w:eastAsia="en-US"/>
              </w:rPr>
              <w:t xml:space="preserve"> gazów</w:t>
            </w:r>
            <w:r w:rsidRPr="00A45B6B">
              <w:rPr>
                <w:rFonts w:ascii="Arial" w:eastAsia="Calibri" w:hAnsi="Arial" w:cs="Arial"/>
                <w:sz w:val="20"/>
                <w:szCs w:val="20"/>
                <w:u w:val="single"/>
                <w:lang w:eastAsia="en-US"/>
              </w:rPr>
              <w:t>:</w:t>
            </w:r>
          </w:p>
          <w:p w14:paraId="301CD606" w14:textId="7F6FB066" w:rsidR="00B76B58" w:rsidRPr="00A45B6B" w:rsidRDefault="00B76B58" w:rsidP="00805079">
            <w:pPr>
              <w:pStyle w:val="Akapitzlist"/>
              <w:numPr>
                <w:ilvl w:val="0"/>
                <w:numId w:val="58"/>
              </w:numPr>
              <w:suppressAutoHyphens w:val="0"/>
              <w:jc w:val="both"/>
              <w:rPr>
                <w:rFonts w:ascii="Arial" w:eastAsia="Calibri" w:hAnsi="Arial" w:cs="Arial"/>
                <w:sz w:val="20"/>
                <w:szCs w:val="20"/>
                <w:lang w:eastAsia="en-US"/>
              </w:rPr>
            </w:pPr>
            <w:r w:rsidRPr="00A45B6B">
              <w:rPr>
                <w:rFonts w:ascii="Arial" w:eastAsia="Calibri" w:hAnsi="Arial" w:cs="Arial"/>
                <w:sz w:val="20"/>
                <w:szCs w:val="20"/>
                <w:lang w:eastAsia="en-US"/>
              </w:rPr>
              <w:t>6 szt. stacji rozprężania gazów w boksie znajdującym się na zewnątrz budynku (podzielone zgodnie z wytycznymi prawa)</w:t>
            </w:r>
            <w:r w:rsidR="007B3CF7" w:rsidRPr="00A45B6B">
              <w:rPr>
                <w:rFonts w:ascii="Arial" w:eastAsia="Calibri" w:hAnsi="Arial" w:cs="Arial"/>
                <w:sz w:val="20"/>
                <w:szCs w:val="20"/>
                <w:lang w:eastAsia="en-US"/>
              </w:rPr>
              <w:t>;</w:t>
            </w:r>
            <w:r w:rsidRPr="00A45B6B">
              <w:rPr>
                <w:rFonts w:ascii="Arial" w:eastAsia="Calibri" w:hAnsi="Arial" w:cs="Arial"/>
                <w:sz w:val="20"/>
                <w:szCs w:val="20"/>
                <w:lang w:eastAsia="en-US"/>
              </w:rPr>
              <w:t xml:space="preserve"> </w:t>
            </w:r>
          </w:p>
          <w:p w14:paraId="160EA11E" w14:textId="48918913" w:rsidR="007B3CF7" w:rsidRPr="00A45B6B" w:rsidRDefault="007B3CF7" w:rsidP="00805079">
            <w:pPr>
              <w:pStyle w:val="Akapitzlist"/>
              <w:numPr>
                <w:ilvl w:val="0"/>
                <w:numId w:val="58"/>
              </w:numPr>
              <w:suppressAutoHyphens w:val="0"/>
              <w:jc w:val="both"/>
              <w:rPr>
                <w:rFonts w:ascii="Arial" w:eastAsia="Calibri" w:hAnsi="Arial" w:cs="Arial"/>
                <w:sz w:val="20"/>
                <w:szCs w:val="20"/>
                <w:lang w:eastAsia="en-US"/>
              </w:rPr>
            </w:pPr>
            <w:r w:rsidRPr="00A45B6B">
              <w:rPr>
                <w:rFonts w:ascii="Arial" w:eastAsia="Calibri" w:hAnsi="Arial" w:cs="Arial"/>
                <w:sz w:val="20"/>
                <w:szCs w:val="20"/>
                <w:lang w:eastAsia="en-US"/>
              </w:rPr>
              <w:t xml:space="preserve">6 szt. nitek instalacji gazów technicznych pomiędzy stacją gazów technicznych, a punktami poboru gazu zlokalizowanych w pomieszczeniach laboratoryjnych; </w:t>
            </w:r>
          </w:p>
          <w:p w14:paraId="5D4B72C7" w14:textId="02EB404E" w:rsidR="00B76B58" w:rsidRPr="00EE249D" w:rsidRDefault="00B76B58" w:rsidP="00805079">
            <w:pPr>
              <w:pStyle w:val="Akapitzlist"/>
              <w:numPr>
                <w:ilvl w:val="0"/>
                <w:numId w:val="58"/>
              </w:numPr>
              <w:suppressAutoHyphens w:val="0"/>
              <w:jc w:val="both"/>
              <w:rPr>
                <w:rFonts w:ascii="Arial" w:eastAsia="Calibri" w:hAnsi="Arial" w:cs="Arial"/>
                <w:sz w:val="20"/>
                <w:szCs w:val="20"/>
                <w:lang w:eastAsia="en-US"/>
              </w:rPr>
            </w:pPr>
            <w:r w:rsidRPr="00A45B6B">
              <w:rPr>
                <w:rFonts w:ascii="Arial" w:eastAsia="Calibri" w:hAnsi="Arial" w:cs="Arial"/>
                <w:sz w:val="20"/>
                <w:szCs w:val="20"/>
                <w:lang w:eastAsia="en-US"/>
              </w:rPr>
              <w:t xml:space="preserve">6 szt. punktów poboru gazu w lokalizacjach wskazanych przez zamawiającego znajdujących się w ww. pomieszczeniach dla </w:t>
            </w:r>
            <w:r w:rsidRPr="00EE249D">
              <w:rPr>
                <w:rFonts w:ascii="Arial" w:eastAsia="Calibri" w:hAnsi="Arial" w:cs="Arial"/>
                <w:sz w:val="20"/>
                <w:szCs w:val="20"/>
                <w:lang w:eastAsia="en-US"/>
              </w:rPr>
              <w:t>następujących stanowisk:</w:t>
            </w:r>
          </w:p>
          <w:p w14:paraId="327F2AE3" w14:textId="37909348" w:rsidR="00B76B58" w:rsidRPr="00EE249D" w:rsidRDefault="00B76B58" w:rsidP="00805079">
            <w:pPr>
              <w:numPr>
                <w:ilvl w:val="0"/>
                <w:numId w:val="57"/>
              </w:numPr>
              <w:suppressAutoHyphens w:val="0"/>
              <w:spacing w:after="200"/>
              <w:contextualSpacing/>
              <w:jc w:val="both"/>
              <w:rPr>
                <w:rFonts w:ascii="Arial" w:eastAsia="Calibri" w:hAnsi="Arial" w:cs="Arial"/>
                <w:sz w:val="20"/>
                <w:szCs w:val="20"/>
                <w:lang w:eastAsia="en-US"/>
              </w:rPr>
            </w:pPr>
            <w:r w:rsidRPr="00EE249D">
              <w:rPr>
                <w:rFonts w:ascii="Arial" w:eastAsia="Calibri" w:hAnsi="Arial" w:cs="Arial"/>
                <w:sz w:val="20"/>
                <w:szCs w:val="20"/>
                <w:lang w:eastAsia="en-US"/>
              </w:rPr>
              <w:t>I stanowisko (analizator siarki): tlen</w:t>
            </w:r>
            <w:r w:rsidR="006C28B3" w:rsidRPr="00EE249D">
              <w:rPr>
                <w:rFonts w:ascii="Arial" w:eastAsia="Calibri" w:hAnsi="Arial" w:cs="Arial"/>
                <w:sz w:val="20"/>
                <w:szCs w:val="20"/>
                <w:lang w:eastAsia="en-US"/>
              </w:rPr>
              <w:t xml:space="preserve"> 5</w:t>
            </w:r>
            <w:r w:rsidRPr="00EE249D">
              <w:rPr>
                <w:rFonts w:ascii="Arial" w:eastAsia="Calibri" w:hAnsi="Arial" w:cs="Arial"/>
                <w:sz w:val="20"/>
                <w:szCs w:val="20"/>
                <w:lang w:eastAsia="en-US"/>
              </w:rPr>
              <w:t>.5, argon 5.0</w:t>
            </w:r>
          </w:p>
          <w:p w14:paraId="539D2433" w14:textId="4688437B" w:rsidR="00B76B58" w:rsidRPr="00EE249D" w:rsidRDefault="00B76B58" w:rsidP="00805079">
            <w:pPr>
              <w:numPr>
                <w:ilvl w:val="0"/>
                <w:numId w:val="57"/>
              </w:numPr>
              <w:suppressAutoHyphens w:val="0"/>
              <w:spacing w:after="200"/>
              <w:contextualSpacing/>
              <w:jc w:val="both"/>
              <w:rPr>
                <w:rFonts w:ascii="Arial" w:eastAsia="Calibri" w:hAnsi="Arial" w:cs="Arial"/>
                <w:sz w:val="20"/>
                <w:szCs w:val="20"/>
                <w:lang w:eastAsia="en-US"/>
              </w:rPr>
            </w:pPr>
            <w:r w:rsidRPr="00EE249D">
              <w:rPr>
                <w:rFonts w:ascii="Arial" w:eastAsia="Calibri" w:hAnsi="Arial" w:cs="Arial"/>
                <w:sz w:val="20"/>
                <w:szCs w:val="20"/>
                <w:lang w:eastAsia="en-US"/>
              </w:rPr>
              <w:t>II stanowisko (</w:t>
            </w:r>
            <w:proofErr w:type="spellStart"/>
            <w:r w:rsidRPr="00EE249D">
              <w:rPr>
                <w:rFonts w:ascii="Arial" w:eastAsia="Calibri" w:hAnsi="Arial" w:cs="Arial"/>
                <w:sz w:val="20"/>
                <w:szCs w:val="20"/>
                <w:lang w:eastAsia="en-US"/>
              </w:rPr>
              <w:t>petrooxy</w:t>
            </w:r>
            <w:proofErr w:type="spellEnd"/>
            <w:r w:rsidRPr="00EE249D">
              <w:rPr>
                <w:rFonts w:ascii="Arial" w:eastAsia="Calibri" w:hAnsi="Arial" w:cs="Arial"/>
                <w:sz w:val="20"/>
                <w:szCs w:val="20"/>
                <w:lang w:eastAsia="en-US"/>
              </w:rPr>
              <w:t>): tlen</w:t>
            </w:r>
            <w:r w:rsidR="006C28B3" w:rsidRPr="00EE249D">
              <w:rPr>
                <w:rFonts w:ascii="Arial" w:eastAsia="Calibri" w:hAnsi="Arial" w:cs="Arial"/>
                <w:sz w:val="20"/>
                <w:szCs w:val="20"/>
                <w:lang w:eastAsia="en-US"/>
              </w:rPr>
              <w:t xml:space="preserve"> 3</w:t>
            </w:r>
            <w:r w:rsidRPr="00EE249D">
              <w:rPr>
                <w:rFonts w:ascii="Arial" w:eastAsia="Calibri" w:hAnsi="Arial" w:cs="Arial"/>
                <w:sz w:val="20"/>
                <w:szCs w:val="20"/>
                <w:lang w:eastAsia="en-US"/>
              </w:rPr>
              <w:t xml:space="preserve">.5 </w:t>
            </w:r>
          </w:p>
          <w:p w14:paraId="4E829B48" w14:textId="77777777" w:rsidR="00B76B58" w:rsidRPr="00B76B58" w:rsidRDefault="00B76B58" w:rsidP="00805079">
            <w:pPr>
              <w:numPr>
                <w:ilvl w:val="0"/>
                <w:numId w:val="57"/>
              </w:numPr>
              <w:suppressAutoHyphens w:val="0"/>
              <w:spacing w:after="200"/>
              <w:contextualSpacing/>
              <w:jc w:val="both"/>
              <w:rPr>
                <w:rFonts w:ascii="Arial" w:eastAsia="Calibri" w:hAnsi="Arial" w:cs="Arial"/>
                <w:sz w:val="20"/>
                <w:szCs w:val="20"/>
                <w:lang w:eastAsia="en-US"/>
              </w:rPr>
            </w:pPr>
            <w:r w:rsidRPr="00B76B58">
              <w:rPr>
                <w:rFonts w:ascii="Arial" w:eastAsia="Calibri" w:hAnsi="Arial" w:cs="Arial"/>
                <w:sz w:val="20"/>
                <w:szCs w:val="20"/>
                <w:lang w:eastAsia="en-US"/>
              </w:rPr>
              <w:t>III stanowisko (chromatograf gazowy): powietrze syntetyczne 5.0, hel 5.0, wodór  5.0</w:t>
            </w:r>
          </w:p>
          <w:p w14:paraId="038C026F" w14:textId="77777777" w:rsidR="00B76B58" w:rsidRPr="00B76B58" w:rsidRDefault="00B76B58" w:rsidP="008E5BDC">
            <w:pPr>
              <w:suppressAutoHyphens w:val="0"/>
              <w:jc w:val="both"/>
              <w:rPr>
                <w:rFonts w:ascii="Arial" w:eastAsia="Calibri" w:hAnsi="Arial" w:cs="Arial"/>
                <w:sz w:val="20"/>
                <w:szCs w:val="20"/>
                <w:u w:val="single"/>
                <w:lang w:eastAsia="en-US"/>
              </w:rPr>
            </w:pPr>
            <w:r w:rsidRPr="00B76B58">
              <w:rPr>
                <w:rFonts w:ascii="Arial" w:eastAsia="Calibri" w:hAnsi="Arial" w:cs="Arial"/>
                <w:sz w:val="20"/>
                <w:szCs w:val="20"/>
                <w:u w:val="single"/>
                <w:lang w:eastAsia="en-US"/>
              </w:rPr>
              <w:t>Punkty poboru gazu powinny:</w:t>
            </w:r>
          </w:p>
          <w:p w14:paraId="2D4617AB" w14:textId="5DD470C9" w:rsidR="00B76B58" w:rsidRPr="00A218BA" w:rsidRDefault="00B76B58" w:rsidP="00805079">
            <w:pPr>
              <w:pStyle w:val="Akapitzlist"/>
              <w:numPr>
                <w:ilvl w:val="0"/>
                <w:numId w:val="59"/>
              </w:numPr>
              <w:suppressAutoHyphens w:val="0"/>
              <w:ind w:left="1356" w:hanging="284"/>
              <w:jc w:val="both"/>
              <w:rPr>
                <w:rFonts w:ascii="Arial" w:eastAsia="Calibri" w:hAnsi="Arial" w:cs="Arial"/>
                <w:sz w:val="20"/>
                <w:szCs w:val="20"/>
                <w:lang w:eastAsia="en-US"/>
              </w:rPr>
            </w:pPr>
            <w:r w:rsidRPr="00A218BA">
              <w:rPr>
                <w:rFonts w:ascii="Arial" w:eastAsia="Calibri" w:hAnsi="Arial" w:cs="Arial"/>
                <w:sz w:val="20"/>
                <w:szCs w:val="20"/>
                <w:lang w:eastAsia="en-US"/>
              </w:rPr>
              <w:t>zapewnić płynną regulację ciśnienia w zakresie 1-16 bar</w:t>
            </w:r>
            <w:r w:rsidR="00A218BA">
              <w:rPr>
                <w:rFonts w:ascii="Arial" w:eastAsia="Calibri" w:hAnsi="Arial" w:cs="Arial"/>
                <w:sz w:val="20"/>
                <w:szCs w:val="20"/>
                <w:lang w:eastAsia="en-US"/>
              </w:rPr>
              <w:t>;</w:t>
            </w:r>
          </w:p>
          <w:p w14:paraId="7506CF90" w14:textId="6E2F84EB" w:rsidR="00B76B58" w:rsidRPr="00A218BA" w:rsidRDefault="00B76B58" w:rsidP="00805079">
            <w:pPr>
              <w:pStyle w:val="Akapitzlist"/>
              <w:numPr>
                <w:ilvl w:val="0"/>
                <w:numId w:val="59"/>
              </w:numPr>
              <w:suppressAutoHyphens w:val="0"/>
              <w:ind w:left="1356" w:hanging="284"/>
              <w:jc w:val="both"/>
              <w:rPr>
                <w:rFonts w:ascii="Arial" w:eastAsia="Calibri" w:hAnsi="Arial" w:cs="Arial"/>
                <w:sz w:val="20"/>
                <w:szCs w:val="20"/>
                <w:lang w:eastAsia="en-US"/>
              </w:rPr>
            </w:pPr>
            <w:r w:rsidRPr="00A218BA">
              <w:rPr>
                <w:rFonts w:ascii="Arial" w:eastAsia="Calibri" w:hAnsi="Arial" w:cs="Arial"/>
                <w:sz w:val="20"/>
                <w:szCs w:val="20"/>
                <w:lang w:eastAsia="en-US"/>
              </w:rPr>
              <w:t>posiadać zawór odcinający gaz oraz system płuczący</w:t>
            </w:r>
            <w:r w:rsidR="00A218BA">
              <w:rPr>
                <w:rFonts w:ascii="Arial" w:eastAsia="Calibri" w:hAnsi="Arial" w:cs="Arial"/>
                <w:sz w:val="20"/>
                <w:szCs w:val="20"/>
                <w:lang w:eastAsia="en-US"/>
              </w:rPr>
              <w:t>;</w:t>
            </w:r>
          </w:p>
          <w:p w14:paraId="2155BC5A" w14:textId="347A1BD8" w:rsidR="00B76B58" w:rsidRPr="00A218BA" w:rsidRDefault="00B76B58" w:rsidP="00805079">
            <w:pPr>
              <w:pStyle w:val="Akapitzlist"/>
              <w:numPr>
                <w:ilvl w:val="0"/>
                <w:numId w:val="59"/>
              </w:numPr>
              <w:suppressAutoHyphens w:val="0"/>
              <w:ind w:left="1356" w:hanging="284"/>
              <w:jc w:val="both"/>
              <w:rPr>
                <w:rFonts w:ascii="Arial" w:eastAsia="Calibri" w:hAnsi="Arial" w:cs="Arial"/>
                <w:sz w:val="20"/>
                <w:szCs w:val="20"/>
                <w:lang w:eastAsia="en-US"/>
              </w:rPr>
            </w:pPr>
            <w:r w:rsidRPr="00A218BA">
              <w:rPr>
                <w:rFonts w:ascii="Arial" w:eastAsia="Calibri" w:hAnsi="Arial" w:cs="Arial"/>
                <w:sz w:val="20"/>
                <w:szCs w:val="20"/>
                <w:lang w:eastAsia="en-US"/>
              </w:rPr>
              <w:t>być zamontowane w sposób trwały i estetyczny</w:t>
            </w:r>
            <w:r w:rsidR="00A218BA">
              <w:rPr>
                <w:rFonts w:ascii="Arial" w:eastAsia="Calibri" w:hAnsi="Arial" w:cs="Arial"/>
                <w:sz w:val="20"/>
                <w:szCs w:val="20"/>
                <w:lang w:eastAsia="en-US"/>
              </w:rPr>
              <w:t>.</w:t>
            </w:r>
          </w:p>
          <w:p w14:paraId="1700C58D" w14:textId="77777777" w:rsidR="00B76B58" w:rsidRPr="00B76B58" w:rsidRDefault="00B76B58" w:rsidP="008E5BDC">
            <w:pPr>
              <w:suppressAutoHyphens w:val="0"/>
              <w:jc w:val="both"/>
              <w:rPr>
                <w:rFonts w:ascii="Arial" w:eastAsia="Calibri" w:hAnsi="Arial" w:cs="Arial"/>
                <w:sz w:val="20"/>
                <w:szCs w:val="20"/>
                <w:u w:val="single"/>
                <w:lang w:eastAsia="en-US"/>
              </w:rPr>
            </w:pPr>
            <w:r w:rsidRPr="00B76B58">
              <w:rPr>
                <w:rFonts w:ascii="Arial" w:eastAsia="Calibri" w:hAnsi="Arial" w:cs="Arial"/>
                <w:sz w:val="20"/>
                <w:szCs w:val="20"/>
                <w:u w:val="single"/>
                <w:lang w:eastAsia="en-US"/>
              </w:rPr>
              <w:t>Instalacja powinna być:</w:t>
            </w:r>
          </w:p>
          <w:p w14:paraId="13A766E6" w14:textId="74943553" w:rsidR="00B76B58" w:rsidRPr="00B76B58" w:rsidRDefault="00B76B58" w:rsidP="00805079">
            <w:pPr>
              <w:numPr>
                <w:ilvl w:val="0"/>
                <w:numId w:val="60"/>
              </w:numPr>
              <w:tabs>
                <w:tab w:val="left" w:pos="789"/>
              </w:tabs>
              <w:suppressAutoHyphens w:val="0"/>
              <w:spacing w:after="200"/>
              <w:contextualSpacing/>
              <w:jc w:val="both"/>
              <w:rPr>
                <w:rFonts w:ascii="Arial" w:eastAsia="Calibri" w:hAnsi="Arial" w:cs="Arial"/>
                <w:sz w:val="20"/>
                <w:szCs w:val="20"/>
                <w:lang w:eastAsia="en-US"/>
              </w:rPr>
            </w:pPr>
            <w:r w:rsidRPr="00B76B58">
              <w:rPr>
                <w:rFonts w:ascii="Arial" w:eastAsia="Calibri" w:hAnsi="Arial" w:cs="Arial"/>
                <w:sz w:val="20"/>
                <w:szCs w:val="20"/>
                <w:lang w:eastAsia="en-US"/>
              </w:rPr>
              <w:t>wykonana ze stali kwasoodpornej o oznaczeniu 316L (średnice zewnętrzne rurek powinny wynosić co najmniej 8 mm, grubość ścianki co najmniej 0,9 mm)</w:t>
            </w:r>
            <w:r w:rsidR="00A218BA">
              <w:rPr>
                <w:rFonts w:ascii="Arial" w:eastAsia="Calibri" w:hAnsi="Arial" w:cs="Arial"/>
                <w:sz w:val="20"/>
                <w:szCs w:val="20"/>
                <w:lang w:eastAsia="en-US"/>
              </w:rPr>
              <w:t>;</w:t>
            </w:r>
          </w:p>
          <w:p w14:paraId="182353A2" w14:textId="2E98DF66" w:rsidR="00B76B58" w:rsidRPr="00B76B58" w:rsidRDefault="00B76B58" w:rsidP="00805079">
            <w:pPr>
              <w:numPr>
                <w:ilvl w:val="0"/>
                <w:numId w:val="60"/>
              </w:numPr>
              <w:tabs>
                <w:tab w:val="left" w:pos="789"/>
              </w:tabs>
              <w:suppressAutoHyphens w:val="0"/>
              <w:spacing w:after="200"/>
              <w:contextualSpacing/>
              <w:jc w:val="both"/>
              <w:rPr>
                <w:rFonts w:ascii="Arial" w:eastAsia="Calibri" w:hAnsi="Arial" w:cs="Arial"/>
                <w:sz w:val="20"/>
                <w:szCs w:val="20"/>
                <w:lang w:eastAsia="en-US"/>
              </w:rPr>
            </w:pPr>
            <w:r w:rsidRPr="00B76B58">
              <w:rPr>
                <w:rFonts w:ascii="Arial" w:eastAsia="Calibri" w:hAnsi="Arial" w:cs="Arial"/>
                <w:sz w:val="20"/>
                <w:szCs w:val="20"/>
                <w:lang w:eastAsia="en-US"/>
              </w:rPr>
              <w:t>przygotowana do pracy przy ciśnieniu co najmniej 50 bar</w:t>
            </w:r>
            <w:r w:rsidR="00A218BA">
              <w:rPr>
                <w:rFonts w:ascii="Arial" w:eastAsia="Calibri" w:hAnsi="Arial" w:cs="Arial"/>
                <w:sz w:val="20"/>
                <w:szCs w:val="20"/>
                <w:lang w:eastAsia="en-US"/>
              </w:rPr>
              <w:t>;</w:t>
            </w:r>
            <w:r w:rsidRPr="00B76B58">
              <w:rPr>
                <w:rFonts w:ascii="Arial" w:eastAsia="Calibri" w:hAnsi="Arial" w:cs="Arial"/>
                <w:sz w:val="20"/>
                <w:szCs w:val="20"/>
                <w:lang w:eastAsia="en-US"/>
              </w:rPr>
              <w:t xml:space="preserve"> </w:t>
            </w:r>
          </w:p>
          <w:p w14:paraId="1E4C2BAB" w14:textId="7C67714C" w:rsidR="00B76B58" w:rsidRPr="00B76B58" w:rsidRDefault="00B76B58" w:rsidP="00805079">
            <w:pPr>
              <w:numPr>
                <w:ilvl w:val="0"/>
                <w:numId w:val="60"/>
              </w:numPr>
              <w:tabs>
                <w:tab w:val="left" w:pos="789"/>
              </w:tabs>
              <w:suppressAutoHyphens w:val="0"/>
              <w:spacing w:after="200"/>
              <w:contextualSpacing/>
              <w:jc w:val="both"/>
              <w:rPr>
                <w:rFonts w:ascii="Arial" w:eastAsia="Calibri" w:hAnsi="Arial" w:cs="Arial"/>
                <w:sz w:val="20"/>
                <w:szCs w:val="20"/>
                <w:lang w:eastAsia="en-US"/>
              </w:rPr>
            </w:pPr>
            <w:r w:rsidRPr="00B76B58">
              <w:rPr>
                <w:rFonts w:ascii="Arial" w:eastAsia="Calibri" w:hAnsi="Arial" w:cs="Arial"/>
                <w:sz w:val="20"/>
                <w:szCs w:val="20"/>
                <w:lang w:eastAsia="en-US"/>
              </w:rPr>
              <w:t>wykonana w technologii spawane</w:t>
            </w:r>
            <w:r w:rsidR="0021096D">
              <w:rPr>
                <w:rFonts w:ascii="Arial" w:eastAsia="Calibri" w:hAnsi="Arial" w:cs="Arial"/>
                <w:sz w:val="20"/>
                <w:szCs w:val="20"/>
                <w:lang w:eastAsia="en-US"/>
              </w:rPr>
              <w:t>j</w:t>
            </w:r>
            <w:r w:rsidR="00A218BA">
              <w:rPr>
                <w:rFonts w:ascii="Arial" w:eastAsia="Calibri" w:hAnsi="Arial" w:cs="Arial"/>
                <w:sz w:val="20"/>
                <w:szCs w:val="20"/>
                <w:lang w:eastAsia="en-US"/>
              </w:rPr>
              <w:t>;</w:t>
            </w:r>
          </w:p>
          <w:p w14:paraId="6B341357" w14:textId="59F429D1" w:rsidR="00B76B58" w:rsidRPr="00B76B58" w:rsidRDefault="00B76B58" w:rsidP="00805079">
            <w:pPr>
              <w:numPr>
                <w:ilvl w:val="0"/>
                <w:numId w:val="60"/>
              </w:numPr>
              <w:tabs>
                <w:tab w:val="left" w:pos="789"/>
              </w:tabs>
              <w:suppressAutoHyphens w:val="0"/>
              <w:spacing w:after="200"/>
              <w:contextualSpacing/>
              <w:jc w:val="both"/>
              <w:rPr>
                <w:rFonts w:ascii="Arial" w:eastAsia="Calibri" w:hAnsi="Arial" w:cs="Arial"/>
                <w:sz w:val="20"/>
                <w:szCs w:val="20"/>
                <w:lang w:eastAsia="en-US"/>
              </w:rPr>
            </w:pPr>
            <w:r w:rsidRPr="00B76B58">
              <w:rPr>
                <w:rFonts w:ascii="Arial" w:eastAsia="Calibri" w:hAnsi="Arial" w:cs="Arial"/>
                <w:sz w:val="20"/>
                <w:szCs w:val="20"/>
                <w:lang w:eastAsia="en-US"/>
              </w:rPr>
              <w:t>wykonana w sposób trwały i estetyczny zapewniający stabilność konstrukcji</w:t>
            </w:r>
            <w:r w:rsidR="00A218BA">
              <w:rPr>
                <w:rFonts w:ascii="Arial" w:eastAsia="Calibri" w:hAnsi="Arial" w:cs="Arial"/>
                <w:sz w:val="20"/>
                <w:szCs w:val="20"/>
                <w:lang w:eastAsia="en-US"/>
              </w:rPr>
              <w:t>;</w:t>
            </w:r>
          </w:p>
          <w:p w14:paraId="47D6D0BD" w14:textId="06F52A52" w:rsidR="00B76B58" w:rsidRPr="00B76B58" w:rsidRDefault="00B76B58" w:rsidP="00805079">
            <w:pPr>
              <w:numPr>
                <w:ilvl w:val="0"/>
                <w:numId w:val="60"/>
              </w:numPr>
              <w:tabs>
                <w:tab w:val="left" w:pos="789"/>
              </w:tabs>
              <w:suppressAutoHyphens w:val="0"/>
              <w:spacing w:after="200"/>
              <w:contextualSpacing/>
              <w:jc w:val="both"/>
              <w:rPr>
                <w:rFonts w:ascii="Arial" w:eastAsia="Calibri" w:hAnsi="Arial" w:cs="Arial"/>
                <w:sz w:val="20"/>
                <w:szCs w:val="20"/>
                <w:lang w:eastAsia="en-US"/>
              </w:rPr>
            </w:pPr>
            <w:r w:rsidRPr="00B76B58">
              <w:rPr>
                <w:rFonts w:ascii="Arial" w:eastAsia="Calibri" w:hAnsi="Arial" w:cs="Arial"/>
                <w:sz w:val="20"/>
                <w:szCs w:val="20"/>
                <w:lang w:eastAsia="en-US"/>
              </w:rPr>
              <w:t>wykonana z elementów nieiskrzących</w:t>
            </w:r>
            <w:r w:rsidR="00A218BA">
              <w:rPr>
                <w:rFonts w:ascii="Arial" w:eastAsia="Calibri" w:hAnsi="Arial" w:cs="Arial"/>
                <w:sz w:val="20"/>
                <w:szCs w:val="20"/>
                <w:lang w:eastAsia="en-US"/>
              </w:rPr>
              <w:t>;</w:t>
            </w:r>
          </w:p>
          <w:p w14:paraId="1712BE4D" w14:textId="066534C7" w:rsidR="00B76B58" w:rsidRPr="00B76B58" w:rsidRDefault="00B76B58" w:rsidP="00805079">
            <w:pPr>
              <w:numPr>
                <w:ilvl w:val="0"/>
                <w:numId w:val="61"/>
              </w:numPr>
              <w:tabs>
                <w:tab w:val="left" w:pos="789"/>
              </w:tabs>
              <w:suppressAutoHyphens w:val="0"/>
              <w:spacing w:after="200"/>
              <w:contextualSpacing/>
              <w:jc w:val="both"/>
              <w:rPr>
                <w:rFonts w:ascii="Arial" w:eastAsia="Calibri" w:hAnsi="Arial" w:cs="Arial"/>
                <w:sz w:val="20"/>
                <w:szCs w:val="20"/>
                <w:lang w:eastAsia="en-US"/>
              </w:rPr>
            </w:pPr>
            <w:r w:rsidRPr="00B76B58">
              <w:rPr>
                <w:rFonts w:ascii="Arial" w:eastAsia="Calibri" w:hAnsi="Arial" w:cs="Arial"/>
                <w:sz w:val="20"/>
                <w:szCs w:val="20"/>
                <w:lang w:eastAsia="en-US"/>
              </w:rPr>
              <w:t>opisana zgodnie z obowiązującymi normami (kierunek przepływu, medium)</w:t>
            </w:r>
            <w:r w:rsidR="00A218BA">
              <w:rPr>
                <w:rFonts w:ascii="Arial" w:eastAsia="Calibri" w:hAnsi="Arial" w:cs="Arial"/>
                <w:sz w:val="20"/>
                <w:szCs w:val="20"/>
                <w:lang w:eastAsia="en-US"/>
              </w:rPr>
              <w:t>;</w:t>
            </w:r>
          </w:p>
          <w:p w14:paraId="4FC12285" w14:textId="38FE195C" w:rsidR="00A5249E" w:rsidRPr="00A45B6B" w:rsidRDefault="00B76B58" w:rsidP="00805079">
            <w:pPr>
              <w:numPr>
                <w:ilvl w:val="0"/>
                <w:numId w:val="61"/>
              </w:numPr>
              <w:tabs>
                <w:tab w:val="left" w:pos="789"/>
              </w:tabs>
              <w:suppressAutoHyphens w:val="0"/>
              <w:spacing w:after="200"/>
              <w:contextualSpacing/>
              <w:jc w:val="both"/>
              <w:rPr>
                <w:rFonts w:ascii="Arial" w:eastAsia="Calibri" w:hAnsi="Arial" w:cs="Arial"/>
                <w:sz w:val="20"/>
                <w:szCs w:val="20"/>
                <w:lang w:eastAsia="en-US"/>
              </w:rPr>
            </w:pPr>
            <w:r w:rsidRPr="00B76B58">
              <w:rPr>
                <w:rFonts w:ascii="Arial" w:eastAsia="Calibri" w:hAnsi="Arial" w:cs="Arial"/>
                <w:sz w:val="20"/>
                <w:szCs w:val="20"/>
                <w:lang w:eastAsia="en-US"/>
              </w:rPr>
              <w:t>montaż w pomieszczeniu Pracowni (miejsce do ustalenia) centralki systemu sygnalizacji informującym o stanie napełnienia butli z gazami</w:t>
            </w:r>
            <w:r w:rsidR="00EB1E92">
              <w:rPr>
                <w:rFonts w:ascii="Arial" w:eastAsia="Calibri" w:hAnsi="Arial" w:cs="Arial"/>
                <w:sz w:val="20"/>
                <w:szCs w:val="20"/>
                <w:lang w:eastAsia="en-US"/>
              </w:rPr>
              <w:t>;</w:t>
            </w:r>
          </w:p>
          <w:p w14:paraId="5E945189" w14:textId="6FAFFF17" w:rsidR="00A45B6B" w:rsidRPr="00A45B6B" w:rsidRDefault="00EB1E92" w:rsidP="00805079">
            <w:pPr>
              <w:numPr>
                <w:ilvl w:val="0"/>
                <w:numId w:val="61"/>
              </w:numPr>
              <w:tabs>
                <w:tab w:val="left" w:pos="789"/>
              </w:tabs>
              <w:suppressAutoHyphens w:val="0"/>
              <w:spacing w:after="200"/>
              <w:contextualSpacing/>
              <w:jc w:val="both"/>
              <w:rPr>
                <w:rFonts w:ascii="Arial" w:eastAsia="Calibri" w:hAnsi="Arial" w:cs="Arial"/>
                <w:sz w:val="20"/>
                <w:szCs w:val="20"/>
                <w:lang w:eastAsia="en-US"/>
              </w:rPr>
            </w:pPr>
            <w:r>
              <w:rPr>
                <w:rFonts w:ascii="Arial" w:eastAsia="Calibri" w:hAnsi="Arial" w:cs="Arial"/>
                <w:sz w:val="20"/>
                <w:szCs w:val="20"/>
                <w:lang w:eastAsia="en-US"/>
              </w:rPr>
              <w:t>w</w:t>
            </w:r>
            <w:r w:rsidR="00A45B6B" w:rsidRPr="00A45B6B">
              <w:rPr>
                <w:rFonts w:ascii="Arial" w:eastAsia="Calibri" w:hAnsi="Arial" w:cs="Arial"/>
                <w:sz w:val="20"/>
                <w:szCs w:val="20"/>
                <w:lang w:eastAsia="en-US"/>
              </w:rPr>
              <w:t>yposażona w s</w:t>
            </w:r>
            <w:r w:rsidR="00A45B6B" w:rsidRPr="00B76B58">
              <w:rPr>
                <w:rFonts w:ascii="Arial" w:eastAsia="Calibri" w:hAnsi="Arial" w:cs="Arial"/>
                <w:sz w:val="20"/>
                <w:szCs w:val="20"/>
                <w:lang w:eastAsia="en-US"/>
              </w:rPr>
              <w:t>ystem detekcji wodoru wraz z sygnalizatorem oraz elektrozaworem.</w:t>
            </w:r>
          </w:p>
        </w:tc>
        <w:tc>
          <w:tcPr>
            <w:tcW w:w="1827" w:type="dxa"/>
            <w:vMerge/>
          </w:tcPr>
          <w:p w14:paraId="7B08D68C" w14:textId="77777777" w:rsidR="00A5249E" w:rsidRDefault="00A5249E" w:rsidP="008E5BDC">
            <w:pPr>
              <w:jc w:val="center"/>
              <w:rPr>
                <w:rFonts w:ascii="Arial" w:hAnsi="Arial" w:cs="Arial"/>
                <w:b/>
                <w:bCs/>
                <w:sz w:val="16"/>
                <w:szCs w:val="22"/>
                <w:u w:val="single"/>
              </w:rPr>
            </w:pPr>
          </w:p>
        </w:tc>
        <w:tc>
          <w:tcPr>
            <w:tcW w:w="1735" w:type="dxa"/>
            <w:vMerge/>
            <w:tcBorders>
              <w:right w:val="single" w:sz="4" w:space="0" w:color="auto"/>
            </w:tcBorders>
          </w:tcPr>
          <w:p w14:paraId="1D1BBAA3" w14:textId="77777777" w:rsidR="00A5249E" w:rsidRPr="00FB1ED8" w:rsidRDefault="00A5249E" w:rsidP="008E5BDC">
            <w:pPr>
              <w:jc w:val="center"/>
              <w:rPr>
                <w:rFonts w:ascii="Arial" w:hAnsi="Arial" w:cs="Arial"/>
                <w:b/>
                <w:bCs/>
                <w:sz w:val="16"/>
                <w:szCs w:val="22"/>
                <w:u w:val="single"/>
              </w:rPr>
            </w:pPr>
          </w:p>
        </w:tc>
      </w:tr>
      <w:tr w:rsidR="006C2A16" w:rsidRPr="00FA40B2" w14:paraId="25DFB2E9" w14:textId="77777777" w:rsidTr="00FE507B">
        <w:trPr>
          <w:trHeight w:val="126"/>
        </w:trPr>
        <w:tc>
          <w:tcPr>
            <w:tcW w:w="11034" w:type="dxa"/>
            <w:gridSpan w:val="2"/>
          </w:tcPr>
          <w:p w14:paraId="1507056B" w14:textId="77777777" w:rsidR="006C2A16" w:rsidRPr="00A45B6B" w:rsidRDefault="006C2A16" w:rsidP="008E5BDC">
            <w:pPr>
              <w:jc w:val="both"/>
              <w:rPr>
                <w:rFonts w:ascii="Arial" w:eastAsia="Arial" w:hAnsi="Arial" w:cs="Arial"/>
                <w:b/>
                <w:color w:val="000000"/>
                <w:sz w:val="20"/>
                <w:szCs w:val="20"/>
                <w:lang w:eastAsia="pl-PL" w:bidi="pl-PL"/>
              </w:rPr>
            </w:pPr>
            <w:r w:rsidRPr="00A45B6B">
              <w:rPr>
                <w:rFonts w:ascii="Arial" w:eastAsia="Arial" w:hAnsi="Arial" w:cs="Arial"/>
                <w:b/>
                <w:color w:val="000000"/>
                <w:sz w:val="20"/>
                <w:szCs w:val="20"/>
                <w:lang w:eastAsia="pl-PL" w:bidi="pl-PL"/>
              </w:rPr>
              <w:t xml:space="preserve">OGÓŁEM </w:t>
            </w:r>
          </w:p>
        </w:tc>
        <w:tc>
          <w:tcPr>
            <w:tcW w:w="3562" w:type="dxa"/>
            <w:gridSpan w:val="2"/>
            <w:tcBorders>
              <w:right w:val="single" w:sz="4" w:space="0" w:color="auto"/>
            </w:tcBorders>
          </w:tcPr>
          <w:p w14:paraId="49679584" w14:textId="77777777" w:rsidR="006C2A16" w:rsidRPr="00FB1ED8" w:rsidRDefault="006C2A16" w:rsidP="008E5BDC">
            <w:pPr>
              <w:jc w:val="center"/>
              <w:rPr>
                <w:rFonts w:ascii="Arial" w:eastAsia="Arial" w:hAnsi="Arial" w:cs="Arial"/>
                <w:color w:val="000000"/>
                <w:sz w:val="16"/>
                <w:szCs w:val="16"/>
                <w:lang w:eastAsia="pl-PL" w:bidi="pl-PL"/>
              </w:rPr>
            </w:pPr>
          </w:p>
        </w:tc>
      </w:tr>
      <w:tr w:rsidR="006C2A16" w:rsidRPr="00FA40B2" w14:paraId="39D93694" w14:textId="77777777" w:rsidTr="00FE507B">
        <w:trPr>
          <w:trHeight w:val="126"/>
        </w:trPr>
        <w:tc>
          <w:tcPr>
            <w:tcW w:w="561" w:type="dxa"/>
            <w:shd w:val="clear" w:color="auto" w:fill="D9D9D9" w:themeFill="background1" w:themeFillShade="D9"/>
          </w:tcPr>
          <w:p w14:paraId="11DF52D7" w14:textId="77777777" w:rsidR="006C2A16" w:rsidRPr="00FA40B2" w:rsidRDefault="006C2A16" w:rsidP="008E5BDC">
            <w:pPr>
              <w:jc w:val="center"/>
              <w:rPr>
                <w:rFonts w:ascii="Arial" w:hAnsi="Arial" w:cs="Arial"/>
                <w:b/>
                <w:bCs/>
                <w:sz w:val="14"/>
                <w:szCs w:val="22"/>
              </w:rPr>
            </w:pPr>
            <w:r>
              <w:rPr>
                <w:rFonts w:ascii="Arial" w:hAnsi="Arial" w:cs="Arial"/>
                <w:b/>
                <w:bCs/>
                <w:sz w:val="14"/>
                <w:szCs w:val="22"/>
              </w:rPr>
              <w:lastRenderedPageBreak/>
              <w:t>2</w:t>
            </w:r>
          </w:p>
        </w:tc>
        <w:tc>
          <w:tcPr>
            <w:tcW w:w="14035" w:type="dxa"/>
            <w:gridSpan w:val="3"/>
            <w:tcBorders>
              <w:left w:val="single" w:sz="4" w:space="0" w:color="auto"/>
              <w:bottom w:val="single" w:sz="4" w:space="0" w:color="auto"/>
              <w:right w:val="single" w:sz="4" w:space="0" w:color="auto"/>
            </w:tcBorders>
            <w:shd w:val="clear" w:color="auto" w:fill="D9D9D9" w:themeFill="background1" w:themeFillShade="D9"/>
          </w:tcPr>
          <w:p w14:paraId="3F79AC71" w14:textId="0DCC6F22" w:rsidR="006C2A16" w:rsidRPr="00A45B6B" w:rsidRDefault="006C2A16" w:rsidP="008E5BDC">
            <w:pPr>
              <w:widowControl w:val="0"/>
              <w:suppressAutoHyphens w:val="0"/>
              <w:rPr>
                <w:rFonts w:ascii="Arial" w:eastAsia="Arial" w:hAnsi="Arial" w:cs="Arial"/>
                <w:color w:val="000000"/>
                <w:sz w:val="20"/>
                <w:szCs w:val="20"/>
                <w:lang w:eastAsia="pl-PL" w:bidi="pl-PL"/>
              </w:rPr>
            </w:pPr>
            <w:r w:rsidRPr="00A45B6B">
              <w:rPr>
                <w:rFonts w:ascii="Arial" w:eastAsia="Arial" w:hAnsi="Arial" w:cs="Arial"/>
                <w:b/>
                <w:color w:val="000000"/>
                <w:sz w:val="20"/>
                <w:szCs w:val="20"/>
                <w:lang w:eastAsia="pl-PL" w:bidi="pl-PL"/>
              </w:rPr>
              <w:t>MONTAŻ</w:t>
            </w:r>
            <w:r w:rsidR="00E035C1" w:rsidRPr="00A45B6B">
              <w:rPr>
                <w:rFonts w:ascii="Arial" w:eastAsia="Arial" w:hAnsi="Arial" w:cs="Arial"/>
                <w:b/>
                <w:color w:val="000000"/>
                <w:sz w:val="20"/>
                <w:szCs w:val="20"/>
                <w:lang w:eastAsia="pl-PL" w:bidi="pl-PL"/>
              </w:rPr>
              <w:t xml:space="preserve"> </w:t>
            </w:r>
            <w:r w:rsidRPr="00A45B6B">
              <w:rPr>
                <w:rFonts w:ascii="Arial" w:eastAsia="Arial" w:hAnsi="Arial" w:cs="Arial"/>
                <w:b/>
                <w:color w:val="000000"/>
                <w:sz w:val="20"/>
                <w:szCs w:val="20"/>
                <w:lang w:eastAsia="pl-PL" w:bidi="pl-PL"/>
              </w:rPr>
              <w:t>INSTALACJI</w:t>
            </w:r>
            <w:r w:rsidRPr="00A45B6B">
              <w:rPr>
                <w:rFonts w:ascii="Arial" w:eastAsia="Arial" w:hAnsi="Arial" w:cs="Arial"/>
                <w:color w:val="000000"/>
                <w:sz w:val="20"/>
                <w:szCs w:val="20"/>
                <w:lang w:eastAsia="pl-PL" w:bidi="pl-PL"/>
              </w:rPr>
              <w:t xml:space="preserve"> </w:t>
            </w:r>
          </w:p>
        </w:tc>
      </w:tr>
      <w:tr w:rsidR="006C2A16" w:rsidRPr="00FA40B2" w14:paraId="13787031" w14:textId="77777777" w:rsidTr="00EB1E92">
        <w:trPr>
          <w:trHeight w:val="333"/>
        </w:trPr>
        <w:tc>
          <w:tcPr>
            <w:tcW w:w="561" w:type="dxa"/>
          </w:tcPr>
          <w:p w14:paraId="603558E8" w14:textId="19C98813" w:rsidR="006C2A16" w:rsidRDefault="006C2A16" w:rsidP="008E5BDC">
            <w:pPr>
              <w:jc w:val="center"/>
              <w:rPr>
                <w:rFonts w:ascii="Arial" w:hAnsi="Arial" w:cs="Arial"/>
                <w:b/>
                <w:bCs/>
                <w:sz w:val="14"/>
                <w:szCs w:val="22"/>
              </w:rPr>
            </w:pPr>
            <w:r>
              <w:rPr>
                <w:rFonts w:ascii="Arial" w:hAnsi="Arial" w:cs="Arial"/>
                <w:b/>
                <w:bCs/>
                <w:sz w:val="14"/>
                <w:szCs w:val="22"/>
              </w:rPr>
              <w:t>2</w:t>
            </w:r>
            <w:r w:rsidR="00E035C1">
              <w:rPr>
                <w:rFonts w:ascii="Arial" w:hAnsi="Arial" w:cs="Arial"/>
                <w:b/>
                <w:bCs/>
                <w:sz w:val="14"/>
                <w:szCs w:val="22"/>
              </w:rPr>
              <w:t>.</w:t>
            </w:r>
            <w:r w:rsidR="006D2415">
              <w:rPr>
                <w:rFonts w:ascii="Arial" w:hAnsi="Arial" w:cs="Arial"/>
                <w:b/>
                <w:bCs/>
                <w:sz w:val="14"/>
                <w:szCs w:val="22"/>
              </w:rPr>
              <w:t>1</w:t>
            </w:r>
            <w:r>
              <w:rPr>
                <w:rFonts w:ascii="Arial" w:hAnsi="Arial" w:cs="Arial"/>
                <w:b/>
                <w:bCs/>
                <w:sz w:val="14"/>
                <w:szCs w:val="22"/>
              </w:rPr>
              <w:t>.</w:t>
            </w:r>
          </w:p>
        </w:tc>
        <w:tc>
          <w:tcPr>
            <w:tcW w:w="10473" w:type="dxa"/>
            <w:tcBorders>
              <w:left w:val="single" w:sz="4" w:space="0" w:color="auto"/>
              <w:bottom w:val="single" w:sz="4" w:space="0" w:color="auto"/>
            </w:tcBorders>
            <w:shd w:val="clear" w:color="auto" w:fill="FFFFFF"/>
          </w:tcPr>
          <w:p w14:paraId="41D87CA3" w14:textId="4EC4E46F" w:rsidR="0064693C" w:rsidRPr="00A45B6B" w:rsidRDefault="00647AEE" w:rsidP="008E5BDC">
            <w:pPr>
              <w:suppressAutoHyphens w:val="0"/>
              <w:jc w:val="both"/>
              <w:rPr>
                <w:rFonts w:ascii="Arial" w:eastAsia="Calibri" w:hAnsi="Arial" w:cs="Arial"/>
                <w:sz w:val="20"/>
                <w:szCs w:val="20"/>
                <w:lang w:eastAsia="en-US"/>
              </w:rPr>
            </w:pPr>
            <w:r w:rsidRPr="00647AEE">
              <w:rPr>
                <w:rFonts w:ascii="Arial" w:eastAsia="Calibri" w:hAnsi="Arial" w:cs="Arial"/>
                <w:sz w:val="20"/>
                <w:szCs w:val="20"/>
                <w:lang w:eastAsia="en-US"/>
              </w:rPr>
              <w:t>Demontaż</w:t>
            </w:r>
            <w:r w:rsidR="00EE249D">
              <w:rPr>
                <w:rFonts w:ascii="Arial" w:eastAsia="Calibri" w:hAnsi="Arial" w:cs="Arial"/>
                <w:sz w:val="20"/>
                <w:szCs w:val="20"/>
                <w:lang w:eastAsia="en-US"/>
              </w:rPr>
              <w:t xml:space="preserve">( wraz z utylizacją elementów) </w:t>
            </w:r>
            <w:r w:rsidRPr="00647AEE">
              <w:rPr>
                <w:rFonts w:ascii="Arial" w:eastAsia="Calibri" w:hAnsi="Arial" w:cs="Arial"/>
                <w:sz w:val="20"/>
                <w:szCs w:val="20"/>
                <w:lang w:eastAsia="en-US"/>
              </w:rPr>
              <w:t>obecnej instalacji gazów, w tym reduktorów rozprężających gazy, punktów poboru oraz całego orurowania.</w:t>
            </w:r>
          </w:p>
        </w:tc>
        <w:tc>
          <w:tcPr>
            <w:tcW w:w="1827" w:type="dxa"/>
          </w:tcPr>
          <w:p w14:paraId="29324472" w14:textId="77777777" w:rsidR="006C2A16" w:rsidRPr="00FB1ED8" w:rsidRDefault="006C2A16" w:rsidP="008E5BDC">
            <w:pPr>
              <w:jc w:val="center"/>
              <w:rPr>
                <w:rFonts w:ascii="Arial" w:eastAsia="Arial" w:hAnsi="Arial" w:cs="Arial"/>
                <w:color w:val="000000"/>
                <w:sz w:val="16"/>
                <w:szCs w:val="16"/>
                <w:lang w:eastAsia="pl-PL" w:bidi="pl-PL"/>
              </w:rPr>
            </w:pPr>
          </w:p>
        </w:tc>
        <w:tc>
          <w:tcPr>
            <w:tcW w:w="1735" w:type="dxa"/>
            <w:tcBorders>
              <w:right w:val="single" w:sz="4" w:space="0" w:color="auto"/>
            </w:tcBorders>
          </w:tcPr>
          <w:p w14:paraId="08788AFB" w14:textId="77777777" w:rsidR="006C2A16" w:rsidRPr="00FB1ED8" w:rsidRDefault="006C2A16" w:rsidP="008E5BDC">
            <w:pPr>
              <w:jc w:val="center"/>
              <w:rPr>
                <w:rFonts w:ascii="Arial" w:eastAsia="Arial" w:hAnsi="Arial" w:cs="Arial"/>
                <w:color w:val="000000"/>
                <w:sz w:val="16"/>
                <w:szCs w:val="16"/>
                <w:lang w:eastAsia="pl-PL" w:bidi="pl-PL"/>
              </w:rPr>
            </w:pPr>
          </w:p>
        </w:tc>
      </w:tr>
      <w:tr w:rsidR="007F0277" w:rsidRPr="00FA40B2" w14:paraId="79567E9A" w14:textId="77777777" w:rsidTr="00EB1E92">
        <w:trPr>
          <w:trHeight w:val="992"/>
        </w:trPr>
        <w:tc>
          <w:tcPr>
            <w:tcW w:w="561" w:type="dxa"/>
          </w:tcPr>
          <w:p w14:paraId="717D6454" w14:textId="27B6DC76" w:rsidR="007F0277" w:rsidRDefault="00EB1E92" w:rsidP="008E5BDC">
            <w:pPr>
              <w:jc w:val="center"/>
              <w:rPr>
                <w:rFonts w:ascii="Arial" w:hAnsi="Arial" w:cs="Arial"/>
                <w:b/>
                <w:bCs/>
                <w:sz w:val="14"/>
                <w:szCs w:val="22"/>
              </w:rPr>
            </w:pPr>
            <w:r>
              <w:rPr>
                <w:rFonts w:ascii="Arial" w:hAnsi="Arial" w:cs="Arial"/>
                <w:b/>
                <w:bCs/>
                <w:sz w:val="14"/>
                <w:szCs w:val="22"/>
              </w:rPr>
              <w:t>2.2.</w:t>
            </w:r>
          </w:p>
        </w:tc>
        <w:tc>
          <w:tcPr>
            <w:tcW w:w="10473" w:type="dxa"/>
            <w:tcBorders>
              <w:left w:val="single" w:sz="4" w:space="0" w:color="auto"/>
              <w:bottom w:val="single" w:sz="4" w:space="0" w:color="auto"/>
            </w:tcBorders>
            <w:shd w:val="clear" w:color="auto" w:fill="FFFFFF"/>
          </w:tcPr>
          <w:p w14:paraId="727EEC10" w14:textId="7A2E4158" w:rsidR="007F0277" w:rsidRPr="00A45B6B" w:rsidRDefault="00B07961" w:rsidP="008E5BDC">
            <w:pPr>
              <w:suppressAutoHyphens w:val="0"/>
              <w:jc w:val="both"/>
              <w:rPr>
                <w:rFonts w:ascii="Arial" w:eastAsia="Calibri" w:hAnsi="Arial" w:cs="Arial"/>
                <w:sz w:val="20"/>
                <w:szCs w:val="20"/>
                <w:lang w:eastAsia="en-US"/>
              </w:rPr>
            </w:pPr>
            <w:r w:rsidRPr="00B07961">
              <w:rPr>
                <w:rFonts w:ascii="Arial" w:eastAsia="Calibri" w:hAnsi="Arial" w:cs="Arial"/>
                <w:sz w:val="20"/>
                <w:szCs w:val="20"/>
                <w:lang w:eastAsia="en-US"/>
              </w:rPr>
              <w:t>Dostawa i montaż</w:t>
            </w:r>
            <w:r w:rsidR="00BB7734" w:rsidRPr="00A45B6B">
              <w:rPr>
                <w:rFonts w:ascii="Arial" w:eastAsia="Calibri" w:hAnsi="Arial" w:cs="Arial"/>
                <w:sz w:val="20"/>
                <w:szCs w:val="20"/>
                <w:lang w:eastAsia="en-US"/>
              </w:rPr>
              <w:t xml:space="preserve"> systemu zgodnie z zatwierdzonym projektem.</w:t>
            </w:r>
            <w:r w:rsidR="006C7F19" w:rsidRPr="00A45B6B">
              <w:rPr>
                <w:rFonts w:ascii="Arial" w:eastAsia="Arial" w:hAnsi="Arial" w:cs="Arial"/>
                <w:color w:val="000000"/>
                <w:sz w:val="20"/>
                <w:szCs w:val="20"/>
                <w:lang w:eastAsia="pl-PL" w:bidi="pl-PL"/>
              </w:rPr>
              <w:t xml:space="preserve"> </w:t>
            </w:r>
            <w:r w:rsidR="006C7F19" w:rsidRPr="00A45B6B">
              <w:rPr>
                <w:rFonts w:ascii="Arial" w:eastAsia="Calibri" w:hAnsi="Arial" w:cs="Arial"/>
                <w:sz w:val="20"/>
                <w:szCs w:val="20"/>
                <w:lang w:eastAsia="en-US" w:bidi="pl-PL"/>
              </w:rPr>
              <w:t>Wykonanie prac zgodnie z wykonanym projektem technologicznym oraz wymaganiami technicznymi - warunkiem rozpoczęcia prac jest uzyskanie wszelkich formalnych wymaganych prawem budowlanych zgód oraz przedstawienie zaakceptowanych przez Zleceniodawcę oraz właściwych służb ORLEN Laboratorium S.A. oraz ORLEN S.A. wymaganych projektów instalacji.</w:t>
            </w:r>
          </w:p>
        </w:tc>
        <w:tc>
          <w:tcPr>
            <w:tcW w:w="1827" w:type="dxa"/>
          </w:tcPr>
          <w:p w14:paraId="0A332444" w14:textId="77777777" w:rsidR="007F0277" w:rsidRPr="00FB1ED8" w:rsidRDefault="007F0277" w:rsidP="008E5BDC">
            <w:pPr>
              <w:jc w:val="center"/>
              <w:rPr>
                <w:rFonts w:ascii="Arial" w:eastAsia="Arial" w:hAnsi="Arial" w:cs="Arial"/>
                <w:color w:val="000000"/>
                <w:sz w:val="16"/>
                <w:szCs w:val="16"/>
                <w:lang w:eastAsia="pl-PL" w:bidi="pl-PL"/>
              </w:rPr>
            </w:pPr>
          </w:p>
        </w:tc>
        <w:tc>
          <w:tcPr>
            <w:tcW w:w="1735" w:type="dxa"/>
            <w:tcBorders>
              <w:right w:val="single" w:sz="4" w:space="0" w:color="auto"/>
            </w:tcBorders>
          </w:tcPr>
          <w:p w14:paraId="67030151" w14:textId="77777777" w:rsidR="007F0277" w:rsidRPr="00FB1ED8" w:rsidRDefault="007F0277" w:rsidP="008E5BDC">
            <w:pPr>
              <w:jc w:val="center"/>
              <w:rPr>
                <w:rFonts w:ascii="Arial" w:eastAsia="Arial" w:hAnsi="Arial" w:cs="Arial"/>
                <w:color w:val="000000"/>
                <w:sz w:val="16"/>
                <w:szCs w:val="16"/>
                <w:lang w:eastAsia="pl-PL" w:bidi="pl-PL"/>
              </w:rPr>
            </w:pPr>
          </w:p>
        </w:tc>
      </w:tr>
      <w:tr w:rsidR="007F0277" w:rsidRPr="00FA40B2" w14:paraId="2EAF4C37" w14:textId="77777777" w:rsidTr="00216881">
        <w:trPr>
          <w:trHeight w:val="253"/>
        </w:trPr>
        <w:tc>
          <w:tcPr>
            <w:tcW w:w="561" w:type="dxa"/>
          </w:tcPr>
          <w:p w14:paraId="67DE4786" w14:textId="119BF1DC" w:rsidR="007F0277" w:rsidRDefault="00ED2738" w:rsidP="008E5BDC">
            <w:pPr>
              <w:jc w:val="center"/>
              <w:rPr>
                <w:rFonts w:ascii="Arial" w:hAnsi="Arial" w:cs="Arial"/>
                <w:b/>
                <w:bCs/>
                <w:sz w:val="14"/>
                <w:szCs w:val="22"/>
              </w:rPr>
            </w:pPr>
            <w:r>
              <w:rPr>
                <w:rFonts w:ascii="Arial" w:hAnsi="Arial" w:cs="Arial"/>
                <w:b/>
                <w:bCs/>
                <w:sz w:val="14"/>
                <w:szCs w:val="22"/>
              </w:rPr>
              <w:t>2.3.</w:t>
            </w:r>
          </w:p>
        </w:tc>
        <w:tc>
          <w:tcPr>
            <w:tcW w:w="10473" w:type="dxa"/>
            <w:tcBorders>
              <w:left w:val="single" w:sz="4" w:space="0" w:color="auto"/>
              <w:bottom w:val="single" w:sz="4" w:space="0" w:color="auto"/>
            </w:tcBorders>
            <w:shd w:val="clear" w:color="auto" w:fill="FFFFFF"/>
          </w:tcPr>
          <w:p w14:paraId="556ADA69" w14:textId="2E17D328" w:rsidR="007F0277" w:rsidRPr="00A45B6B" w:rsidRDefault="00B76B58" w:rsidP="008E5BDC">
            <w:pPr>
              <w:suppressAutoHyphens w:val="0"/>
              <w:spacing w:after="200"/>
              <w:contextualSpacing/>
              <w:jc w:val="both"/>
              <w:rPr>
                <w:rFonts w:ascii="Arial" w:eastAsia="Calibri" w:hAnsi="Arial" w:cs="Arial"/>
                <w:sz w:val="20"/>
                <w:szCs w:val="20"/>
                <w:lang w:eastAsia="en-US"/>
              </w:rPr>
            </w:pPr>
            <w:r w:rsidRPr="00B07961">
              <w:rPr>
                <w:rFonts w:ascii="Arial" w:eastAsia="Calibri" w:hAnsi="Arial" w:cs="Arial"/>
                <w:sz w:val="20"/>
                <w:szCs w:val="20"/>
                <w:lang w:eastAsia="en-US"/>
              </w:rPr>
              <w:t xml:space="preserve">Wypełnienie ubytków powstałych po demontażu istniejącej instalacji. </w:t>
            </w:r>
          </w:p>
        </w:tc>
        <w:tc>
          <w:tcPr>
            <w:tcW w:w="1827" w:type="dxa"/>
          </w:tcPr>
          <w:p w14:paraId="7F49DC36" w14:textId="77777777" w:rsidR="007F0277" w:rsidRPr="00FB1ED8" w:rsidRDefault="007F0277" w:rsidP="008E5BDC">
            <w:pPr>
              <w:jc w:val="center"/>
              <w:rPr>
                <w:rFonts w:ascii="Arial" w:eastAsia="Arial" w:hAnsi="Arial" w:cs="Arial"/>
                <w:color w:val="000000"/>
                <w:sz w:val="16"/>
                <w:szCs w:val="16"/>
                <w:lang w:eastAsia="pl-PL" w:bidi="pl-PL"/>
              </w:rPr>
            </w:pPr>
          </w:p>
        </w:tc>
        <w:tc>
          <w:tcPr>
            <w:tcW w:w="1735" w:type="dxa"/>
            <w:tcBorders>
              <w:right w:val="single" w:sz="4" w:space="0" w:color="auto"/>
            </w:tcBorders>
          </w:tcPr>
          <w:p w14:paraId="4F91FD4D" w14:textId="77777777" w:rsidR="007F0277" w:rsidRPr="00FB1ED8" w:rsidRDefault="007F0277" w:rsidP="008E5BDC">
            <w:pPr>
              <w:jc w:val="center"/>
              <w:rPr>
                <w:rFonts w:ascii="Arial" w:eastAsia="Arial" w:hAnsi="Arial" w:cs="Arial"/>
                <w:color w:val="000000"/>
                <w:sz w:val="16"/>
                <w:szCs w:val="16"/>
                <w:lang w:eastAsia="pl-PL" w:bidi="pl-PL"/>
              </w:rPr>
            </w:pPr>
          </w:p>
        </w:tc>
      </w:tr>
      <w:tr w:rsidR="00647AEE" w:rsidRPr="00FA40B2" w14:paraId="675946EC" w14:textId="77777777" w:rsidTr="00FE507B">
        <w:trPr>
          <w:trHeight w:val="126"/>
        </w:trPr>
        <w:tc>
          <w:tcPr>
            <w:tcW w:w="11034" w:type="dxa"/>
            <w:gridSpan w:val="2"/>
          </w:tcPr>
          <w:p w14:paraId="788518D4" w14:textId="51B7ADF6" w:rsidR="00647AEE" w:rsidRPr="00A45B6B" w:rsidRDefault="00647AEE" w:rsidP="008E5BDC">
            <w:pPr>
              <w:jc w:val="both"/>
              <w:rPr>
                <w:rFonts w:ascii="Arial" w:eastAsia="Arial" w:hAnsi="Arial" w:cs="Arial"/>
                <w:b/>
                <w:color w:val="000000"/>
                <w:sz w:val="20"/>
                <w:szCs w:val="20"/>
                <w:lang w:eastAsia="pl-PL" w:bidi="pl-PL"/>
              </w:rPr>
            </w:pPr>
            <w:r w:rsidRPr="00A45B6B">
              <w:rPr>
                <w:rFonts w:ascii="Arial" w:eastAsia="Arial" w:hAnsi="Arial" w:cs="Arial"/>
                <w:b/>
                <w:color w:val="000000"/>
                <w:sz w:val="20"/>
                <w:szCs w:val="20"/>
                <w:lang w:eastAsia="pl-PL" w:bidi="pl-PL"/>
              </w:rPr>
              <w:t>OGÓŁEM</w:t>
            </w:r>
          </w:p>
        </w:tc>
        <w:tc>
          <w:tcPr>
            <w:tcW w:w="3562" w:type="dxa"/>
            <w:gridSpan w:val="2"/>
            <w:tcBorders>
              <w:right w:val="single" w:sz="4" w:space="0" w:color="auto"/>
            </w:tcBorders>
          </w:tcPr>
          <w:p w14:paraId="25166624" w14:textId="77777777" w:rsidR="00647AEE" w:rsidRPr="00FB1ED8" w:rsidRDefault="00647AEE" w:rsidP="008E5BDC">
            <w:pPr>
              <w:jc w:val="center"/>
              <w:rPr>
                <w:rFonts w:ascii="Arial" w:eastAsia="Arial" w:hAnsi="Arial" w:cs="Arial"/>
                <w:color w:val="000000"/>
                <w:sz w:val="16"/>
                <w:szCs w:val="16"/>
                <w:lang w:eastAsia="pl-PL" w:bidi="pl-PL"/>
              </w:rPr>
            </w:pPr>
          </w:p>
        </w:tc>
      </w:tr>
      <w:tr w:rsidR="006C2A16" w:rsidRPr="00FA40B2" w14:paraId="4FDFC5A7" w14:textId="77777777" w:rsidTr="00FE507B">
        <w:trPr>
          <w:trHeight w:val="270"/>
        </w:trPr>
        <w:tc>
          <w:tcPr>
            <w:tcW w:w="561" w:type="dxa"/>
            <w:shd w:val="clear" w:color="auto" w:fill="D9D9D9" w:themeFill="background1" w:themeFillShade="D9"/>
          </w:tcPr>
          <w:p w14:paraId="22B0267F" w14:textId="77777777" w:rsidR="006C2A16" w:rsidRPr="00FA40B2" w:rsidRDefault="006C2A16" w:rsidP="008E5BDC">
            <w:pPr>
              <w:jc w:val="center"/>
              <w:rPr>
                <w:rFonts w:ascii="Arial" w:hAnsi="Arial" w:cs="Arial"/>
                <w:b/>
                <w:bCs/>
                <w:sz w:val="14"/>
                <w:szCs w:val="22"/>
              </w:rPr>
            </w:pPr>
            <w:r>
              <w:rPr>
                <w:rFonts w:ascii="Arial" w:hAnsi="Arial" w:cs="Arial"/>
                <w:b/>
                <w:bCs/>
                <w:sz w:val="14"/>
                <w:szCs w:val="22"/>
              </w:rPr>
              <w:t>3</w:t>
            </w:r>
          </w:p>
        </w:tc>
        <w:tc>
          <w:tcPr>
            <w:tcW w:w="14035" w:type="dxa"/>
            <w:gridSpan w:val="3"/>
            <w:tcBorders>
              <w:left w:val="single" w:sz="4" w:space="0" w:color="auto"/>
              <w:bottom w:val="single" w:sz="4" w:space="0" w:color="auto"/>
              <w:right w:val="single" w:sz="4" w:space="0" w:color="auto"/>
            </w:tcBorders>
            <w:shd w:val="clear" w:color="auto" w:fill="D9D9D9" w:themeFill="background1" w:themeFillShade="D9"/>
          </w:tcPr>
          <w:p w14:paraId="5AC1978C" w14:textId="77777777" w:rsidR="006C2A16" w:rsidRPr="00A45B6B" w:rsidRDefault="006C2A16" w:rsidP="008E5BDC">
            <w:pPr>
              <w:widowControl w:val="0"/>
              <w:suppressAutoHyphens w:val="0"/>
              <w:rPr>
                <w:rFonts w:ascii="Arial" w:eastAsia="Tahoma" w:hAnsi="Arial" w:cs="Arial"/>
                <w:b/>
                <w:sz w:val="20"/>
                <w:szCs w:val="20"/>
                <w:lang w:eastAsia="pl-PL" w:bidi="pl-PL"/>
              </w:rPr>
            </w:pPr>
            <w:r w:rsidRPr="00A45B6B">
              <w:rPr>
                <w:rFonts w:ascii="Arial" w:eastAsia="Tahoma" w:hAnsi="Arial" w:cs="Arial"/>
                <w:b/>
                <w:sz w:val="20"/>
                <w:szCs w:val="20"/>
                <w:lang w:eastAsia="pl-PL" w:bidi="pl-PL"/>
              </w:rPr>
              <w:t>URUCHOMIENIE INSTALACJI</w:t>
            </w:r>
            <w:bookmarkStart w:id="2" w:name="bookmark16"/>
            <w:bookmarkEnd w:id="2"/>
          </w:p>
        </w:tc>
      </w:tr>
      <w:tr w:rsidR="00D54544" w:rsidRPr="00FA40B2" w14:paraId="7071F7DF" w14:textId="77777777" w:rsidTr="00FE507B">
        <w:trPr>
          <w:trHeight w:val="126"/>
        </w:trPr>
        <w:tc>
          <w:tcPr>
            <w:tcW w:w="561" w:type="dxa"/>
          </w:tcPr>
          <w:p w14:paraId="56AE71CE" w14:textId="77777777" w:rsidR="00D54544" w:rsidRPr="00FA40B2" w:rsidRDefault="00D54544" w:rsidP="008E5BDC">
            <w:pPr>
              <w:jc w:val="center"/>
              <w:rPr>
                <w:rFonts w:ascii="Arial" w:hAnsi="Arial" w:cs="Arial"/>
                <w:b/>
                <w:bCs/>
                <w:sz w:val="14"/>
                <w:szCs w:val="22"/>
              </w:rPr>
            </w:pPr>
            <w:r>
              <w:rPr>
                <w:rFonts w:ascii="Arial" w:hAnsi="Arial" w:cs="Arial"/>
                <w:b/>
                <w:bCs/>
                <w:sz w:val="14"/>
                <w:szCs w:val="22"/>
              </w:rPr>
              <w:t>3.1</w:t>
            </w:r>
          </w:p>
        </w:tc>
        <w:tc>
          <w:tcPr>
            <w:tcW w:w="10473" w:type="dxa"/>
            <w:tcBorders>
              <w:left w:val="single" w:sz="4" w:space="0" w:color="auto"/>
              <w:bottom w:val="single" w:sz="4" w:space="0" w:color="auto"/>
            </w:tcBorders>
            <w:shd w:val="clear" w:color="auto" w:fill="FFFFFF"/>
          </w:tcPr>
          <w:p w14:paraId="7D50D961" w14:textId="0B726156" w:rsidR="00D54544" w:rsidRPr="00A45B6B" w:rsidRDefault="00D54544" w:rsidP="008E5BDC">
            <w:pPr>
              <w:jc w:val="both"/>
              <w:rPr>
                <w:rFonts w:ascii="Arial" w:eastAsia="Arial" w:hAnsi="Arial" w:cs="Arial"/>
                <w:color w:val="000000"/>
                <w:sz w:val="20"/>
                <w:szCs w:val="20"/>
                <w:lang w:eastAsia="pl-PL" w:bidi="pl-PL"/>
              </w:rPr>
            </w:pPr>
            <w:r w:rsidRPr="00A45B6B">
              <w:rPr>
                <w:rFonts w:ascii="Arial" w:eastAsia="Arial" w:hAnsi="Arial" w:cs="Arial"/>
                <w:color w:val="000000"/>
                <w:sz w:val="20"/>
                <w:szCs w:val="20"/>
                <w:lang w:eastAsia="pl-PL" w:bidi="pl-PL"/>
              </w:rPr>
              <w:t xml:space="preserve">Sprawdzenie poprawności i skuteczności działania (wymagane ciśnienia, szczelności, przepływy) wykonanej instalacji po realizacji zadania, potwierdzone protokołami dopuszczającym do użytkowania. </w:t>
            </w:r>
          </w:p>
        </w:tc>
        <w:tc>
          <w:tcPr>
            <w:tcW w:w="1827" w:type="dxa"/>
            <w:vMerge w:val="restart"/>
          </w:tcPr>
          <w:p w14:paraId="21B04D82" w14:textId="77777777" w:rsidR="00D54544" w:rsidRDefault="00D54544" w:rsidP="008E5BDC">
            <w:pPr>
              <w:jc w:val="center"/>
              <w:rPr>
                <w:rFonts w:ascii="Arial" w:hAnsi="Arial" w:cs="Arial"/>
                <w:b/>
                <w:bCs/>
                <w:sz w:val="16"/>
                <w:szCs w:val="22"/>
                <w:u w:val="single"/>
              </w:rPr>
            </w:pPr>
          </w:p>
          <w:p w14:paraId="039A4407" w14:textId="77777777" w:rsidR="00D54544" w:rsidRPr="00FB1ED8" w:rsidRDefault="00D54544" w:rsidP="008E5BDC">
            <w:pPr>
              <w:jc w:val="center"/>
              <w:rPr>
                <w:rFonts w:ascii="Arial" w:eastAsia="Arial" w:hAnsi="Arial" w:cs="Arial"/>
                <w:color w:val="000000"/>
                <w:sz w:val="16"/>
                <w:szCs w:val="16"/>
                <w:lang w:eastAsia="pl-PL" w:bidi="pl-PL"/>
              </w:rPr>
            </w:pPr>
          </w:p>
        </w:tc>
        <w:tc>
          <w:tcPr>
            <w:tcW w:w="1735" w:type="dxa"/>
            <w:vMerge w:val="restart"/>
            <w:tcBorders>
              <w:right w:val="single" w:sz="4" w:space="0" w:color="auto"/>
            </w:tcBorders>
          </w:tcPr>
          <w:p w14:paraId="5030852D" w14:textId="77777777" w:rsidR="00D54544" w:rsidRPr="00FB1ED8" w:rsidRDefault="00D54544" w:rsidP="008E5BDC">
            <w:pPr>
              <w:jc w:val="center"/>
              <w:rPr>
                <w:rFonts w:ascii="Arial" w:eastAsia="Arial" w:hAnsi="Arial" w:cs="Arial"/>
                <w:color w:val="000000"/>
                <w:sz w:val="16"/>
                <w:szCs w:val="16"/>
                <w:lang w:eastAsia="pl-PL" w:bidi="pl-PL"/>
              </w:rPr>
            </w:pPr>
          </w:p>
        </w:tc>
      </w:tr>
      <w:tr w:rsidR="00D54544" w:rsidRPr="00FA40B2" w14:paraId="03367FD7" w14:textId="77777777" w:rsidTr="00FE507B">
        <w:trPr>
          <w:trHeight w:val="126"/>
        </w:trPr>
        <w:tc>
          <w:tcPr>
            <w:tcW w:w="561" w:type="dxa"/>
          </w:tcPr>
          <w:p w14:paraId="2A3D70C0" w14:textId="6C311DF6" w:rsidR="00D54544" w:rsidRDefault="00ED2738" w:rsidP="008E5BDC">
            <w:pPr>
              <w:jc w:val="center"/>
              <w:rPr>
                <w:rFonts w:ascii="Arial" w:hAnsi="Arial" w:cs="Arial"/>
                <w:b/>
                <w:bCs/>
                <w:sz w:val="14"/>
                <w:szCs w:val="22"/>
              </w:rPr>
            </w:pPr>
            <w:r>
              <w:rPr>
                <w:rFonts w:ascii="Arial" w:hAnsi="Arial" w:cs="Arial"/>
                <w:b/>
                <w:bCs/>
                <w:sz w:val="14"/>
                <w:szCs w:val="22"/>
              </w:rPr>
              <w:t>3.2.</w:t>
            </w:r>
          </w:p>
        </w:tc>
        <w:tc>
          <w:tcPr>
            <w:tcW w:w="10473" w:type="dxa"/>
            <w:tcBorders>
              <w:left w:val="single" w:sz="4" w:space="0" w:color="auto"/>
              <w:bottom w:val="single" w:sz="4" w:space="0" w:color="auto"/>
            </w:tcBorders>
            <w:shd w:val="clear" w:color="auto" w:fill="FFFFFF"/>
          </w:tcPr>
          <w:p w14:paraId="121B3165" w14:textId="3FD65517" w:rsidR="00D54544" w:rsidRPr="00A45B6B" w:rsidRDefault="00D54544" w:rsidP="008E5BDC">
            <w:pPr>
              <w:jc w:val="both"/>
              <w:rPr>
                <w:rFonts w:ascii="Arial" w:eastAsia="Arial" w:hAnsi="Arial" w:cs="Arial"/>
                <w:color w:val="000000"/>
                <w:sz w:val="20"/>
                <w:szCs w:val="20"/>
                <w:lang w:eastAsia="pl-PL" w:bidi="pl-PL"/>
              </w:rPr>
            </w:pPr>
            <w:r w:rsidRPr="00A45B6B">
              <w:rPr>
                <w:rFonts w:ascii="Arial" w:eastAsia="Arial" w:hAnsi="Arial" w:cs="Arial"/>
                <w:color w:val="000000"/>
                <w:sz w:val="20"/>
                <w:szCs w:val="20"/>
                <w:lang w:eastAsia="pl-PL" w:bidi="pl-PL"/>
              </w:rPr>
              <w:t xml:space="preserve">Wykonanie określonych prawem i wymaganiami ORLEN Laboratorium S.A. oraz ORLEN S.A. pomiarów </w:t>
            </w:r>
            <w:r w:rsidR="006C28B3">
              <w:rPr>
                <w:rFonts w:ascii="Arial" w:eastAsia="Arial" w:hAnsi="Arial" w:cs="Arial"/>
                <w:color w:val="000000"/>
                <w:sz w:val="20"/>
                <w:szCs w:val="20"/>
                <w:lang w:eastAsia="pl-PL" w:bidi="pl-PL"/>
              </w:rPr>
              <w:t xml:space="preserve">sprawdzających </w:t>
            </w:r>
            <w:r w:rsidRPr="00A45B6B">
              <w:rPr>
                <w:rFonts w:ascii="Arial" w:eastAsia="Arial" w:hAnsi="Arial" w:cs="Arial"/>
                <w:color w:val="000000"/>
                <w:sz w:val="20"/>
                <w:szCs w:val="20"/>
                <w:lang w:eastAsia="pl-PL" w:bidi="pl-PL"/>
              </w:rPr>
              <w:t xml:space="preserve">dla zmodernizowanej lub wykonanej instalacji potwierdzone protokołem. </w:t>
            </w:r>
          </w:p>
        </w:tc>
        <w:tc>
          <w:tcPr>
            <w:tcW w:w="1827" w:type="dxa"/>
            <w:vMerge/>
          </w:tcPr>
          <w:p w14:paraId="3842B9A5" w14:textId="77777777" w:rsidR="00D54544" w:rsidRDefault="00D54544" w:rsidP="008E5BDC">
            <w:pPr>
              <w:jc w:val="center"/>
              <w:rPr>
                <w:rFonts w:ascii="Arial" w:hAnsi="Arial" w:cs="Arial"/>
                <w:b/>
                <w:bCs/>
                <w:sz w:val="16"/>
                <w:szCs w:val="22"/>
                <w:u w:val="single"/>
              </w:rPr>
            </w:pPr>
          </w:p>
        </w:tc>
        <w:tc>
          <w:tcPr>
            <w:tcW w:w="1735" w:type="dxa"/>
            <w:vMerge/>
            <w:tcBorders>
              <w:right w:val="single" w:sz="4" w:space="0" w:color="auto"/>
            </w:tcBorders>
          </w:tcPr>
          <w:p w14:paraId="72D8D37E" w14:textId="77777777" w:rsidR="00D54544" w:rsidRPr="00FB1ED8" w:rsidRDefault="00D54544" w:rsidP="008E5BDC">
            <w:pPr>
              <w:jc w:val="center"/>
              <w:rPr>
                <w:rFonts w:ascii="Arial" w:eastAsia="Arial" w:hAnsi="Arial" w:cs="Arial"/>
                <w:color w:val="000000"/>
                <w:sz w:val="16"/>
                <w:szCs w:val="16"/>
                <w:lang w:eastAsia="pl-PL" w:bidi="pl-PL"/>
              </w:rPr>
            </w:pPr>
          </w:p>
        </w:tc>
      </w:tr>
      <w:tr w:rsidR="006C2A16" w:rsidRPr="00FA40B2" w14:paraId="4193F096" w14:textId="77777777" w:rsidTr="00FE507B">
        <w:trPr>
          <w:trHeight w:val="126"/>
        </w:trPr>
        <w:tc>
          <w:tcPr>
            <w:tcW w:w="561" w:type="dxa"/>
          </w:tcPr>
          <w:p w14:paraId="5F3F0EC3" w14:textId="35EDBB80" w:rsidR="006C2A16" w:rsidRPr="00FA40B2" w:rsidRDefault="006C2A16" w:rsidP="008E5BDC">
            <w:pPr>
              <w:jc w:val="center"/>
              <w:rPr>
                <w:rFonts w:ascii="Arial" w:hAnsi="Arial" w:cs="Arial"/>
                <w:b/>
                <w:bCs/>
                <w:sz w:val="14"/>
                <w:szCs w:val="22"/>
              </w:rPr>
            </w:pPr>
            <w:r>
              <w:rPr>
                <w:rFonts w:ascii="Arial" w:hAnsi="Arial" w:cs="Arial"/>
                <w:b/>
                <w:bCs/>
                <w:sz w:val="14"/>
                <w:szCs w:val="22"/>
              </w:rPr>
              <w:t>3.</w:t>
            </w:r>
            <w:r w:rsidR="00ED2738">
              <w:rPr>
                <w:rFonts w:ascii="Arial" w:hAnsi="Arial" w:cs="Arial"/>
                <w:b/>
                <w:bCs/>
                <w:sz w:val="14"/>
                <w:szCs w:val="22"/>
              </w:rPr>
              <w:t>3</w:t>
            </w:r>
          </w:p>
        </w:tc>
        <w:tc>
          <w:tcPr>
            <w:tcW w:w="10473" w:type="dxa"/>
            <w:tcBorders>
              <w:left w:val="single" w:sz="4" w:space="0" w:color="auto"/>
              <w:bottom w:val="single" w:sz="4" w:space="0" w:color="auto"/>
            </w:tcBorders>
            <w:shd w:val="clear" w:color="auto" w:fill="FFFFFF"/>
          </w:tcPr>
          <w:p w14:paraId="3B6001B3" w14:textId="77777777" w:rsidR="008442C2" w:rsidRPr="00A45B6B" w:rsidRDefault="008442C2" w:rsidP="008E5BDC">
            <w:pPr>
              <w:widowControl w:val="0"/>
              <w:tabs>
                <w:tab w:val="left" w:pos="363"/>
              </w:tabs>
              <w:suppressAutoHyphens w:val="0"/>
              <w:rPr>
                <w:rFonts w:ascii="Arial" w:eastAsia="Arial" w:hAnsi="Arial" w:cs="Arial"/>
                <w:color w:val="000000"/>
                <w:sz w:val="20"/>
                <w:szCs w:val="20"/>
                <w:lang w:eastAsia="pl-PL" w:bidi="pl-PL"/>
              </w:rPr>
            </w:pPr>
            <w:r w:rsidRPr="00A45B6B">
              <w:rPr>
                <w:rFonts w:ascii="Arial" w:eastAsia="Arial" w:hAnsi="Arial" w:cs="Arial"/>
                <w:color w:val="000000"/>
                <w:sz w:val="20"/>
                <w:szCs w:val="20"/>
                <w:lang w:eastAsia="pl-PL" w:bidi="pl-PL"/>
              </w:rPr>
              <w:t>Przeszkolenie personelu Zamawiającego w zakresie:</w:t>
            </w:r>
          </w:p>
          <w:p w14:paraId="146DB5F4" w14:textId="77777777" w:rsidR="006F566E" w:rsidRPr="00A45B6B" w:rsidRDefault="006F566E" w:rsidP="00805079">
            <w:pPr>
              <w:numPr>
                <w:ilvl w:val="0"/>
                <w:numId w:val="53"/>
              </w:numPr>
              <w:suppressAutoHyphens w:val="0"/>
              <w:spacing w:after="200"/>
              <w:contextualSpacing/>
              <w:jc w:val="both"/>
              <w:rPr>
                <w:rFonts w:ascii="Arial" w:eastAsia="Calibri" w:hAnsi="Arial" w:cs="Arial"/>
                <w:sz w:val="20"/>
                <w:szCs w:val="20"/>
                <w:lang w:eastAsia="en-US"/>
              </w:rPr>
            </w:pPr>
            <w:r w:rsidRPr="00A45B6B">
              <w:rPr>
                <w:rFonts w:ascii="Arial" w:eastAsia="Calibri" w:hAnsi="Arial" w:cs="Arial"/>
                <w:sz w:val="20"/>
                <w:szCs w:val="20"/>
                <w:lang w:eastAsia="en-US"/>
              </w:rPr>
              <w:t>obsługi instalacji i jej funkcjonalności,</w:t>
            </w:r>
          </w:p>
          <w:p w14:paraId="4FEA1AFF" w14:textId="77777777" w:rsidR="006F566E" w:rsidRPr="00A45B6B" w:rsidRDefault="006F566E" w:rsidP="00805079">
            <w:pPr>
              <w:numPr>
                <w:ilvl w:val="0"/>
                <w:numId w:val="53"/>
              </w:numPr>
              <w:suppressAutoHyphens w:val="0"/>
              <w:spacing w:after="200"/>
              <w:contextualSpacing/>
              <w:jc w:val="both"/>
              <w:rPr>
                <w:rFonts w:ascii="Arial" w:eastAsia="Calibri" w:hAnsi="Arial" w:cs="Arial"/>
                <w:sz w:val="20"/>
                <w:szCs w:val="20"/>
                <w:lang w:eastAsia="en-US"/>
              </w:rPr>
            </w:pPr>
            <w:r w:rsidRPr="00A45B6B">
              <w:rPr>
                <w:rFonts w:ascii="Arial" w:eastAsia="Calibri" w:hAnsi="Arial" w:cs="Arial"/>
                <w:sz w:val="20"/>
                <w:szCs w:val="20"/>
                <w:lang w:eastAsia="en-US"/>
              </w:rPr>
              <w:t>podstawowej i bieżącej konserwacji,</w:t>
            </w:r>
          </w:p>
          <w:p w14:paraId="631A7BCE" w14:textId="77777777" w:rsidR="006F566E" w:rsidRPr="00A45B6B" w:rsidRDefault="006F566E" w:rsidP="00805079">
            <w:pPr>
              <w:numPr>
                <w:ilvl w:val="0"/>
                <w:numId w:val="53"/>
              </w:numPr>
              <w:suppressAutoHyphens w:val="0"/>
              <w:spacing w:after="200"/>
              <w:contextualSpacing/>
              <w:jc w:val="both"/>
              <w:rPr>
                <w:rFonts w:ascii="Arial" w:eastAsia="Calibri" w:hAnsi="Arial" w:cs="Arial"/>
                <w:sz w:val="20"/>
                <w:szCs w:val="20"/>
                <w:lang w:eastAsia="en-US"/>
              </w:rPr>
            </w:pPr>
            <w:r w:rsidRPr="00A45B6B">
              <w:rPr>
                <w:rFonts w:ascii="Arial" w:eastAsia="Calibri" w:hAnsi="Arial" w:cs="Arial"/>
                <w:sz w:val="20"/>
                <w:szCs w:val="20"/>
                <w:lang w:eastAsia="en-US"/>
              </w:rPr>
              <w:t>regulacji i ustawiania parametrów,</w:t>
            </w:r>
          </w:p>
          <w:p w14:paraId="11262649" w14:textId="547E2118" w:rsidR="0064693C" w:rsidRPr="00A45B6B" w:rsidRDefault="006F566E" w:rsidP="00805079">
            <w:pPr>
              <w:numPr>
                <w:ilvl w:val="0"/>
                <w:numId w:val="53"/>
              </w:numPr>
              <w:suppressAutoHyphens w:val="0"/>
              <w:spacing w:after="200"/>
              <w:contextualSpacing/>
              <w:jc w:val="both"/>
              <w:rPr>
                <w:rFonts w:ascii="Arial" w:eastAsia="Calibri" w:hAnsi="Arial" w:cs="Arial"/>
                <w:sz w:val="20"/>
                <w:szCs w:val="20"/>
                <w:lang w:eastAsia="en-US"/>
              </w:rPr>
            </w:pPr>
            <w:r w:rsidRPr="00A45B6B">
              <w:rPr>
                <w:rFonts w:ascii="Arial" w:eastAsia="Calibri" w:hAnsi="Arial" w:cs="Arial"/>
                <w:sz w:val="20"/>
                <w:szCs w:val="20"/>
                <w:lang w:eastAsia="en-US"/>
              </w:rPr>
              <w:t>nadanie uprawnień Personelowi Pracowni (certyfikat) do jej eksploatacji.</w:t>
            </w:r>
          </w:p>
        </w:tc>
        <w:tc>
          <w:tcPr>
            <w:tcW w:w="1827" w:type="dxa"/>
            <w:vMerge/>
          </w:tcPr>
          <w:p w14:paraId="7F977105" w14:textId="77777777" w:rsidR="006C2A16" w:rsidRPr="00FB1ED8" w:rsidRDefault="006C2A16" w:rsidP="008E5BDC">
            <w:pPr>
              <w:jc w:val="center"/>
              <w:rPr>
                <w:rFonts w:ascii="Arial" w:eastAsia="Arial" w:hAnsi="Arial" w:cs="Arial"/>
                <w:color w:val="000000"/>
                <w:sz w:val="16"/>
                <w:szCs w:val="16"/>
                <w:lang w:eastAsia="pl-PL" w:bidi="pl-PL"/>
              </w:rPr>
            </w:pPr>
          </w:p>
        </w:tc>
        <w:tc>
          <w:tcPr>
            <w:tcW w:w="1735" w:type="dxa"/>
            <w:vMerge/>
            <w:tcBorders>
              <w:right w:val="single" w:sz="4" w:space="0" w:color="auto"/>
            </w:tcBorders>
          </w:tcPr>
          <w:p w14:paraId="6FD7B6FD" w14:textId="77777777" w:rsidR="006C2A16" w:rsidRPr="00FB1ED8" w:rsidRDefault="006C2A16" w:rsidP="008E5BDC">
            <w:pPr>
              <w:jc w:val="center"/>
              <w:rPr>
                <w:rFonts w:ascii="Arial" w:eastAsia="Arial" w:hAnsi="Arial" w:cs="Arial"/>
                <w:color w:val="000000"/>
                <w:sz w:val="16"/>
                <w:szCs w:val="16"/>
                <w:lang w:eastAsia="pl-PL" w:bidi="pl-PL"/>
              </w:rPr>
            </w:pPr>
          </w:p>
        </w:tc>
      </w:tr>
      <w:tr w:rsidR="006C2A16" w:rsidRPr="00FA40B2" w14:paraId="0A3CC14B" w14:textId="77777777" w:rsidTr="00216881">
        <w:trPr>
          <w:trHeight w:val="4278"/>
        </w:trPr>
        <w:tc>
          <w:tcPr>
            <w:tcW w:w="561" w:type="dxa"/>
          </w:tcPr>
          <w:p w14:paraId="63817AE3" w14:textId="164A7A4A" w:rsidR="006C2A16" w:rsidRPr="00FA40B2" w:rsidRDefault="006C2A16" w:rsidP="008E5BDC">
            <w:pPr>
              <w:jc w:val="center"/>
              <w:rPr>
                <w:rFonts w:ascii="Arial" w:hAnsi="Arial" w:cs="Arial"/>
                <w:b/>
                <w:bCs/>
                <w:sz w:val="14"/>
                <w:szCs w:val="22"/>
              </w:rPr>
            </w:pPr>
            <w:r>
              <w:rPr>
                <w:rFonts w:ascii="Arial" w:hAnsi="Arial" w:cs="Arial"/>
                <w:b/>
                <w:bCs/>
                <w:sz w:val="14"/>
                <w:szCs w:val="22"/>
              </w:rPr>
              <w:t>3.</w:t>
            </w:r>
            <w:r w:rsidR="00ED2738">
              <w:rPr>
                <w:rFonts w:ascii="Arial" w:hAnsi="Arial" w:cs="Arial"/>
                <w:b/>
                <w:bCs/>
                <w:sz w:val="14"/>
                <w:szCs w:val="22"/>
              </w:rPr>
              <w:t>4</w:t>
            </w:r>
          </w:p>
        </w:tc>
        <w:tc>
          <w:tcPr>
            <w:tcW w:w="10473" w:type="dxa"/>
            <w:tcBorders>
              <w:left w:val="single" w:sz="4" w:space="0" w:color="auto"/>
              <w:bottom w:val="single" w:sz="4" w:space="0" w:color="auto"/>
            </w:tcBorders>
            <w:shd w:val="clear" w:color="auto" w:fill="FFFFFF"/>
          </w:tcPr>
          <w:p w14:paraId="7154580A" w14:textId="77777777" w:rsidR="007F0277" w:rsidRPr="00216881" w:rsidRDefault="007F0277" w:rsidP="008E5BDC">
            <w:pPr>
              <w:suppressAutoHyphens w:val="0"/>
              <w:jc w:val="both"/>
              <w:rPr>
                <w:rFonts w:ascii="Arial" w:eastAsia="Calibri" w:hAnsi="Arial" w:cs="Arial"/>
                <w:bCs/>
                <w:sz w:val="20"/>
                <w:szCs w:val="20"/>
                <w:u w:val="single"/>
                <w:lang w:eastAsia="en-US"/>
              </w:rPr>
            </w:pPr>
            <w:r w:rsidRPr="00216881">
              <w:rPr>
                <w:rFonts w:ascii="Arial" w:eastAsia="Calibri" w:hAnsi="Arial" w:cs="Arial"/>
                <w:bCs/>
                <w:sz w:val="20"/>
                <w:szCs w:val="20"/>
                <w:u w:val="single"/>
                <w:lang w:eastAsia="en-US"/>
              </w:rPr>
              <w:t>Dostawa wymaganej dokumentacji:</w:t>
            </w:r>
          </w:p>
          <w:p w14:paraId="4BC26CAC" w14:textId="33F77B58" w:rsidR="007F0277" w:rsidRPr="007F0277" w:rsidRDefault="007F0277" w:rsidP="00805079">
            <w:pPr>
              <w:numPr>
                <w:ilvl w:val="0"/>
                <w:numId w:val="55"/>
              </w:numPr>
              <w:suppressAutoHyphens w:val="0"/>
              <w:spacing w:after="200"/>
              <w:contextualSpacing/>
              <w:jc w:val="both"/>
              <w:rPr>
                <w:rFonts w:ascii="Arial" w:eastAsia="Calibri" w:hAnsi="Arial" w:cs="Arial"/>
                <w:sz w:val="20"/>
                <w:szCs w:val="20"/>
                <w:lang w:eastAsia="en-US"/>
              </w:rPr>
            </w:pPr>
            <w:r w:rsidRPr="007F0277">
              <w:rPr>
                <w:rFonts w:ascii="Arial" w:eastAsia="Calibri" w:hAnsi="Arial" w:cs="Arial"/>
                <w:sz w:val="20"/>
                <w:szCs w:val="20"/>
                <w:lang w:eastAsia="en-US"/>
              </w:rPr>
              <w:t xml:space="preserve">Instrukcja obsługi: oryginalna wraz z tłumaczeniem na język polski, min. </w:t>
            </w:r>
            <w:r w:rsidR="005B740B">
              <w:rPr>
                <w:rFonts w:ascii="Arial" w:eastAsia="Calibri" w:hAnsi="Arial" w:cs="Arial"/>
                <w:sz w:val="20"/>
                <w:szCs w:val="20"/>
                <w:lang w:eastAsia="en-US"/>
              </w:rPr>
              <w:t>w</w:t>
            </w:r>
            <w:r w:rsidRPr="007F0277">
              <w:rPr>
                <w:rFonts w:ascii="Arial" w:eastAsia="Calibri" w:hAnsi="Arial" w:cs="Arial"/>
                <w:sz w:val="20"/>
                <w:szCs w:val="20"/>
                <w:lang w:eastAsia="en-US"/>
              </w:rPr>
              <w:t xml:space="preserve"> wersji elektronicznej. Instrukcja obsługi powinna zawierać:</w:t>
            </w:r>
          </w:p>
          <w:p w14:paraId="7CCFD1D4" w14:textId="3843A660" w:rsidR="007F0277" w:rsidRPr="007F0277" w:rsidRDefault="007F0277" w:rsidP="00805079">
            <w:pPr>
              <w:numPr>
                <w:ilvl w:val="0"/>
                <w:numId w:val="54"/>
              </w:numPr>
              <w:suppressAutoHyphens w:val="0"/>
              <w:spacing w:after="200"/>
              <w:ind w:hanging="357"/>
              <w:contextualSpacing/>
              <w:jc w:val="both"/>
              <w:rPr>
                <w:rFonts w:ascii="Arial" w:eastAsia="Calibri" w:hAnsi="Arial" w:cs="Arial"/>
                <w:sz w:val="20"/>
                <w:szCs w:val="20"/>
                <w:lang w:eastAsia="en-US"/>
              </w:rPr>
            </w:pPr>
            <w:r w:rsidRPr="007F0277">
              <w:rPr>
                <w:rFonts w:ascii="Arial" w:eastAsia="Calibri" w:hAnsi="Arial" w:cs="Arial"/>
                <w:sz w:val="20"/>
                <w:szCs w:val="20"/>
                <w:lang w:eastAsia="en-US"/>
              </w:rPr>
              <w:t>rysunki schematy, opisy i objaśnienia niezbędne do użytkowania, konserwacji i naprawy oraz sprawdzenia prawidłowości jej działania,</w:t>
            </w:r>
          </w:p>
          <w:p w14:paraId="4BB1BFEE" w14:textId="77777777" w:rsidR="007F0277" w:rsidRPr="007F0277" w:rsidRDefault="007F0277" w:rsidP="00805079">
            <w:pPr>
              <w:numPr>
                <w:ilvl w:val="0"/>
                <w:numId w:val="54"/>
              </w:numPr>
              <w:suppressAutoHyphens w:val="0"/>
              <w:spacing w:after="200"/>
              <w:ind w:hanging="357"/>
              <w:contextualSpacing/>
              <w:jc w:val="both"/>
              <w:rPr>
                <w:rFonts w:ascii="Arial" w:eastAsia="Calibri" w:hAnsi="Arial" w:cs="Arial"/>
                <w:sz w:val="20"/>
                <w:szCs w:val="20"/>
                <w:lang w:eastAsia="en-US"/>
              </w:rPr>
            </w:pPr>
            <w:r w:rsidRPr="007F0277">
              <w:rPr>
                <w:rFonts w:ascii="Arial" w:eastAsia="Calibri" w:hAnsi="Arial" w:cs="Arial"/>
                <w:sz w:val="20"/>
                <w:szCs w:val="20"/>
                <w:lang w:eastAsia="en-US"/>
              </w:rPr>
              <w:t>opis sytuacji awaryjnych i sposób postępowania w takich wypadkach,</w:t>
            </w:r>
          </w:p>
          <w:p w14:paraId="7D1CE87F" w14:textId="77777777" w:rsidR="007F0277" w:rsidRPr="007F0277" w:rsidRDefault="007F0277" w:rsidP="00805079">
            <w:pPr>
              <w:numPr>
                <w:ilvl w:val="0"/>
                <w:numId w:val="54"/>
              </w:numPr>
              <w:suppressAutoHyphens w:val="0"/>
              <w:spacing w:after="200"/>
              <w:ind w:hanging="357"/>
              <w:contextualSpacing/>
              <w:jc w:val="both"/>
              <w:rPr>
                <w:rFonts w:ascii="Arial" w:eastAsia="Calibri" w:hAnsi="Arial" w:cs="Arial"/>
                <w:sz w:val="20"/>
                <w:szCs w:val="20"/>
                <w:lang w:eastAsia="en-US"/>
              </w:rPr>
            </w:pPr>
            <w:r w:rsidRPr="007F0277">
              <w:rPr>
                <w:rFonts w:ascii="Arial" w:eastAsia="Calibri" w:hAnsi="Arial" w:cs="Arial"/>
                <w:sz w:val="20"/>
                <w:szCs w:val="20"/>
                <w:lang w:eastAsia="en-US"/>
              </w:rPr>
              <w:t>opis czynności regulacyjnych i konserwacyjnych wraz z instrukcjami,</w:t>
            </w:r>
          </w:p>
          <w:p w14:paraId="59104493" w14:textId="77777777" w:rsidR="007F0277" w:rsidRPr="007F0277" w:rsidRDefault="007F0277" w:rsidP="00805079">
            <w:pPr>
              <w:numPr>
                <w:ilvl w:val="0"/>
                <w:numId w:val="54"/>
              </w:numPr>
              <w:suppressAutoHyphens w:val="0"/>
              <w:spacing w:after="200"/>
              <w:ind w:hanging="357"/>
              <w:contextualSpacing/>
              <w:jc w:val="both"/>
              <w:rPr>
                <w:rFonts w:ascii="Arial" w:eastAsia="Calibri" w:hAnsi="Arial" w:cs="Arial"/>
                <w:sz w:val="20"/>
                <w:szCs w:val="20"/>
                <w:lang w:eastAsia="en-US"/>
              </w:rPr>
            </w:pPr>
            <w:r w:rsidRPr="007F0277">
              <w:rPr>
                <w:rFonts w:ascii="Arial" w:eastAsia="Calibri" w:hAnsi="Arial" w:cs="Arial"/>
                <w:sz w:val="20"/>
                <w:szCs w:val="20"/>
                <w:lang w:eastAsia="en-US"/>
              </w:rPr>
              <w:t>specyfikacje części zamiennych i materiałów eksploatacyjnych.</w:t>
            </w:r>
          </w:p>
          <w:p w14:paraId="60239FBB" w14:textId="31071070" w:rsidR="007F0277" w:rsidRPr="007F0277" w:rsidRDefault="007F0277" w:rsidP="00805079">
            <w:pPr>
              <w:numPr>
                <w:ilvl w:val="0"/>
                <w:numId w:val="55"/>
              </w:numPr>
              <w:suppressAutoHyphens w:val="0"/>
              <w:spacing w:after="200"/>
              <w:contextualSpacing/>
              <w:jc w:val="both"/>
              <w:rPr>
                <w:rFonts w:ascii="Arial" w:eastAsia="Calibri" w:hAnsi="Arial" w:cs="Arial"/>
                <w:sz w:val="20"/>
                <w:szCs w:val="20"/>
                <w:lang w:eastAsia="en-US"/>
              </w:rPr>
            </w:pPr>
            <w:r w:rsidRPr="007F0277">
              <w:rPr>
                <w:rFonts w:ascii="Arial" w:eastAsia="Calibri" w:hAnsi="Arial" w:cs="Arial"/>
                <w:sz w:val="20"/>
                <w:szCs w:val="20"/>
                <w:lang w:eastAsia="en-US"/>
              </w:rPr>
              <w:t>Dokumentacja techniczna w języku polskim w 2 egzemplarzach, tj. projekt, oświadczenie o wykonaniu prac zgodnie z projektem</w:t>
            </w:r>
            <w:r w:rsidR="008E5BDC">
              <w:rPr>
                <w:rFonts w:ascii="Arial" w:eastAsia="Calibri" w:hAnsi="Arial" w:cs="Arial"/>
                <w:sz w:val="20"/>
                <w:szCs w:val="20"/>
                <w:lang w:eastAsia="en-US"/>
              </w:rPr>
              <w:t>.</w:t>
            </w:r>
            <w:r w:rsidRPr="007F0277">
              <w:rPr>
                <w:rFonts w:ascii="Arial" w:eastAsia="Calibri" w:hAnsi="Arial" w:cs="Arial"/>
                <w:sz w:val="20"/>
                <w:szCs w:val="20"/>
                <w:lang w:eastAsia="en-US"/>
              </w:rPr>
              <w:t xml:space="preserve"> </w:t>
            </w:r>
          </w:p>
          <w:p w14:paraId="51B3AB17" w14:textId="7838B94C" w:rsidR="007F0277" w:rsidRPr="007F0277" w:rsidRDefault="007F0277" w:rsidP="00805079">
            <w:pPr>
              <w:numPr>
                <w:ilvl w:val="0"/>
                <w:numId w:val="55"/>
              </w:numPr>
              <w:suppressAutoHyphens w:val="0"/>
              <w:spacing w:after="200"/>
              <w:contextualSpacing/>
              <w:jc w:val="both"/>
              <w:rPr>
                <w:rFonts w:ascii="Arial" w:eastAsia="Calibri" w:hAnsi="Arial" w:cs="Arial"/>
                <w:sz w:val="20"/>
                <w:szCs w:val="20"/>
                <w:lang w:eastAsia="en-US"/>
              </w:rPr>
            </w:pPr>
            <w:r w:rsidRPr="007F0277">
              <w:rPr>
                <w:rFonts w:ascii="Arial" w:eastAsia="Calibri" w:hAnsi="Arial" w:cs="Arial"/>
                <w:sz w:val="20"/>
                <w:szCs w:val="20"/>
                <w:lang w:eastAsia="en-US"/>
              </w:rPr>
              <w:t>Protokół z prób szczelności instalacji</w:t>
            </w:r>
            <w:r w:rsidR="005B740B">
              <w:rPr>
                <w:rFonts w:ascii="Arial" w:eastAsia="Calibri" w:hAnsi="Arial" w:cs="Arial"/>
                <w:sz w:val="20"/>
                <w:szCs w:val="20"/>
                <w:lang w:eastAsia="en-US"/>
              </w:rPr>
              <w:t>.</w:t>
            </w:r>
            <w:r w:rsidRPr="007F0277">
              <w:rPr>
                <w:rFonts w:ascii="Arial" w:eastAsia="Calibri" w:hAnsi="Arial" w:cs="Arial"/>
                <w:sz w:val="20"/>
                <w:szCs w:val="20"/>
                <w:lang w:eastAsia="en-US"/>
              </w:rPr>
              <w:t xml:space="preserve"> </w:t>
            </w:r>
          </w:p>
          <w:p w14:paraId="74B7693E" w14:textId="77777777" w:rsidR="007F0277" w:rsidRPr="007F0277" w:rsidRDefault="007F0277" w:rsidP="00805079">
            <w:pPr>
              <w:numPr>
                <w:ilvl w:val="0"/>
                <w:numId w:val="55"/>
              </w:numPr>
              <w:suppressAutoHyphens w:val="0"/>
              <w:spacing w:after="200"/>
              <w:contextualSpacing/>
              <w:jc w:val="both"/>
              <w:rPr>
                <w:rFonts w:ascii="Arial" w:eastAsia="Calibri" w:hAnsi="Arial" w:cs="Arial"/>
                <w:sz w:val="20"/>
                <w:szCs w:val="20"/>
                <w:lang w:eastAsia="en-US"/>
              </w:rPr>
            </w:pPr>
            <w:r w:rsidRPr="007F0277">
              <w:rPr>
                <w:rFonts w:ascii="Arial" w:eastAsia="Calibri" w:hAnsi="Arial" w:cs="Arial"/>
                <w:sz w:val="20"/>
                <w:szCs w:val="20"/>
                <w:lang w:eastAsia="en-US"/>
              </w:rPr>
              <w:t>Certyfikaty użytych materiałów (stal, złącza, reduktory).</w:t>
            </w:r>
          </w:p>
          <w:p w14:paraId="3B4D7233" w14:textId="77777777" w:rsidR="007F0277" w:rsidRPr="007F0277" w:rsidRDefault="007F0277" w:rsidP="00805079">
            <w:pPr>
              <w:numPr>
                <w:ilvl w:val="0"/>
                <w:numId w:val="55"/>
              </w:numPr>
              <w:suppressAutoHyphens w:val="0"/>
              <w:spacing w:after="200"/>
              <w:contextualSpacing/>
              <w:jc w:val="both"/>
              <w:rPr>
                <w:rFonts w:ascii="Arial" w:eastAsia="Calibri" w:hAnsi="Arial" w:cs="Arial"/>
                <w:sz w:val="20"/>
                <w:szCs w:val="20"/>
                <w:lang w:eastAsia="en-US"/>
              </w:rPr>
            </w:pPr>
            <w:r w:rsidRPr="007F0277">
              <w:rPr>
                <w:rFonts w:ascii="Arial" w:eastAsia="Calibri" w:hAnsi="Arial" w:cs="Arial"/>
                <w:sz w:val="20"/>
                <w:szCs w:val="20"/>
                <w:lang w:eastAsia="en-US"/>
              </w:rPr>
              <w:t>Certyfikat potwierdzający wykonanie elementów z materiałów nieiskrzących.</w:t>
            </w:r>
          </w:p>
          <w:p w14:paraId="2522DFFA" w14:textId="77777777" w:rsidR="007F0277" w:rsidRPr="007F0277" w:rsidRDefault="007F0277" w:rsidP="00805079">
            <w:pPr>
              <w:numPr>
                <w:ilvl w:val="0"/>
                <w:numId w:val="55"/>
              </w:numPr>
              <w:suppressAutoHyphens w:val="0"/>
              <w:spacing w:after="200"/>
              <w:contextualSpacing/>
              <w:jc w:val="both"/>
              <w:rPr>
                <w:rFonts w:ascii="Arial" w:eastAsia="Calibri" w:hAnsi="Arial" w:cs="Arial"/>
                <w:sz w:val="20"/>
                <w:szCs w:val="20"/>
                <w:lang w:eastAsia="en-US"/>
              </w:rPr>
            </w:pPr>
            <w:r w:rsidRPr="007F0277">
              <w:rPr>
                <w:rFonts w:ascii="Arial" w:eastAsia="Calibri" w:hAnsi="Arial" w:cs="Arial"/>
                <w:sz w:val="20"/>
                <w:szCs w:val="20"/>
                <w:lang w:eastAsia="en-US"/>
              </w:rPr>
              <w:t>Certyfikaty zgodności dopuszczenia do stosowania na terenie Unii Europejskiej (Certyfikat Œ) oryginał oraz tłumaczenie na język polski.</w:t>
            </w:r>
          </w:p>
          <w:p w14:paraId="6596BFC9" w14:textId="5D4223D3" w:rsidR="007F0277" w:rsidRPr="00216881" w:rsidRDefault="007F0277" w:rsidP="00F835F9">
            <w:pPr>
              <w:numPr>
                <w:ilvl w:val="0"/>
                <w:numId w:val="56"/>
              </w:numPr>
              <w:suppressAutoHyphens w:val="0"/>
              <w:contextualSpacing/>
              <w:jc w:val="both"/>
              <w:rPr>
                <w:rFonts w:ascii="Arial" w:eastAsia="Calibri" w:hAnsi="Arial" w:cs="Arial"/>
                <w:color w:val="0070C0"/>
                <w:sz w:val="20"/>
                <w:szCs w:val="20"/>
                <w:lang w:eastAsia="en-US"/>
              </w:rPr>
            </w:pPr>
            <w:r w:rsidRPr="007F0277">
              <w:rPr>
                <w:rFonts w:ascii="Arial" w:eastAsia="Calibri" w:hAnsi="Arial" w:cs="Arial"/>
                <w:sz w:val="20"/>
                <w:szCs w:val="20"/>
                <w:lang w:eastAsia="en-US"/>
              </w:rPr>
              <w:t xml:space="preserve">Wymagana karta gwarancyjna wraz z warunkami gwarancji </w:t>
            </w:r>
            <w:r w:rsidR="00ED2738">
              <w:rPr>
                <w:rFonts w:ascii="Arial" w:eastAsia="Calibri" w:hAnsi="Arial" w:cs="Arial"/>
                <w:sz w:val="20"/>
                <w:szCs w:val="20"/>
                <w:lang w:eastAsia="en-US"/>
              </w:rPr>
              <w:t xml:space="preserve">- </w:t>
            </w:r>
            <w:r w:rsidR="00ED2738" w:rsidRPr="007F0277">
              <w:rPr>
                <w:rFonts w:ascii="Arial" w:eastAsia="Calibri" w:hAnsi="Arial" w:cs="Arial"/>
                <w:sz w:val="20"/>
                <w:szCs w:val="20"/>
                <w:lang w:eastAsia="en-US"/>
              </w:rPr>
              <w:t xml:space="preserve">minimum 24 miesiąc </w:t>
            </w:r>
            <w:r w:rsidRPr="007F0277">
              <w:rPr>
                <w:rFonts w:ascii="Arial" w:eastAsia="Calibri" w:hAnsi="Arial" w:cs="Arial"/>
                <w:sz w:val="20"/>
                <w:szCs w:val="20"/>
                <w:lang w:eastAsia="en-US"/>
              </w:rPr>
              <w:t>(zawierającymi wymagane przez dostawcę okresowe przeglądy techniczne i konserwacje konieczne dla utrzymania gwarancji oraz określającymi czas naprawy od momentu zgłoszenia awarii z uwzględnieniem dostawy niezbędnych części).</w:t>
            </w:r>
          </w:p>
        </w:tc>
        <w:tc>
          <w:tcPr>
            <w:tcW w:w="1827" w:type="dxa"/>
            <w:vMerge/>
          </w:tcPr>
          <w:p w14:paraId="63486A78" w14:textId="77777777" w:rsidR="006C2A16" w:rsidRPr="00FB1ED8" w:rsidRDefault="006C2A16" w:rsidP="008E5BDC">
            <w:pPr>
              <w:jc w:val="center"/>
              <w:rPr>
                <w:rFonts w:ascii="Arial" w:eastAsia="Arial" w:hAnsi="Arial" w:cs="Arial"/>
                <w:color w:val="000000"/>
                <w:sz w:val="16"/>
                <w:szCs w:val="16"/>
                <w:lang w:eastAsia="pl-PL" w:bidi="pl-PL"/>
              </w:rPr>
            </w:pPr>
          </w:p>
        </w:tc>
        <w:tc>
          <w:tcPr>
            <w:tcW w:w="1735" w:type="dxa"/>
            <w:vMerge/>
            <w:tcBorders>
              <w:right w:val="single" w:sz="4" w:space="0" w:color="auto"/>
            </w:tcBorders>
          </w:tcPr>
          <w:p w14:paraId="6C295F5F" w14:textId="77777777" w:rsidR="006C2A16" w:rsidRPr="00FB1ED8" w:rsidRDefault="006C2A16" w:rsidP="008E5BDC">
            <w:pPr>
              <w:jc w:val="center"/>
              <w:rPr>
                <w:rFonts w:ascii="Arial" w:eastAsia="Arial" w:hAnsi="Arial" w:cs="Arial"/>
                <w:color w:val="000000"/>
                <w:sz w:val="16"/>
                <w:szCs w:val="16"/>
                <w:lang w:eastAsia="pl-PL" w:bidi="pl-PL"/>
              </w:rPr>
            </w:pPr>
          </w:p>
        </w:tc>
      </w:tr>
      <w:tr w:rsidR="00F835F9" w:rsidRPr="00FA40B2" w14:paraId="673C8E57" w14:textId="77777777" w:rsidTr="00F835F9">
        <w:trPr>
          <w:trHeight w:val="60"/>
        </w:trPr>
        <w:tc>
          <w:tcPr>
            <w:tcW w:w="561" w:type="dxa"/>
          </w:tcPr>
          <w:p w14:paraId="2659D1A1" w14:textId="613C1D6D" w:rsidR="00F835F9" w:rsidRDefault="00F835F9" w:rsidP="008E5BDC">
            <w:pPr>
              <w:jc w:val="center"/>
              <w:rPr>
                <w:rFonts w:ascii="Arial" w:hAnsi="Arial" w:cs="Arial"/>
                <w:b/>
                <w:bCs/>
                <w:sz w:val="14"/>
                <w:szCs w:val="22"/>
              </w:rPr>
            </w:pPr>
            <w:r>
              <w:rPr>
                <w:rFonts w:ascii="Arial" w:hAnsi="Arial" w:cs="Arial"/>
                <w:b/>
                <w:bCs/>
                <w:sz w:val="14"/>
                <w:szCs w:val="22"/>
              </w:rPr>
              <w:t>3.5</w:t>
            </w:r>
          </w:p>
        </w:tc>
        <w:tc>
          <w:tcPr>
            <w:tcW w:w="10473" w:type="dxa"/>
            <w:tcBorders>
              <w:left w:val="single" w:sz="4" w:space="0" w:color="auto"/>
              <w:bottom w:val="single" w:sz="4" w:space="0" w:color="auto"/>
            </w:tcBorders>
            <w:shd w:val="clear" w:color="auto" w:fill="FFFFFF"/>
          </w:tcPr>
          <w:p w14:paraId="5ECBCEF9" w14:textId="04BD57AA" w:rsidR="00F835F9" w:rsidRPr="00F835F9" w:rsidRDefault="00F835F9" w:rsidP="00F835F9">
            <w:pPr>
              <w:suppressAutoHyphens w:val="0"/>
              <w:spacing w:after="200"/>
              <w:contextualSpacing/>
              <w:jc w:val="both"/>
              <w:rPr>
                <w:rFonts w:ascii="Arial" w:eastAsia="Calibri" w:hAnsi="Arial" w:cs="Arial"/>
                <w:sz w:val="20"/>
                <w:szCs w:val="20"/>
                <w:lang w:eastAsia="en-US"/>
              </w:rPr>
            </w:pPr>
            <w:r w:rsidRPr="007F0277">
              <w:rPr>
                <w:rFonts w:ascii="Arial" w:eastAsia="Calibri" w:hAnsi="Arial" w:cs="Arial"/>
                <w:sz w:val="20"/>
                <w:szCs w:val="20"/>
                <w:lang w:eastAsia="en-US"/>
              </w:rPr>
              <w:t>Podpisanie Protokołu Odbioru usługi przez Użytkownika i Dostawcę potwierdzającego spełnienie powyższych wymagań.</w:t>
            </w:r>
          </w:p>
        </w:tc>
        <w:tc>
          <w:tcPr>
            <w:tcW w:w="1827" w:type="dxa"/>
          </w:tcPr>
          <w:p w14:paraId="4BD01D38" w14:textId="77777777" w:rsidR="00F835F9" w:rsidRPr="00FB1ED8" w:rsidRDefault="00F835F9" w:rsidP="008E5BDC">
            <w:pPr>
              <w:jc w:val="center"/>
              <w:rPr>
                <w:rFonts w:ascii="Arial" w:eastAsia="Arial" w:hAnsi="Arial" w:cs="Arial"/>
                <w:color w:val="000000"/>
                <w:sz w:val="16"/>
                <w:szCs w:val="16"/>
                <w:lang w:eastAsia="pl-PL" w:bidi="pl-PL"/>
              </w:rPr>
            </w:pPr>
          </w:p>
        </w:tc>
        <w:tc>
          <w:tcPr>
            <w:tcW w:w="1735" w:type="dxa"/>
            <w:tcBorders>
              <w:right w:val="single" w:sz="4" w:space="0" w:color="auto"/>
            </w:tcBorders>
          </w:tcPr>
          <w:p w14:paraId="09FDC35D" w14:textId="77777777" w:rsidR="00F835F9" w:rsidRPr="00FB1ED8" w:rsidRDefault="00F835F9" w:rsidP="008E5BDC">
            <w:pPr>
              <w:jc w:val="center"/>
              <w:rPr>
                <w:rFonts w:ascii="Arial" w:eastAsia="Arial" w:hAnsi="Arial" w:cs="Arial"/>
                <w:color w:val="000000"/>
                <w:sz w:val="16"/>
                <w:szCs w:val="16"/>
                <w:lang w:eastAsia="pl-PL" w:bidi="pl-PL"/>
              </w:rPr>
            </w:pPr>
          </w:p>
        </w:tc>
      </w:tr>
      <w:tr w:rsidR="006C2A16" w:rsidRPr="00FA40B2" w14:paraId="29AFCA1C" w14:textId="77777777" w:rsidTr="00FE507B">
        <w:trPr>
          <w:trHeight w:val="91"/>
        </w:trPr>
        <w:tc>
          <w:tcPr>
            <w:tcW w:w="11034" w:type="dxa"/>
            <w:gridSpan w:val="2"/>
          </w:tcPr>
          <w:p w14:paraId="4AC82163" w14:textId="77777777" w:rsidR="006C2A16" w:rsidRPr="008D2421" w:rsidRDefault="006C2A16" w:rsidP="008E5BDC">
            <w:pPr>
              <w:jc w:val="both"/>
              <w:rPr>
                <w:rFonts w:ascii="Arial" w:eastAsia="Arial" w:hAnsi="Arial" w:cs="Arial"/>
                <w:b/>
                <w:color w:val="000000"/>
                <w:sz w:val="18"/>
                <w:szCs w:val="16"/>
                <w:lang w:eastAsia="pl-PL" w:bidi="pl-PL"/>
              </w:rPr>
            </w:pPr>
            <w:r w:rsidRPr="00B51F21">
              <w:rPr>
                <w:rFonts w:ascii="Arial" w:eastAsia="Arial" w:hAnsi="Arial" w:cs="Arial"/>
                <w:b/>
                <w:color w:val="000000"/>
                <w:sz w:val="18"/>
                <w:szCs w:val="16"/>
                <w:lang w:eastAsia="pl-PL" w:bidi="pl-PL"/>
              </w:rPr>
              <w:t>OGÓŁEM</w:t>
            </w:r>
          </w:p>
        </w:tc>
        <w:tc>
          <w:tcPr>
            <w:tcW w:w="3562" w:type="dxa"/>
            <w:gridSpan w:val="2"/>
            <w:tcBorders>
              <w:right w:val="single" w:sz="4" w:space="0" w:color="auto"/>
            </w:tcBorders>
          </w:tcPr>
          <w:p w14:paraId="7AB5C0BB" w14:textId="77777777" w:rsidR="006C2A16" w:rsidRPr="001E3FA5" w:rsidRDefault="006C2A16" w:rsidP="008E5BDC">
            <w:pPr>
              <w:jc w:val="right"/>
              <w:rPr>
                <w:rFonts w:ascii="Arial" w:eastAsia="Arial" w:hAnsi="Arial" w:cs="Arial"/>
                <w:b/>
                <w:color w:val="000000"/>
                <w:sz w:val="16"/>
                <w:szCs w:val="16"/>
                <w:lang w:eastAsia="pl-PL" w:bidi="pl-PL"/>
              </w:rPr>
            </w:pPr>
          </w:p>
        </w:tc>
      </w:tr>
      <w:tr w:rsidR="006C2A16" w:rsidRPr="00FA40B2" w14:paraId="1B0D0D08" w14:textId="77777777" w:rsidTr="00FE507B">
        <w:trPr>
          <w:trHeight w:val="166"/>
        </w:trPr>
        <w:tc>
          <w:tcPr>
            <w:tcW w:w="11034" w:type="dxa"/>
            <w:gridSpan w:val="2"/>
          </w:tcPr>
          <w:p w14:paraId="57E95788" w14:textId="77777777" w:rsidR="006C2A16" w:rsidRPr="00FA40B2" w:rsidRDefault="006C2A16" w:rsidP="008E5BDC">
            <w:pPr>
              <w:jc w:val="both"/>
              <w:rPr>
                <w:rFonts w:ascii="Arial" w:hAnsi="Arial" w:cs="Arial"/>
                <w:b/>
                <w:bCs/>
                <w:sz w:val="20"/>
                <w:szCs w:val="22"/>
                <w:u w:val="single"/>
              </w:rPr>
            </w:pPr>
            <w:r>
              <w:rPr>
                <w:rFonts w:ascii="Arial" w:hAnsi="Arial" w:cs="Arial"/>
                <w:b/>
                <w:bCs/>
                <w:sz w:val="20"/>
                <w:szCs w:val="22"/>
                <w:u w:val="single"/>
              </w:rPr>
              <w:t>CAŁKOWITA WARTOŚĆ PRAC WYNIKAJĄCYCH Z UMOWY</w:t>
            </w:r>
          </w:p>
        </w:tc>
        <w:tc>
          <w:tcPr>
            <w:tcW w:w="3562" w:type="dxa"/>
            <w:gridSpan w:val="2"/>
            <w:tcBorders>
              <w:right w:val="single" w:sz="4" w:space="0" w:color="auto"/>
            </w:tcBorders>
          </w:tcPr>
          <w:p w14:paraId="2DCFE190" w14:textId="77777777" w:rsidR="006C2A16" w:rsidRPr="00FA40B2" w:rsidRDefault="006C2A16" w:rsidP="008E5BDC">
            <w:pPr>
              <w:jc w:val="center"/>
              <w:rPr>
                <w:rFonts w:ascii="Arial" w:hAnsi="Arial" w:cs="Arial"/>
                <w:b/>
                <w:bCs/>
                <w:sz w:val="20"/>
                <w:szCs w:val="22"/>
                <w:u w:val="single"/>
              </w:rPr>
            </w:pPr>
            <w:r>
              <w:rPr>
                <w:rFonts w:ascii="Arial" w:hAnsi="Arial" w:cs="Arial"/>
                <w:b/>
                <w:bCs/>
                <w:sz w:val="20"/>
                <w:szCs w:val="22"/>
                <w:u w:val="single"/>
              </w:rPr>
              <w:t xml:space="preserve">  PLN</w:t>
            </w:r>
          </w:p>
        </w:tc>
      </w:tr>
    </w:tbl>
    <w:p w14:paraId="168DF174" w14:textId="77777777" w:rsidR="00C10D91" w:rsidRPr="004752D6" w:rsidRDefault="00BF465C" w:rsidP="008E5BDC">
      <w:pPr>
        <w:widowControl w:val="0"/>
        <w:suppressAutoHyphens w:val="0"/>
        <w:rPr>
          <w:rFonts w:ascii="Courier New" w:eastAsia="Courier New" w:hAnsi="Courier New" w:cs="Courier New"/>
          <w:color w:val="000000"/>
          <w:sz w:val="22"/>
          <w:lang w:eastAsia="pl-PL" w:bidi="pl-PL"/>
        </w:rPr>
        <w:sectPr w:rsidR="00C10D91" w:rsidRPr="004752D6" w:rsidSect="00260593">
          <w:headerReference w:type="even" r:id="rId16"/>
          <w:headerReference w:type="default" r:id="rId17"/>
          <w:footerReference w:type="default" r:id="rId18"/>
          <w:headerReference w:type="first" r:id="rId19"/>
          <w:footnotePr>
            <w:pos w:val="beneathText"/>
          </w:footnotePr>
          <w:pgSz w:w="15840" w:h="12240" w:orient="landscape"/>
          <w:pgMar w:top="426" w:right="1418" w:bottom="1325" w:left="1418" w:header="426" w:footer="720" w:gutter="0"/>
          <w:cols w:space="720"/>
          <w:docGrid w:linePitch="360"/>
        </w:sectPr>
      </w:pPr>
      <w:r w:rsidRPr="00FA40B2">
        <w:rPr>
          <w:rFonts w:ascii="Courier New" w:eastAsia="Courier New" w:hAnsi="Courier New" w:cs="Courier New"/>
          <w:color w:val="000000"/>
          <w:sz w:val="22"/>
          <w:lang w:eastAsia="pl-PL" w:bidi="pl-PL"/>
        </w:rPr>
        <w:br w:type="page"/>
      </w:r>
    </w:p>
    <w:p w14:paraId="3232C6D1" w14:textId="77777777" w:rsidR="006C2A16" w:rsidRPr="006C2A16" w:rsidRDefault="006C2A16" w:rsidP="008E5BDC">
      <w:pPr>
        <w:suppressAutoHyphens w:val="0"/>
        <w:spacing w:after="160"/>
        <w:rPr>
          <w:rFonts w:ascii="Aptos" w:eastAsia="Aptos" w:hAnsi="Aptos"/>
          <w:kern w:val="2"/>
          <w:sz w:val="22"/>
          <w:szCs w:val="22"/>
          <w:lang w:eastAsia="en-US"/>
          <w14:ligatures w14:val="standardContextual"/>
        </w:rPr>
      </w:pPr>
    </w:p>
    <w:p w14:paraId="0561D85C" w14:textId="68ACBBFC" w:rsidR="00397568" w:rsidRDefault="00FA6CFD" w:rsidP="008E5BDC">
      <w:pPr>
        <w:shd w:val="clear" w:color="auto" w:fill="FFFFFF"/>
        <w:jc w:val="right"/>
        <w:rPr>
          <w:rFonts w:ascii="Arial" w:hAnsi="Arial" w:cs="Arial"/>
          <w:sz w:val="18"/>
          <w:szCs w:val="20"/>
        </w:rPr>
      </w:pPr>
      <w:r w:rsidRPr="00FA40B2">
        <w:rPr>
          <w:rFonts w:ascii="Arial" w:hAnsi="Arial" w:cs="Arial"/>
          <w:b/>
          <w:sz w:val="18"/>
          <w:szCs w:val="20"/>
          <w:u w:val="single"/>
        </w:rPr>
        <w:t xml:space="preserve">Załącznik nr 4 do Umowy nr </w:t>
      </w:r>
      <w:r w:rsidR="00500C51">
        <w:rPr>
          <w:rFonts w:ascii="Arial" w:hAnsi="Arial" w:cs="Arial"/>
          <w:b/>
          <w:sz w:val="18"/>
          <w:szCs w:val="20"/>
          <w:u w:val="single"/>
        </w:rPr>
        <w:t xml:space="preserve">  </w:t>
      </w:r>
      <w:r w:rsidRPr="00FA40B2">
        <w:rPr>
          <w:rFonts w:ascii="Arial" w:hAnsi="Arial" w:cs="Arial"/>
          <w:b/>
          <w:sz w:val="18"/>
          <w:szCs w:val="20"/>
          <w:u w:val="single"/>
        </w:rPr>
        <w:t>/LAB/202</w:t>
      </w:r>
      <w:r w:rsidR="00981480">
        <w:rPr>
          <w:rFonts w:ascii="Arial" w:hAnsi="Arial" w:cs="Arial"/>
          <w:b/>
          <w:sz w:val="18"/>
          <w:szCs w:val="20"/>
          <w:u w:val="single"/>
        </w:rPr>
        <w:t>6</w:t>
      </w:r>
    </w:p>
    <w:p w14:paraId="15B5EA43" w14:textId="77777777" w:rsidR="0049052F" w:rsidRPr="0049052F" w:rsidRDefault="0049052F" w:rsidP="008E5BDC">
      <w:pPr>
        <w:suppressAutoHyphens w:val="0"/>
        <w:rPr>
          <w:rFonts w:ascii="Arial" w:hAnsi="Arial" w:cs="Arial"/>
          <w:b/>
          <w:sz w:val="16"/>
          <w:szCs w:val="20"/>
          <w:lang w:eastAsia="pl-PL"/>
        </w:rPr>
      </w:pPr>
      <w:r w:rsidRPr="0049052F">
        <w:rPr>
          <w:rFonts w:ascii="Arial" w:eastAsia="Arial" w:hAnsi="Arial" w:cs="Arial"/>
          <w:b/>
          <w:bCs/>
          <w:iCs/>
          <w:color w:val="000000"/>
          <w:sz w:val="16"/>
          <w:szCs w:val="18"/>
          <w:lang w:eastAsia="pl-PL" w:bidi="pl-PL"/>
        </w:rPr>
        <w:t>WYMAGANIA</w:t>
      </w:r>
      <w:r w:rsidRPr="0049052F">
        <w:rPr>
          <w:rFonts w:ascii="Arial" w:eastAsia="Arial" w:hAnsi="Arial" w:cs="Arial"/>
          <w:b/>
          <w:bCs/>
          <w:i/>
          <w:iCs/>
          <w:color w:val="000000"/>
          <w:sz w:val="16"/>
          <w:szCs w:val="18"/>
          <w:lang w:eastAsia="pl-PL" w:bidi="pl-PL"/>
        </w:rPr>
        <w:t xml:space="preserve"> </w:t>
      </w:r>
      <w:r w:rsidRPr="0049052F">
        <w:rPr>
          <w:rFonts w:ascii="Arial" w:hAnsi="Arial" w:cs="Arial"/>
          <w:b/>
          <w:sz w:val="16"/>
          <w:szCs w:val="20"/>
          <w:lang w:eastAsia="pl-PL"/>
        </w:rPr>
        <w:t>BHP i ŚRODOWISKOWE</w:t>
      </w:r>
    </w:p>
    <w:p w14:paraId="7EE8BF96" w14:textId="77777777" w:rsidR="0049052F" w:rsidRPr="0049052F" w:rsidRDefault="0049052F" w:rsidP="008E5BDC">
      <w:pPr>
        <w:widowControl w:val="0"/>
        <w:suppressAutoHyphens w:val="0"/>
        <w:jc w:val="both"/>
        <w:rPr>
          <w:rFonts w:ascii="Arial" w:eastAsia="Arial" w:hAnsi="Arial" w:cs="Arial"/>
          <w:color w:val="000000"/>
          <w:sz w:val="18"/>
          <w:szCs w:val="19"/>
          <w:lang w:eastAsia="pl-PL" w:bidi="pl-PL"/>
        </w:rPr>
      </w:pPr>
    </w:p>
    <w:p w14:paraId="420AE6FC" w14:textId="77777777" w:rsidR="0049052F" w:rsidRPr="0049052F" w:rsidRDefault="0049052F" w:rsidP="008E5BDC">
      <w:pPr>
        <w:widowControl w:val="0"/>
        <w:suppressAutoHyphens w:val="0"/>
        <w:ind w:firstLine="300"/>
        <w:jc w:val="both"/>
        <w:rPr>
          <w:rFonts w:ascii="Arial" w:eastAsia="Arial" w:hAnsi="Arial" w:cs="Arial"/>
          <w:b/>
          <w:sz w:val="18"/>
          <w:szCs w:val="19"/>
          <w:u w:val="single"/>
          <w:lang w:eastAsia="pl-PL" w:bidi="pl-PL"/>
        </w:rPr>
      </w:pPr>
      <w:r w:rsidRPr="0049052F">
        <w:rPr>
          <w:rFonts w:ascii="Arial" w:eastAsia="Arial" w:hAnsi="Arial" w:cs="Arial"/>
          <w:b/>
          <w:color w:val="000000"/>
          <w:sz w:val="18"/>
          <w:szCs w:val="19"/>
          <w:u w:val="single"/>
          <w:lang w:eastAsia="pl-PL" w:bidi="pl-PL"/>
        </w:rPr>
        <w:t xml:space="preserve">Cześć ogólna </w:t>
      </w:r>
    </w:p>
    <w:p w14:paraId="374C3760" w14:textId="77777777" w:rsidR="0049052F" w:rsidRPr="0049052F" w:rsidRDefault="0049052F" w:rsidP="008E5BDC">
      <w:pPr>
        <w:widowControl w:val="0"/>
        <w:numPr>
          <w:ilvl w:val="0"/>
          <w:numId w:val="48"/>
        </w:numPr>
        <w:tabs>
          <w:tab w:val="left" w:pos="683"/>
        </w:tabs>
        <w:suppressAutoHyphens w:val="0"/>
        <w:ind w:left="580" w:hanging="260"/>
        <w:jc w:val="both"/>
        <w:rPr>
          <w:rFonts w:ascii="Arial" w:eastAsia="Arial" w:hAnsi="Arial" w:cs="Arial"/>
          <w:color w:val="000000"/>
          <w:sz w:val="18"/>
          <w:szCs w:val="19"/>
          <w:lang w:eastAsia="pl-PL"/>
        </w:rPr>
      </w:pPr>
      <w:bookmarkStart w:id="3" w:name="bookmark105"/>
      <w:bookmarkStart w:id="4" w:name="bookmark106"/>
      <w:bookmarkStart w:id="5" w:name="bookmark107"/>
      <w:bookmarkStart w:id="6" w:name="bookmark108"/>
      <w:bookmarkStart w:id="7" w:name="bookmark109"/>
      <w:bookmarkStart w:id="8" w:name="bookmark110"/>
      <w:bookmarkStart w:id="9" w:name="bookmark111"/>
      <w:bookmarkStart w:id="10" w:name="bookmark112"/>
      <w:bookmarkStart w:id="11" w:name="bookmark113"/>
      <w:bookmarkStart w:id="12" w:name="bookmark114"/>
      <w:bookmarkStart w:id="13" w:name="bookmark115"/>
      <w:bookmarkEnd w:id="3"/>
      <w:bookmarkEnd w:id="4"/>
      <w:bookmarkEnd w:id="5"/>
      <w:bookmarkEnd w:id="6"/>
      <w:bookmarkEnd w:id="7"/>
      <w:bookmarkEnd w:id="8"/>
      <w:bookmarkEnd w:id="9"/>
      <w:bookmarkEnd w:id="10"/>
      <w:bookmarkEnd w:id="11"/>
      <w:bookmarkEnd w:id="12"/>
      <w:bookmarkEnd w:id="13"/>
      <w:r w:rsidRPr="0049052F">
        <w:rPr>
          <w:rFonts w:ascii="Arial" w:eastAsia="Arial" w:hAnsi="Arial" w:cs="Arial"/>
          <w:color w:val="000000"/>
          <w:sz w:val="18"/>
          <w:szCs w:val="19"/>
          <w:lang w:eastAsia="pl-PL"/>
        </w:rPr>
        <w:t>W ORLEN Laboratorium S.A. został wdrożony Zintegrowany System Zarządzania Środowiskiem i BHP wg normy PN-EN ISO 14001 i PN-ISO 45001, którego celem jest utrzymanie zgodności z obowiązującym i wymaganiami prawnymi w zakresie ochrony środowiska i BHP oraz stały postęp w dziedzinie zmniejszania uciążliwości Spółki dla środowiska. Dokumentem wiodącym Systemu jest „Polityka Zintegrowanego Systemu Zarządzania”.</w:t>
      </w:r>
    </w:p>
    <w:p w14:paraId="01F531F3" w14:textId="77777777" w:rsidR="0049052F" w:rsidRPr="0049052F" w:rsidRDefault="0049052F" w:rsidP="008E5BDC">
      <w:pPr>
        <w:widowControl w:val="0"/>
        <w:numPr>
          <w:ilvl w:val="0"/>
          <w:numId w:val="48"/>
        </w:numPr>
        <w:tabs>
          <w:tab w:val="left" w:pos="683"/>
        </w:tabs>
        <w:suppressAutoHyphens w:val="0"/>
        <w:ind w:left="580" w:hanging="260"/>
        <w:jc w:val="both"/>
        <w:rPr>
          <w:rFonts w:ascii="Arial" w:eastAsia="Arial" w:hAnsi="Arial" w:cs="Arial"/>
          <w:color w:val="000000"/>
          <w:sz w:val="18"/>
          <w:szCs w:val="19"/>
          <w:lang w:eastAsia="pl-PL"/>
        </w:rPr>
      </w:pPr>
      <w:r w:rsidRPr="0049052F">
        <w:rPr>
          <w:rFonts w:ascii="Arial" w:eastAsia="Arial" w:hAnsi="Arial" w:cs="Arial"/>
          <w:color w:val="000000"/>
          <w:sz w:val="18"/>
          <w:szCs w:val="19"/>
          <w:lang w:eastAsia="pl-PL"/>
        </w:rPr>
        <w:t>Osoby pracujące na terenie ORLEN S.A. / ANWIL S.A. / ORLEN Południe S.A.</w:t>
      </w:r>
      <w:r w:rsidR="00D4537F">
        <w:rPr>
          <w:rFonts w:ascii="Arial" w:eastAsia="Arial" w:hAnsi="Arial" w:cs="Arial"/>
          <w:color w:val="000000"/>
          <w:sz w:val="18"/>
          <w:szCs w:val="19"/>
          <w:lang w:eastAsia="pl-PL"/>
        </w:rPr>
        <w:t xml:space="preserve">/ </w:t>
      </w:r>
      <w:r w:rsidR="00D4537F">
        <w:rPr>
          <w:rStyle w:val="FontStyle33"/>
          <w:szCs w:val="20"/>
        </w:rPr>
        <w:t xml:space="preserve">Rafinerii Gdańskiej Sp. z.o.o. </w:t>
      </w:r>
      <w:r w:rsidRPr="0049052F">
        <w:rPr>
          <w:rFonts w:ascii="Arial" w:eastAsia="Arial" w:hAnsi="Arial" w:cs="Arial"/>
          <w:color w:val="000000"/>
          <w:sz w:val="18"/>
          <w:szCs w:val="19"/>
          <w:lang w:eastAsia="pl-PL"/>
        </w:rPr>
        <w:t xml:space="preserve"> zobowiązane są do przestrzegania wewnętrznych uregulowań dotyczących realizacji usług dla podmiotów zewnętrznych, dostępnych na stronie internetowej odpowiednio ORLEN S.A. / ANWIL S.A. / ORLEN Południe S.A.</w:t>
      </w:r>
      <w:r w:rsidR="00D4537F" w:rsidRPr="00D4537F">
        <w:rPr>
          <w:szCs w:val="20"/>
        </w:rPr>
        <w:t xml:space="preserve"> </w:t>
      </w:r>
      <w:r w:rsidR="00D4537F">
        <w:rPr>
          <w:szCs w:val="20"/>
        </w:rPr>
        <w:t xml:space="preserve">/ </w:t>
      </w:r>
      <w:r w:rsidR="00D4537F">
        <w:rPr>
          <w:rStyle w:val="FontStyle33"/>
          <w:szCs w:val="20"/>
        </w:rPr>
        <w:t>Rafinerii Gdańskiej Sp. z.o.o..</w:t>
      </w:r>
    </w:p>
    <w:p w14:paraId="3689E31C" w14:textId="77777777" w:rsidR="0049052F" w:rsidRPr="0049052F" w:rsidRDefault="0049052F" w:rsidP="008E5BDC">
      <w:pPr>
        <w:widowControl w:val="0"/>
        <w:numPr>
          <w:ilvl w:val="0"/>
          <w:numId w:val="48"/>
        </w:numPr>
        <w:tabs>
          <w:tab w:val="left" w:pos="683"/>
        </w:tabs>
        <w:suppressAutoHyphens w:val="0"/>
        <w:ind w:left="580" w:hanging="260"/>
        <w:jc w:val="both"/>
        <w:rPr>
          <w:rFonts w:ascii="Arial" w:eastAsia="Arial" w:hAnsi="Arial" w:cs="Arial"/>
          <w:color w:val="000000"/>
          <w:sz w:val="18"/>
          <w:szCs w:val="19"/>
          <w:lang w:eastAsia="pl-PL"/>
        </w:rPr>
      </w:pPr>
      <w:r w:rsidRPr="0049052F">
        <w:rPr>
          <w:rFonts w:ascii="Arial" w:eastAsia="Arial" w:hAnsi="Arial" w:cs="Arial"/>
          <w:color w:val="000000"/>
          <w:sz w:val="18"/>
          <w:szCs w:val="19"/>
          <w:lang w:eastAsia="pl-PL"/>
        </w:rPr>
        <w:t>Dostawca poinformuje swoich pracowników przed rozpoczęciem realizacji jakichkolwiek usług o wymaganiach mających zastosowanie, poinstruuje pracowników o obowiązku ich ścisłego przestrzegania i ostrzeże przed konsekwencjami wynikającymi w przypadku ich nieprzestrzegania. Jeżeli pracownik nie będzie przestrzegał tych wymagań, Dostawca bezzwłocznie uniemożliwi takiemu pracownikowi dalszą realizację usług i zastąpi go pracownikiem zastępczym.</w:t>
      </w:r>
    </w:p>
    <w:p w14:paraId="62DA8CFA" w14:textId="77777777" w:rsidR="0049052F" w:rsidRPr="0049052F" w:rsidRDefault="0049052F" w:rsidP="008E5BDC">
      <w:pPr>
        <w:widowControl w:val="0"/>
        <w:numPr>
          <w:ilvl w:val="0"/>
          <w:numId w:val="48"/>
        </w:numPr>
        <w:tabs>
          <w:tab w:val="left" w:pos="683"/>
        </w:tabs>
        <w:suppressAutoHyphens w:val="0"/>
        <w:ind w:left="580" w:hanging="260"/>
        <w:jc w:val="both"/>
        <w:rPr>
          <w:rFonts w:ascii="Arial" w:eastAsia="Arial" w:hAnsi="Arial" w:cs="Arial"/>
          <w:color w:val="000000"/>
          <w:sz w:val="18"/>
          <w:szCs w:val="19"/>
          <w:lang w:eastAsia="pl-PL"/>
        </w:rPr>
      </w:pPr>
      <w:r w:rsidRPr="0049052F">
        <w:rPr>
          <w:rFonts w:ascii="Arial" w:eastAsia="Arial" w:hAnsi="Arial" w:cs="Arial"/>
          <w:color w:val="000000"/>
          <w:sz w:val="18"/>
          <w:szCs w:val="19"/>
          <w:lang w:eastAsia="pl-PL"/>
        </w:rPr>
        <w:t>Dostawca zobowiązany jest do wykonywania prac / usług związanych z realizacją umowy / zam</w:t>
      </w:r>
      <w:r w:rsidRPr="0049052F">
        <w:rPr>
          <w:rFonts w:ascii="Arial" w:eastAsia="Arial" w:hAnsi="Arial" w:cs="Arial"/>
          <w:color w:val="000000"/>
          <w:sz w:val="18"/>
          <w:szCs w:val="19"/>
          <w:lang w:eastAsia="pl-PL"/>
        </w:rPr>
        <w:fldChar w:fldCharType="begin"/>
      </w:r>
      <w:r w:rsidRPr="0049052F">
        <w:rPr>
          <w:rFonts w:ascii="Arial" w:eastAsia="Arial" w:hAnsi="Arial" w:cs="Arial"/>
          <w:color w:val="000000"/>
          <w:sz w:val="18"/>
          <w:szCs w:val="19"/>
          <w:lang w:eastAsia="pl-PL"/>
        </w:rPr>
        <w:instrText xml:space="preserve"> LISTNUM </w:instrText>
      </w:r>
      <w:r w:rsidRPr="0049052F">
        <w:rPr>
          <w:rFonts w:ascii="Arial" w:eastAsia="Arial" w:hAnsi="Arial" w:cs="Arial"/>
          <w:color w:val="000000"/>
          <w:sz w:val="18"/>
          <w:szCs w:val="19"/>
          <w:lang w:eastAsia="pl-PL"/>
        </w:rPr>
        <w:fldChar w:fldCharType="end">
          <w:numberingChange w:id="14" w:author="Rosińska Marta (ORL)" w:date="2025-02-04T10:24:00Z" w:original=""/>
        </w:fldChar>
      </w:r>
      <w:r w:rsidRPr="0049052F">
        <w:rPr>
          <w:rFonts w:ascii="Arial" w:eastAsia="Arial" w:hAnsi="Arial" w:cs="Arial"/>
          <w:color w:val="000000"/>
          <w:sz w:val="18"/>
          <w:szCs w:val="19"/>
          <w:lang w:eastAsia="pl-PL"/>
        </w:rPr>
        <w:t>ówienia w sposób nie naruszający obowiązujących przepisów i regulacji wewnętrznych w zakresie ochrony środowiska oraz zapewniając minimalizację ich wpływu na środowisko.</w:t>
      </w:r>
    </w:p>
    <w:p w14:paraId="755F4190" w14:textId="77777777" w:rsidR="0049052F" w:rsidRDefault="0049052F" w:rsidP="008E5BDC">
      <w:pPr>
        <w:widowControl w:val="0"/>
        <w:numPr>
          <w:ilvl w:val="0"/>
          <w:numId w:val="48"/>
        </w:numPr>
        <w:tabs>
          <w:tab w:val="left" w:pos="683"/>
        </w:tabs>
        <w:suppressAutoHyphens w:val="0"/>
        <w:ind w:left="580" w:hanging="260"/>
        <w:jc w:val="both"/>
        <w:rPr>
          <w:rFonts w:ascii="Arial" w:eastAsia="Arial" w:hAnsi="Arial" w:cs="Arial"/>
          <w:color w:val="000000"/>
          <w:sz w:val="18"/>
          <w:szCs w:val="19"/>
          <w:lang w:eastAsia="pl-PL"/>
        </w:rPr>
      </w:pPr>
      <w:r w:rsidRPr="0049052F">
        <w:rPr>
          <w:rFonts w:ascii="Arial" w:eastAsia="Arial" w:hAnsi="Arial" w:cs="Arial"/>
          <w:color w:val="000000"/>
          <w:sz w:val="18"/>
          <w:szCs w:val="19"/>
          <w:lang w:eastAsia="pl-PL"/>
        </w:rPr>
        <w:t>Naruszenie zobowiązań w zakresie przestrzegania przepisów lub zasad BHP, ochrony przeciwpożarowej i ochrony środowiska stanowi istotne naruszenie warunków umowy / zamówienia i stanowi podstawę do natychmiastowego odstąpienia przez ORLEN Laboratorium od realizowanej umowy / zamówienia.</w:t>
      </w:r>
      <w:bookmarkStart w:id="15" w:name="bookmark524"/>
      <w:bookmarkStart w:id="16" w:name="bookmark525"/>
      <w:bookmarkStart w:id="17" w:name="bookmark526"/>
      <w:bookmarkStart w:id="18" w:name="bookmark527"/>
      <w:bookmarkStart w:id="19" w:name="bookmark528"/>
      <w:bookmarkStart w:id="20" w:name="bookmark529"/>
      <w:bookmarkStart w:id="21" w:name="bookmark530"/>
      <w:bookmarkStart w:id="22" w:name="bookmark531"/>
      <w:bookmarkStart w:id="23" w:name="bookmark532"/>
      <w:bookmarkEnd w:id="15"/>
      <w:bookmarkEnd w:id="16"/>
      <w:bookmarkEnd w:id="17"/>
      <w:bookmarkEnd w:id="18"/>
      <w:bookmarkEnd w:id="19"/>
      <w:bookmarkEnd w:id="20"/>
      <w:bookmarkEnd w:id="21"/>
      <w:bookmarkEnd w:id="22"/>
      <w:bookmarkEnd w:id="23"/>
    </w:p>
    <w:p w14:paraId="62631CFC" w14:textId="77777777" w:rsidR="00156D64" w:rsidRPr="00156D64" w:rsidRDefault="00156D64" w:rsidP="008E5BDC">
      <w:pPr>
        <w:widowControl w:val="0"/>
        <w:tabs>
          <w:tab w:val="left" w:pos="683"/>
        </w:tabs>
        <w:suppressAutoHyphens w:val="0"/>
        <w:ind w:left="580"/>
        <w:jc w:val="both"/>
        <w:rPr>
          <w:rFonts w:ascii="Arial" w:eastAsia="Arial" w:hAnsi="Arial" w:cs="Arial"/>
          <w:color w:val="000000"/>
          <w:sz w:val="18"/>
          <w:szCs w:val="19"/>
          <w:lang w:eastAsia="pl-PL"/>
        </w:rPr>
      </w:pPr>
    </w:p>
    <w:p w14:paraId="0F5BCA23" w14:textId="77777777" w:rsidR="0049052F" w:rsidRPr="0049052F" w:rsidRDefault="0049052F" w:rsidP="008E5BDC">
      <w:pPr>
        <w:widowControl w:val="0"/>
        <w:suppressAutoHyphens w:val="0"/>
        <w:ind w:left="360" w:hanging="360"/>
        <w:jc w:val="both"/>
        <w:rPr>
          <w:rFonts w:ascii="Arial" w:hAnsi="Arial" w:cs="Arial"/>
          <w:b/>
          <w:sz w:val="18"/>
          <w:szCs w:val="19"/>
          <w:u w:val="single"/>
          <w:lang w:eastAsia="pl-PL"/>
        </w:rPr>
      </w:pPr>
      <w:r w:rsidRPr="0049052F">
        <w:rPr>
          <w:rFonts w:ascii="Arial" w:hAnsi="Arial" w:cs="Arial"/>
          <w:b/>
          <w:sz w:val="18"/>
          <w:szCs w:val="19"/>
          <w:u w:val="single"/>
          <w:lang w:eastAsia="pl-PL"/>
        </w:rPr>
        <w:t xml:space="preserve">1.Przygotowanie i organizacja prac. </w:t>
      </w:r>
    </w:p>
    <w:p w14:paraId="4F666B58" w14:textId="77777777" w:rsidR="0049052F" w:rsidRPr="0049052F" w:rsidRDefault="0049052F" w:rsidP="008E5BDC">
      <w:pPr>
        <w:widowControl w:val="0"/>
        <w:numPr>
          <w:ilvl w:val="0"/>
          <w:numId w:val="38"/>
        </w:numPr>
        <w:suppressAutoHyphens w:val="0"/>
        <w:jc w:val="both"/>
        <w:rPr>
          <w:rFonts w:ascii="Arial" w:eastAsia="Arial" w:hAnsi="Arial" w:cs="Arial"/>
          <w:color w:val="000000"/>
          <w:sz w:val="18"/>
          <w:szCs w:val="19"/>
          <w:lang w:eastAsia="pl-PL"/>
        </w:rPr>
      </w:pPr>
      <w:r w:rsidRPr="0049052F">
        <w:rPr>
          <w:rFonts w:ascii="Arial" w:eastAsia="Arial" w:hAnsi="Arial" w:cs="Arial"/>
          <w:color w:val="000000"/>
          <w:sz w:val="18"/>
          <w:szCs w:val="19"/>
          <w:lang w:eastAsia="pl-PL"/>
        </w:rPr>
        <w:t>Dostawca zobowiązuje się, że w sytuacjach, gdy w tym samym miejscu wykonują pracę pracownicy zatrudnieni przez innych pracodawców, będzie współpracował z tymi pracodawcami w sprawach bhp oraz ochrony przeciwpożarowej.</w:t>
      </w:r>
    </w:p>
    <w:p w14:paraId="2730E583" w14:textId="77777777" w:rsidR="0049052F" w:rsidRPr="0049052F" w:rsidRDefault="0049052F" w:rsidP="008E5BDC">
      <w:pPr>
        <w:widowControl w:val="0"/>
        <w:numPr>
          <w:ilvl w:val="0"/>
          <w:numId w:val="38"/>
        </w:numPr>
        <w:suppressAutoHyphens w:val="0"/>
        <w:jc w:val="both"/>
        <w:rPr>
          <w:rFonts w:ascii="Arial" w:eastAsia="Arial" w:hAnsi="Arial" w:cs="Arial"/>
          <w:color w:val="000000"/>
          <w:sz w:val="18"/>
          <w:szCs w:val="19"/>
          <w:lang w:eastAsia="pl-PL"/>
        </w:rPr>
      </w:pPr>
      <w:r w:rsidRPr="0049052F">
        <w:rPr>
          <w:rFonts w:ascii="Arial" w:eastAsia="Arial" w:hAnsi="Arial" w:cs="Arial"/>
          <w:color w:val="000000"/>
          <w:sz w:val="18"/>
          <w:szCs w:val="19"/>
          <w:lang w:eastAsia="pl-PL"/>
        </w:rPr>
        <w:t>Przedstawiciel Zamawiającego uzgodni z przedstawicielem Dostawcy przed rozpoczęciem prac objętych Zamówieniem zasady obopólnej współpracy, postępowania, nadzoru i komunikacji w zakresie wszelkich aspektów dotyczących bezpieczeństwa i higieny pracy oraz ochrony przeciwpożarowej mogących wystąpić przy realizacji Zamówienia.</w:t>
      </w:r>
    </w:p>
    <w:p w14:paraId="19E1A490" w14:textId="77777777" w:rsidR="0049052F" w:rsidRPr="0049052F" w:rsidRDefault="0049052F" w:rsidP="008E5BDC">
      <w:pPr>
        <w:widowControl w:val="0"/>
        <w:numPr>
          <w:ilvl w:val="0"/>
          <w:numId w:val="38"/>
        </w:numPr>
        <w:suppressAutoHyphens w:val="0"/>
        <w:jc w:val="both"/>
        <w:rPr>
          <w:rFonts w:ascii="Arial" w:eastAsia="Arial" w:hAnsi="Arial" w:cs="Arial"/>
          <w:color w:val="000000"/>
          <w:sz w:val="18"/>
          <w:szCs w:val="19"/>
          <w:lang w:eastAsia="pl-PL"/>
        </w:rPr>
      </w:pPr>
      <w:r w:rsidRPr="0049052F">
        <w:rPr>
          <w:rFonts w:ascii="Arial" w:eastAsia="Arial" w:hAnsi="Arial" w:cs="Arial"/>
          <w:color w:val="000000"/>
          <w:sz w:val="18"/>
          <w:szCs w:val="19"/>
          <w:lang w:eastAsia="pl-PL"/>
        </w:rPr>
        <w:t xml:space="preserve">Dostawca zobowiązany jest do przeprowadzenia oceny ryzyka zawodowego związanego </w:t>
      </w:r>
      <w:r w:rsidRPr="0049052F">
        <w:rPr>
          <w:rFonts w:ascii="Arial" w:eastAsia="Arial" w:hAnsi="Arial" w:cs="Arial"/>
          <w:color w:val="000000"/>
          <w:sz w:val="18"/>
          <w:szCs w:val="19"/>
          <w:lang w:eastAsia="pl-PL"/>
        </w:rPr>
        <w:br/>
        <w:t>z pracami na terenie obiektów ORLEN Laboratorium S.A. przed rozpoczęciem tych prac oraz do dokumentowania tej oceny zgodnie z obowiązującymi przepisami, a także do okazania dokumentacji z tej oceny na żądanie przedstawiciela Zamawiającego.</w:t>
      </w:r>
    </w:p>
    <w:p w14:paraId="0072F737" w14:textId="77777777" w:rsidR="0049052F" w:rsidRPr="0049052F" w:rsidRDefault="0049052F" w:rsidP="008E5BDC">
      <w:pPr>
        <w:widowControl w:val="0"/>
        <w:numPr>
          <w:ilvl w:val="0"/>
          <w:numId w:val="38"/>
        </w:numPr>
        <w:suppressAutoHyphens w:val="0"/>
        <w:jc w:val="both"/>
        <w:rPr>
          <w:rFonts w:ascii="Arial" w:eastAsia="Arial" w:hAnsi="Arial" w:cs="Arial"/>
          <w:color w:val="000000"/>
          <w:sz w:val="18"/>
          <w:szCs w:val="19"/>
          <w:lang w:eastAsia="pl-PL"/>
        </w:rPr>
      </w:pPr>
      <w:r w:rsidRPr="0049052F">
        <w:rPr>
          <w:rFonts w:ascii="Arial" w:eastAsia="Arial" w:hAnsi="Arial" w:cs="Arial"/>
          <w:color w:val="000000"/>
          <w:sz w:val="18"/>
          <w:szCs w:val="19"/>
          <w:lang w:eastAsia="pl-PL"/>
        </w:rPr>
        <w:t xml:space="preserve">Dostawca wraz z pracownikami wykonującymi usługę zobowiązany jest przed rozpoczęciem prac do zapoznania się „Ogólnymi zasadami postępowania dla osób przebywających na terenie ORLEN Laboratorium S.A.”. </w:t>
      </w:r>
    </w:p>
    <w:p w14:paraId="5582B6B8" w14:textId="77777777" w:rsidR="0049052F" w:rsidRPr="0049052F" w:rsidRDefault="0049052F" w:rsidP="008E5BDC">
      <w:pPr>
        <w:widowControl w:val="0"/>
        <w:numPr>
          <w:ilvl w:val="0"/>
          <w:numId w:val="38"/>
        </w:numPr>
        <w:suppressAutoHyphens w:val="0"/>
        <w:jc w:val="both"/>
        <w:rPr>
          <w:rFonts w:ascii="Arial" w:eastAsia="Arial" w:hAnsi="Arial" w:cs="Arial"/>
          <w:color w:val="000000"/>
          <w:sz w:val="18"/>
          <w:szCs w:val="19"/>
          <w:lang w:eastAsia="pl-PL"/>
        </w:rPr>
      </w:pPr>
      <w:r w:rsidRPr="0049052F">
        <w:rPr>
          <w:rFonts w:ascii="Arial" w:eastAsia="Arial" w:hAnsi="Arial" w:cs="Arial"/>
          <w:color w:val="000000"/>
          <w:sz w:val="18"/>
          <w:szCs w:val="19"/>
          <w:lang w:eastAsia="pl-PL"/>
        </w:rPr>
        <w:t>Dostawca zobowiązany jest przed rozpoczęciem prac do sporządzenia Instrukcji Bezpiecznego Wykonania Robót zgodnie z wytycznymi przekazanymi przez przedstawiciela Zamawiającego.</w:t>
      </w:r>
    </w:p>
    <w:p w14:paraId="12A8A476" w14:textId="77777777" w:rsidR="0049052F" w:rsidRPr="0049052F" w:rsidRDefault="0049052F" w:rsidP="008E5BDC">
      <w:pPr>
        <w:suppressAutoHyphens w:val="0"/>
        <w:rPr>
          <w:rFonts w:ascii="Arial" w:hAnsi="Arial" w:cs="Arial"/>
          <w:b/>
          <w:sz w:val="18"/>
          <w:szCs w:val="19"/>
          <w:u w:val="single"/>
          <w:lang w:eastAsia="pl-PL"/>
        </w:rPr>
      </w:pPr>
      <w:r w:rsidRPr="0049052F">
        <w:rPr>
          <w:rFonts w:ascii="Arial" w:hAnsi="Arial" w:cs="Arial"/>
          <w:b/>
          <w:sz w:val="18"/>
          <w:szCs w:val="19"/>
          <w:u w:val="single"/>
          <w:lang w:eastAsia="pl-PL"/>
        </w:rPr>
        <w:t>2.Stanowiska i procesy pracy, prace szczególnie niebezpieczne.</w:t>
      </w:r>
    </w:p>
    <w:p w14:paraId="6ABA0C38" w14:textId="77777777" w:rsidR="0049052F" w:rsidRPr="0049052F" w:rsidRDefault="0049052F" w:rsidP="008E5BDC">
      <w:pPr>
        <w:widowControl w:val="0"/>
        <w:numPr>
          <w:ilvl w:val="0"/>
          <w:numId w:val="39"/>
        </w:numPr>
        <w:suppressAutoHyphens w:val="0"/>
        <w:ind w:left="709" w:hanging="283"/>
        <w:jc w:val="both"/>
        <w:rPr>
          <w:rFonts w:ascii="Arial" w:hAnsi="Arial" w:cs="Arial"/>
          <w:sz w:val="18"/>
          <w:szCs w:val="19"/>
          <w:lang w:eastAsia="pl-PL"/>
        </w:rPr>
      </w:pPr>
      <w:r w:rsidRPr="0049052F">
        <w:rPr>
          <w:rFonts w:ascii="Arial" w:hAnsi="Arial" w:cs="Arial"/>
          <w:sz w:val="18"/>
          <w:szCs w:val="19"/>
          <w:lang w:eastAsia="pl-PL"/>
        </w:rPr>
        <w:t>Prowadzenie prac na terenie ORLEN Laboratorium S.A. jest możliwe po uzyskaniu przez Dostawcę pisemnego</w:t>
      </w:r>
      <w:r w:rsidRPr="0049052F">
        <w:rPr>
          <w:rFonts w:ascii="Arial" w:hAnsi="Arial" w:cs="Arial"/>
          <w:b/>
          <w:sz w:val="18"/>
          <w:szCs w:val="19"/>
          <w:lang w:eastAsia="pl-PL"/>
        </w:rPr>
        <w:t xml:space="preserve"> </w:t>
      </w:r>
      <w:r w:rsidRPr="0049052F">
        <w:rPr>
          <w:rFonts w:ascii="Arial" w:hAnsi="Arial" w:cs="Arial"/>
          <w:sz w:val="18"/>
          <w:szCs w:val="19"/>
          <w:lang w:eastAsia="pl-PL"/>
        </w:rPr>
        <w:t>zezwolenia na pracę wydawanego zgodnie z wewnętrznymi przepisami Zamawiającego.</w:t>
      </w:r>
    </w:p>
    <w:p w14:paraId="7E73B9E0" w14:textId="77777777" w:rsidR="0049052F" w:rsidRPr="0049052F" w:rsidRDefault="0049052F" w:rsidP="008E5BDC">
      <w:pPr>
        <w:widowControl w:val="0"/>
        <w:numPr>
          <w:ilvl w:val="0"/>
          <w:numId w:val="39"/>
        </w:numPr>
        <w:suppressAutoHyphens w:val="0"/>
        <w:ind w:left="709" w:hanging="283"/>
        <w:jc w:val="both"/>
        <w:rPr>
          <w:rFonts w:ascii="Arial" w:hAnsi="Arial" w:cs="Arial"/>
          <w:sz w:val="18"/>
          <w:szCs w:val="19"/>
          <w:u w:val="single"/>
          <w:lang w:eastAsia="pl-PL"/>
        </w:rPr>
      </w:pPr>
      <w:r w:rsidRPr="0049052F">
        <w:rPr>
          <w:rFonts w:ascii="Arial" w:hAnsi="Arial" w:cs="Arial"/>
          <w:sz w:val="18"/>
          <w:szCs w:val="19"/>
          <w:lang w:eastAsia="pl-PL" w:bidi="pl-PL"/>
        </w:rPr>
        <w:t>Dla potrzeb każdego pisemnego zezwolenia na wykonywanie prac Dostawca zobowiązany jest przedłożyć Zamawiającemu (osobie wydającej pisemne zezwolenie) imienną listę pracowników Dostawcy i podwykonawców.</w:t>
      </w:r>
    </w:p>
    <w:p w14:paraId="38AEB80B" w14:textId="77777777" w:rsidR="0049052F" w:rsidRPr="0049052F" w:rsidRDefault="0049052F" w:rsidP="008E5BDC">
      <w:pPr>
        <w:suppressAutoHyphens w:val="0"/>
        <w:rPr>
          <w:rFonts w:ascii="Arial" w:hAnsi="Arial" w:cs="Arial"/>
          <w:b/>
          <w:sz w:val="18"/>
          <w:szCs w:val="19"/>
          <w:u w:val="single"/>
          <w:lang w:eastAsia="pl-PL"/>
        </w:rPr>
      </w:pPr>
      <w:r w:rsidRPr="0049052F">
        <w:rPr>
          <w:rFonts w:ascii="Arial" w:hAnsi="Arial" w:cs="Arial"/>
          <w:b/>
          <w:sz w:val="18"/>
          <w:szCs w:val="19"/>
          <w:u w:val="single"/>
          <w:lang w:eastAsia="pl-PL"/>
        </w:rPr>
        <w:t>3.Stan techniczny maszyn, urządzeń, narzędzi.</w:t>
      </w:r>
    </w:p>
    <w:p w14:paraId="21D7469B" w14:textId="77777777" w:rsidR="0049052F" w:rsidRPr="0049052F" w:rsidRDefault="0049052F" w:rsidP="008E5BDC">
      <w:pPr>
        <w:widowControl w:val="0"/>
        <w:numPr>
          <w:ilvl w:val="0"/>
          <w:numId w:val="40"/>
        </w:numPr>
        <w:suppressAutoHyphens w:val="0"/>
        <w:jc w:val="both"/>
        <w:rPr>
          <w:rFonts w:ascii="Arial" w:hAnsi="Arial" w:cs="Arial"/>
          <w:sz w:val="18"/>
          <w:szCs w:val="19"/>
          <w:lang w:eastAsia="pl-PL"/>
        </w:rPr>
      </w:pPr>
      <w:r w:rsidRPr="0049052F">
        <w:rPr>
          <w:rFonts w:ascii="Arial" w:hAnsi="Arial" w:cs="Arial"/>
          <w:sz w:val="18"/>
          <w:szCs w:val="19"/>
          <w:lang w:eastAsia="pl-PL"/>
        </w:rPr>
        <w:t>Dostawca zobowiązany jest do używania wyłącznie narzędzi, materiałów i sprzętu w pełni sprawnego z odpowiednim dopuszczeniem technicznym, atestami, świadectwami i certyfikatami.</w:t>
      </w:r>
    </w:p>
    <w:p w14:paraId="5ABC5C28" w14:textId="77777777" w:rsidR="0049052F" w:rsidRPr="0049052F" w:rsidRDefault="0049052F" w:rsidP="008E5BDC">
      <w:pPr>
        <w:widowControl w:val="0"/>
        <w:numPr>
          <w:ilvl w:val="0"/>
          <w:numId w:val="40"/>
        </w:numPr>
        <w:suppressAutoHyphens w:val="0"/>
        <w:jc w:val="both"/>
        <w:rPr>
          <w:rFonts w:ascii="Arial" w:hAnsi="Arial" w:cs="Arial"/>
          <w:sz w:val="18"/>
          <w:szCs w:val="19"/>
          <w:lang w:eastAsia="pl-PL"/>
        </w:rPr>
      </w:pPr>
      <w:r w:rsidRPr="0049052F">
        <w:rPr>
          <w:rFonts w:ascii="Arial" w:hAnsi="Arial" w:cs="Arial"/>
          <w:sz w:val="18"/>
          <w:szCs w:val="19"/>
          <w:lang w:eastAsia="pl-PL"/>
        </w:rPr>
        <w:t>Dostawca zobowiązany jest do posiadania i okazywania przedstawicielowi Zamawiającego dokumentacji eksploatacyjnej dla każdej maszyny lub sprzętu np. pomiary ochronne, przeglądy konserwacyjne, potwierdzenie dopuszczenia Transportowego Dozoru Technicznego, Urzędu Dozoru Technicznego , i inne dokumenty potwierdzające bezpieczeństwo użytkowania.</w:t>
      </w:r>
    </w:p>
    <w:p w14:paraId="07285F0C" w14:textId="77777777" w:rsidR="0049052F" w:rsidRPr="0049052F" w:rsidRDefault="0049052F" w:rsidP="008E5BDC">
      <w:pPr>
        <w:widowControl w:val="0"/>
        <w:suppressAutoHyphens w:val="0"/>
        <w:jc w:val="both"/>
        <w:rPr>
          <w:rFonts w:ascii="Arial" w:hAnsi="Arial" w:cs="Arial"/>
          <w:b/>
          <w:sz w:val="18"/>
          <w:szCs w:val="19"/>
          <w:u w:val="single"/>
          <w:lang w:eastAsia="pl-PL"/>
        </w:rPr>
      </w:pPr>
      <w:r w:rsidRPr="0049052F">
        <w:rPr>
          <w:rFonts w:ascii="Arial" w:hAnsi="Arial" w:cs="Arial"/>
          <w:b/>
          <w:sz w:val="18"/>
          <w:szCs w:val="19"/>
          <w:u w:val="single"/>
          <w:lang w:eastAsia="pl-PL"/>
        </w:rPr>
        <w:t>4.Pracownicy - szkolenia, badania lekarskie, uprawnienia, doświadczenie, opieka medyczna.</w:t>
      </w:r>
    </w:p>
    <w:p w14:paraId="32D31425" w14:textId="77777777" w:rsidR="0049052F" w:rsidRPr="0049052F" w:rsidRDefault="0049052F" w:rsidP="008E5BDC">
      <w:pPr>
        <w:widowControl w:val="0"/>
        <w:numPr>
          <w:ilvl w:val="0"/>
          <w:numId w:val="41"/>
        </w:numPr>
        <w:suppressAutoHyphens w:val="0"/>
        <w:jc w:val="both"/>
        <w:rPr>
          <w:rFonts w:ascii="Arial" w:hAnsi="Arial" w:cs="Arial"/>
          <w:b/>
          <w:sz w:val="18"/>
          <w:szCs w:val="19"/>
          <w:lang w:eastAsia="pl-PL"/>
        </w:rPr>
      </w:pPr>
      <w:r w:rsidRPr="0049052F">
        <w:rPr>
          <w:rFonts w:ascii="Arial" w:hAnsi="Arial" w:cs="Arial"/>
          <w:sz w:val="18"/>
          <w:szCs w:val="19"/>
          <w:lang w:eastAsia="pl-PL" w:bidi="pl-PL"/>
        </w:rPr>
        <w:t>Dostawca oświadcza w załączniku nr 2 do „Ogólnych zasad postępowania dla osób przebywających na terenie ORLEN Laboratorium S.A.”, że jego pracownicy wykonujący na terenie ORLEN Laboratorium S.A. prace, legitymują się aktualnymi orzeczeniami lekarskimi o braku przeciwwskazań zdrowotnych do wykonywania tych prac, aktualnymi szkoleniami BHP oraz posiadają uprawnienia kwalifikacyjne właściwe do rodzaju prac wykonywanych w ramach przedmiotu Umowy.</w:t>
      </w:r>
    </w:p>
    <w:p w14:paraId="66B89F8A" w14:textId="77777777" w:rsidR="0049052F" w:rsidRPr="0049052F" w:rsidRDefault="0049052F" w:rsidP="008E5BDC">
      <w:pPr>
        <w:widowControl w:val="0"/>
        <w:numPr>
          <w:ilvl w:val="0"/>
          <w:numId w:val="41"/>
        </w:numPr>
        <w:suppressAutoHyphens w:val="0"/>
        <w:jc w:val="both"/>
        <w:rPr>
          <w:rFonts w:ascii="Arial" w:hAnsi="Arial" w:cs="Arial"/>
          <w:b/>
          <w:sz w:val="18"/>
          <w:szCs w:val="19"/>
          <w:lang w:eastAsia="pl-PL"/>
        </w:rPr>
      </w:pPr>
      <w:r w:rsidRPr="0049052F">
        <w:rPr>
          <w:rFonts w:ascii="Arial" w:hAnsi="Arial" w:cs="Arial"/>
          <w:sz w:val="18"/>
          <w:szCs w:val="19"/>
          <w:lang w:eastAsia="pl-PL" w:bidi="pl-PL"/>
        </w:rPr>
        <w:t>Dostawca zobowiązuje się do zapewnienia pracownikom opieki medycznej oraz zorganizowania opieki nad pracownikiem poszkodowanym w zdarzeniu wypadkowym zaistniałym w trakcie wykonywania prac na terenie ORLEN Laboratorium S.A.</w:t>
      </w:r>
    </w:p>
    <w:p w14:paraId="53CD51A4" w14:textId="77777777" w:rsidR="0049052F" w:rsidRPr="0049052F" w:rsidRDefault="0049052F" w:rsidP="008E5BDC">
      <w:pPr>
        <w:widowControl w:val="0"/>
        <w:suppressAutoHyphens w:val="0"/>
        <w:jc w:val="both"/>
        <w:rPr>
          <w:rFonts w:ascii="Arial" w:hAnsi="Arial" w:cs="Arial"/>
          <w:b/>
          <w:sz w:val="18"/>
          <w:szCs w:val="19"/>
          <w:u w:val="single"/>
          <w:lang w:eastAsia="pl-PL"/>
        </w:rPr>
      </w:pPr>
      <w:r w:rsidRPr="0049052F">
        <w:rPr>
          <w:rFonts w:ascii="Arial" w:hAnsi="Arial" w:cs="Arial"/>
          <w:b/>
          <w:sz w:val="18"/>
          <w:szCs w:val="19"/>
          <w:u w:val="single"/>
          <w:lang w:eastAsia="pl-PL"/>
        </w:rPr>
        <w:lastRenderedPageBreak/>
        <w:t>5.Bezpieczeństwo pożarowe oraz wybuchowe.</w:t>
      </w:r>
    </w:p>
    <w:p w14:paraId="06C1D89F" w14:textId="77777777" w:rsidR="0049052F" w:rsidRPr="0049052F" w:rsidRDefault="0049052F" w:rsidP="008E5BDC">
      <w:pPr>
        <w:widowControl w:val="0"/>
        <w:numPr>
          <w:ilvl w:val="0"/>
          <w:numId w:val="42"/>
        </w:numPr>
        <w:suppressAutoHyphens w:val="0"/>
        <w:jc w:val="both"/>
        <w:rPr>
          <w:rFonts w:ascii="Arial" w:hAnsi="Arial" w:cs="Arial"/>
          <w:sz w:val="18"/>
          <w:szCs w:val="19"/>
          <w:lang w:eastAsia="pl-PL" w:bidi="pl-PL"/>
        </w:rPr>
      </w:pPr>
      <w:r w:rsidRPr="0049052F">
        <w:rPr>
          <w:rFonts w:ascii="Arial" w:hAnsi="Arial" w:cs="Arial"/>
          <w:sz w:val="18"/>
          <w:szCs w:val="19"/>
          <w:lang w:eastAsia="pl-PL" w:bidi="pl-PL"/>
        </w:rPr>
        <w:t xml:space="preserve">Dostawca oświadcza, że pracownicy działający w jego imieniu korzystają przy wykonywaniu </w:t>
      </w:r>
      <w:r w:rsidRPr="0049052F">
        <w:rPr>
          <w:rFonts w:ascii="Arial" w:hAnsi="Arial" w:cs="Arial"/>
          <w:sz w:val="18"/>
          <w:szCs w:val="19"/>
          <w:lang w:eastAsia="pl-PL" w:bidi="pl-PL"/>
        </w:rPr>
        <w:br/>
        <w:t xml:space="preserve">i zabezpieczeniu prac pożarowo niebezpiecznych ze sprzętu posiadającego ważne badanie </w:t>
      </w:r>
      <w:r w:rsidRPr="0049052F">
        <w:rPr>
          <w:rFonts w:ascii="Arial" w:hAnsi="Arial" w:cs="Arial"/>
          <w:sz w:val="18"/>
          <w:szCs w:val="19"/>
          <w:lang w:eastAsia="pl-PL" w:bidi="pl-PL"/>
        </w:rPr>
        <w:br/>
        <w:t>i przeglądy techniczne oraz w przypadku wykonywania prac w strefach gdzie potencjalnie mogą powstać atmosfery wybuchowe, dopuszczenia do pracy w atmosferze wybuchowej.</w:t>
      </w:r>
    </w:p>
    <w:p w14:paraId="55A00FA5" w14:textId="77777777" w:rsidR="0049052F" w:rsidRPr="0049052F" w:rsidRDefault="0049052F" w:rsidP="008E5BDC">
      <w:pPr>
        <w:widowControl w:val="0"/>
        <w:numPr>
          <w:ilvl w:val="0"/>
          <w:numId w:val="42"/>
        </w:numPr>
        <w:suppressAutoHyphens w:val="0"/>
        <w:jc w:val="both"/>
        <w:rPr>
          <w:rFonts w:ascii="Arial" w:hAnsi="Arial" w:cs="Arial"/>
          <w:sz w:val="18"/>
          <w:szCs w:val="19"/>
          <w:lang w:eastAsia="pl-PL" w:bidi="pl-PL"/>
        </w:rPr>
      </w:pPr>
      <w:r w:rsidRPr="0049052F">
        <w:rPr>
          <w:rFonts w:ascii="Arial" w:hAnsi="Arial" w:cs="Arial"/>
          <w:sz w:val="18"/>
          <w:szCs w:val="19"/>
          <w:lang w:eastAsia="pl-PL" w:bidi="pl-PL"/>
        </w:rPr>
        <w:t>Dostawca zobowiązany jest do przeprowadzenia oceny zagrożenia wybuchem w przypadku planowania prac w miejscach gdzie mogą wystąpić atmosfery wybuchowe, a także do okazania dokumentacji z tej oceny na żądanie przedstawiciela Zamawiającego.</w:t>
      </w:r>
    </w:p>
    <w:p w14:paraId="78851C82" w14:textId="77777777" w:rsidR="0049052F" w:rsidRPr="0049052F" w:rsidRDefault="0049052F" w:rsidP="008E5BDC">
      <w:pPr>
        <w:widowControl w:val="0"/>
        <w:suppressAutoHyphens w:val="0"/>
        <w:jc w:val="both"/>
        <w:rPr>
          <w:rFonts w:ascii="Arial" w:hAnsi="Arial" w:cs="Arial"/>
          <w:b/>
          <w:sz w:val="18"/>
          <w:szCs w:val="19"/>
          <w:u w:val="single"/>
          <w:lang w:eastAsia="pl-PL"/>
        </w:rPr>
      </w:pPr>
      <w:r w:rsidRPr="0049052F">
        <w:rPr>
          <w:rFonts w:ascii="Arial" w:hAnsi="Arial" w:cs="Arial"/>
          <w:b/>
          <w:sz w:val="18"/>
          <w:szCs w:val="19"/>
          <w:u w:val="single"/>
          <w:lang w:eastAsia="pl-PL"/>
        </w:rPr>
        <w:t>6.Informowanie o zdarzeniach kryzysowych</w:t>
      </w:r>
    </w:p>
    <w:p w14:paraId="25A392D3" w14:textId="77777777" w:rsidR="0049052F" w:rsidRPr="0049052F" w:rsidRDefault="0049052F" w:rsidP="008E5BDC">
      <w:pPr>
        <w:widowControl w:val="0"/>
        <w:numPr>
          <w:ilvl w:val="0"/>
          <w:numId w:val="43"/>
        </w:numPr>
        <w:suppressAutoHyphens w:val="0"/>
        <w:jc w:val="both"/>
        <w:rPr>
          <w:rFonts w:ascii="Arial" w:eastAsia="Arial" w:hAnsi="Arial" w:cs="Arial"/>
          <w:color w:val="000000"/>
          <w:sz w:val="18"/>
          <w:szCs w:val="19"/>
          <w:lang w:eastAsia="pl-PL"/>
        </w:rPr>
      </w:pPr>
      <w:r w:rsidRPr="0049052F">
        <w:rPr>
          <w:rFonts w:ascii="Arial" w:hAnsi="Arial" w:cs="Arial"/>
          <w:sz w:val="18"/>
          <w:szCs w:val="19"/>
          <w:lang w:eastAsia="pl-PL" w:bidi="pl-PL"/>
        </w:rPr>
        <w:t xml:space="preserve">Dostawca oświadcza, że przekaże do Działu BHP Zamawiającego oraz kierownika danej Pracowni/ Działu/ Zespołu informacje o wszystkich wypadkach przy pracy oraz wydarzeniach wypadkowych </w:t>
      </w:r>
      <w:proofErr w:type="spellStart"/>
      <w:r w:rsidRPr="0049052F">
        <w:rPr>
          <w:rFonts w:ascii="Arial" w:hAnsi="Arial" w:cs="Arial"/>
          <w:sz w:val="18"/>
          <w:szCs w:val="19"/>
          <w:lang w:eastAsia="pl-PL" w:bidi="pl-PL"/>
        </w:rPr>
        <w:t>bezurazowych</w:t>
      </w:r>
      <w:proofErr w:type="spellEnd"/>
      <w:r w:rsidRPr="0049052F">
        <w:rPr>
          <w:rFonts w:ascii="Arial" w:hAnsi="Arial" w:cs="Arial"/>
          <w:sz w:val="18"/>
          <w:szCs w:val="19"/>
          <w:lang w:eastAsia="pl-PL" w:bidi="pl-PL"/>
        </w:rPr>
        <w:t xml:space="preserve"> pracowników oraz </w:t>
      </w:r>
      <w:r w:rsidRPr="0049052F">
        <w:rPr>
          <w:rFonts w:ascii="Arial" w:eastAsia="Arial" w:hAnsi="Arial" w:cs="Arial"/>
          <w:color w:val="000000"/>
          <w:sz w:val="18"/>
          <w:szCs w:val="19"/>
          <w:lang w:eastAsia="pl-PL"/>
        </w:rPr>
        <w:t>podwykonawców, jakie wydarzyły się podczas wykonywania prac na terenie ORLEN Laboratorium S.A., po uprzednim/wcześniejszym usunięciu danych osobowych poszkodowanego i innych osób występujących w tych dokumentach.</w:t>
      </w:r>
    </w:p>
    <w:p w14:paraId="0F447C33" w14:textId="77777777" w:rsidR="0049052F" w:rsidRPr="0049052F" w:rsidRDefault="0049052F" w:rsidP="008E5BDC">
      <w:pPr>
        <w:widowControl w:val="0"/>
        <w:numPr>
          <w:ilvl w:val="0"/>
          <w:numId w:val="43"/>
        </w:numPr>
        <w:suppressAutoHyphens w:val="0"/>
        <w:jc w:val="both"/>
        <w:rPr>
          <w:rFonts w:ascii="Arial" w:eastAsia="Arial" w:hAnsi="Arial" w:cs="Arial"/>
          <w:color w:val="000000"/>
          <w:sz w:val="18"/>
          <w:szCs w:val="19"/>
          <w:lang w:eastAsia="pl-PL"/>
        </w:rPr>
      </w:pPr>
      <w:r w:rsidRPr="0049052F">
        <w:rPr>
          <w:rFonts w:ascii="Arial" w:eastAsia="Arial" w:hAnsi="Arial" w:cs="Arial"/>
          <w:color w:val="000000"/>
          <w:sz w:val="18"/>
          <w:szCs w:val="19"/>
          <w:lang w:eastAsia="pl-PL"/>
        </w:rPr>
        <w:t>Dostawca oświadcza, że zobowiązuje się do prowadzenia dochodzenia powypadkowego w obecności przedstawiciela Działu BHP Zamawiającego, a także przekazania kopii dokumentacji powypadkowej, sporządzonej zgodnie z przepisami obowiązującymi w tym zakresie, po uprzednim/wcześniejszym usunięciu danych osobowych poszkodowanego i innych osób występujących w tych dokumentach.</w:t>
      </w:r>
    </w:p>
    <w:p w14:paraId="515D784F" w14:textId="77777777" w:rsidR="0049052F" w:rsidRPr="0049052F" w:rsidRDefault="0049052F" w:rsidP="008E5BDC">
      <w:pPr>
        <w:widowControl w:val="0"/>
        <w:numPr>
          <w:ilvl w:val="0"/>
          <w:numId w:val="43"/>
        </w:numPr>
        <w:suppressAutoHyphens w:val="0"/>
        <w:jc w:val="both"/>
        <w:rPr>
          <w:rFonts w:ascii="Arial" w:eastAsia="Arial" w:hAnsi="Arial" w:cs="Arial"/>
          <w:color w:val="000000"/>
          <w:sz w:val="18"/>
          <w:szCs w:val="19"/>
          <w:lang w:eastAsia="pl-PL"/>
        </w:rPr>
      </w:pPr>
      <w:r w:rsidRPr="0049052F">
        <w:rPr>
          <w:rFonts w:ascii="Arial" w:eastAsia="Arial" w:hAnsi="Arial" w:cs="Arial"/>
          <w:color w:val="000000"/>
          <w:sz w:val="18"/>
          <w:szCs w:val="19"/>
          <w:lang w:eastAsia="pl-PL"/>
        </w:rPr>
        <w:t xml:space="preserve">Dostawca oświadcza, że przekaże do Działu BHP Zamawiającego informacje o wszystkich zdarzeniach pożarowych (zapłon, samozapłon, pożar) i innych miejscowych zagrożeniach, jakie zauważy podczas wykonywania prac na terenie ORLEN Laboratorium S.A. </w:t>
      </w:r>
    </w:p>
    <w:p w14:paraId="09DD48FE" w14:textId="77777777" w:rsidR="0049052F" w:rsidRPr="0049052F" w:rsidRDefault="0049052F" w:rsidP="008E5BDC">
      <w:pPr>
        <w:widowControl w:val="0"/>
        <w:numPr>
          <w:ilvl w:val="0"/>
          <w:numId w:val="43"/>
        </w:numPr>
        <w:suppressAutoHyphens w:val="0"/>
        <w:jc w:val="both"/>
        <w:rPr>
          <w:rFonts w:ascii="Arial" w:eastAsia="Arial" w:hAnsi="Arial" w:cs="Arial"/>
          <w:color w:val="000000"/>
          <w:sz w:val="18"/>
          <w:szCs w:val="19"/>
          <w:lang w:eastAsia="pl-PL"/>
        </w:rPr>
      </w:pPr>
      <w:r w:rsidRPr="0049052F">
        <w:rPr>
          <w:rFonts w:ascii="Arial" w:eastAsia="Arial" w:hAnsi="Arial" w:cs="Arial"/>
          <w:color w:val="000000"/>
          <w:sz w:val="18"/>
          <w:szCs w:val="19"/>
          <w:lang w:eastAsia="pl-PL"/>
        </w:rPr>
        <w:t>W razie, gdy warunki pracy nie odpowiadają przepisom bezpieczeństwa pracy oraz ochrony przeciwpożarowej i stwarzają bezpośrednie zagrożenie dla zdrowia i życia pracownika Dostawcy albo gdy wykonywana przez niego praca grozi takim niebezpieczeństwem innym osobom, pracownik Dostawcy ma prawo powstrzymać się od wykonywania pracy, zawiadamiając o tym niezwłocznie swojego przełożonego.</w:t>
      </w:r>
    </w:p>
    <w:p w14:paraId="0945E708" w14:textId="77777777" w:rsidR="0049052F" w:rsidRPr="0049052F" w:rsidRDefault="0049052F" w:rsidP="008E5BDC">
      <w:pPr>
        <w:widowControl w:val="0"/>
        <w:numPr>
          <w:ilvl w:val="0"/>
          <w:numId w:val="43"/>
        </w:numPr>
        <w:suppressAutoHyphens w:val="0"/>
        <w:jc w:val="both"/>
        <w:rPr>
          <w:rFonts w:ascii="Arial" w:eastAsia="Arial" w:hAnsi="Arial" w:cs="Arial"/>
          <w:color w:val="000000"/>
          <w:sz w:val="18"/>
          <w:szCs w:val="19"/>
          <w:lang w:eastAsia="pl-PL"/>
        </w:rPr>
      </w:pPr>
      <w:r w:rsidRPr="0049052F">
        <w:rPr>
          <w:rFonts w:ascii="Arial" w:eastAsia="Arial" w:hAnsi="Arial" w:cs="Arial"/>
          <w:color w:val="000000"/>
          <w:sz w:val="18"/>
          <w:szCs w:val="19"/>
          <w:lang w:eastAsia="pl-PL"/>
        </w:rPr>
        <w:t>Jeżeli powstrzymanie się od wykonywania pracy nie usuwa wymienionego zagrożenia, pracownik Dostawcy ma prawo oddalić się z miejsca zagrożenia, zawiadamiając o tym niezwłocznie swojego przełożonego. O stwierdzonym zagrożeniu oraz wstrzymaniu pracy, Dostawca jest zobowiązany do poinformowania o tym Zamawiającego.</w:t>
      </w:r>
    </w:p>
    <w:p w14:paraId="59BCDE91" w14:textId="77777777" w:rsidR="0049052F" w:rsidRPr="0049052F" w:rsidRDefault="0049052F" w:rsidP="008E5BDC">
      <w:pPr>
        <w:widowControl w:val="0"/>
        <w:numPr>
          <w:ilvl w:val="0"/>
          <w:numId w:val="43"/>
        </w:numPr>
        <w:suppressAutoHyphens w:val="0"/>
        <w:spacing w:after="160"/>
        <w:jc w:val="both"/>
        <w:rPr>
          <w:rFonts w:ascii="Arial" w:eastAsia="Arial" w:hAnsi="Arial" w:cs="Arial"/>
          <w:color w:val="000000"/>
          <w:sz w:val="18"/>
          <w:szCs w:val="19"/>
          <w:lang w:eastAsia="pl-PL"/>
        </w:rPr>
      </w:pPr>
      <w:r w:rsidRPr="0049052F">
        <w:rPr>
          <w:rFonts w:ascii="Arial" w:eastAsia="Arial" w:hAnsi="Arial" w:cs="Arial"/>
          <w:color w:val="000000"/>
          <w:sz w:val="18"/>
          <w:szCs w:val="19"/>
          <w:lang w:eastAsia="pl-PL"/>
        </w:rPr>
        <w:t>Pracownicy Dostawcy zobowiązani są do niezwłocznego zgłaszania zidentyfikowanych przez siebie zagrożeń bezpieczeństwa pracy występujących na obszarze objętym pracami, jak i na terenie ORLEN Laboratorium S.A. Szczegółowe zasady zgłaszania zagrożeń bezpieczeństwa pracy określone są w wewnętrznych aktach prawnych Zamawiającego.</w:t>
      </w:r>
    </w:p>
    <w:p w14:paraId="3DB35783" w14:textId="77777777" w:rsidR="0049052F" w:rsidRPr="0049052F" w:rsidRDefault="0049052F" w:rsidP="008E5BDC">
      <w:pPr>
        <w:widowControl w:val="0"/>
        <w:suppressAutoHyphens w:val="0"/>
        <w:jc w:val="both"/>
        <w:rPr>
          <w:rFonts w:ascii="Arial" w:hAnsi="Arial" w:cs="Arial"/>
          <w:sz w:val="18"/>
          <w:szCs w:val="19"/>
          <w:u w:val="single"/>
          <w:lang w:eastAsia="pl-PL"/>
        </w:rPr>
      </w:pPr>
      <w:r w:rsidRPr="0049052F">
        <w:rPr>
          <w:rFonts w:ascii="Arial" w:hAnsi="Arial" w:cs="Arial"/>
          <w:b/>
          <w:bCs/>
          <w:sz w:val="18"/>
          <w:szCs w:val="19"/>
          <w:u w:val="single"/>
          <w:lang w:eastAsia="pl-PL"/>
        </w:rPr>
        <w:t>7.Kontrole i nadzór bhp, ppoż.</w:t>
      </w:r>
    </w:p>
    <w:p w14:paraId="24311994" w14:textId="77777777" w:rsidR="0049052F" w:rsidRPr="0049052F" w:rsidRDefault="0049052F" w:rsidP="008E5BDC">
      <w:pPr>
        <w:widowControl w:val="0"/>
        <w:numPr>
          <w:ilvl w:val="0"/>
          <w:numId w:val="44"/>
        </w:numPr>
        <w:suppressAutoHyphens w:val="0"/>
        <w:spacing w:after="160"/>
        <w:jc w:val="both"/>
        <w:rPr>
          <w:rFonts w:ascii="Arial" w:hAnsi="Arial" w:cs="Arial"/>
          <w:sz w:val="18"/>
          <w:szCs w:val="19"/>
          <w:lang w:eastAsia="pl-PL"/>
        </w:rPr>
      </w:pPr>
      <w:r w:rsidRPr="0049052F">
        <w:rPr>
          <w:rFonts w:ascii="Arial" w:hAnsi="Arial" w:cs="Arial"/>
          <w:sz w:val="18"/>
          <w:szCs w:val="19"/>
          <w:lang w:eastAsia="pl-PL" w:bidi="pl-PL"/>
        </w:rPr>
        <w:t>Dostawca zobowiązany jest w czasie wykonywania prac na terenie ORLEN Laboratorium S.A. do zapewnienia:</w:t>
      </w:r>
    </w:p>
    <w:p w14:paraId="0AAF0634" w14:textId="77777777" w:rsidR="0049052F" w:rsidRPr="0049052F" w:rsidRDefault="0049052F" w:rsidP="008E5BDC">
      <w:pPr>
        <w:widowControl w:val="0"/>
        <w:numPr>
          <w:ilvl w:val="0"/>
          <w:numId w:val="37"/>
        </w:numPr>
        <w:tabs>
          <w:tab w:val="left" w:pos="851"/>
          <w:tab w:val="left" w:pos="993"/>
        </w:tabs>
        <w:suppressAutoHyphens w:val="0"/>
        <w:ind w:left="426" w:hanging="426"/>
        <w:jc w:val="both"/>
        <w:rPr>
          <w:rFonts w:ascii="Arial" w:hAnsi="Arial" w:cs="Arial"/>
          <w:sz w:val="18"/>
          <w:szCs w:val="19"/>
          <w:lang w:eastAsia="pl-PL" w:bidi="pl-PL"/>
        </w:rPr>
      </w:pPr>
      <w:r w:rsidRPr="0049052F">
        <w:rPr>
          <w:rFonts w:ascii="Arial" w:hAnsi="Arial" w:cs="Arial"/>
          <w:sz w:val="18"/>
          <w:szCs w:val="19"/>
          <w:lang w:eastAsia="pl-PL" w:bidi="pl-PL"/>
        </w:rPr>
        <w:t>nadzoru służby bhp w liczbie co najmniej 1 osoby na 100 zatrudnionych i osoby wykonującej zadania z zakresu ochrony przeciwpożarowej, w myśl aktualnie obowiązujących przepisów prawa, przy realizacji umowy / zamówienia</w:t>
      </w:r>
      <w:r w:rsidR="006067B2">
        <w:rPr>
          <w:rFonts w:ascii="Arial" w:hAnsi="Arial" w:cs="Arial"/>
          <w:sz w:val="18"/>
          <w:szCs w:val="19"/>
          <w:lang w:eastAsia="pl-PL" w:bidi="pl-PL"/>
        </w:rPr>
        <w:t>.</w:t>
      </w:r>
    </w:p>
    <w:p w14:paraId="778DBEA5" w14:textId="77777777" w:rsidR="0049052F" w:rsidRPr="0049052F" w:rsidRDefault="0049052F" w:rsidP="008E5BDC">
      <w:pPr>
        <w:widowControl w:val="0"/>
        <w:numPr>
          <w:ilvl w:val="0"/>
          <w:numId w:val="37"/>
        </w:numPr>
        <w:tabs>
          <w:tab w:val="left" w:pos="851"/>
          <w:tab w:val="left" w:pos="993"/>
        </w:tabs>
        <w:suppressAutoHyphens w:val="0"/>
        <w:ind w:left="426" w:hanging="426"/>
        <w:jc w:val="both"/>
        <w:rPr>
          <w:rFonts w:ascii="Arial" w:hAnsi="Arial" w:cs="Arial"/>
          <w:sz w:val="18"/>
          <w:szCs w:val="19"/>
          <w:lang w:eastAsia="pl-PL" w:bidi="pl-PL"/>
        </w:rPr>
      </w:pPr>
      <w:r w:rsidRPr="0049052F">
        <w:rPr>
          <w:rFonts w:ascii="Arial" w:hAnsi="Arial" w:cs="Arial"/>
          <w:sz w:val="18"/>
          <w:szCs w:val="19"/>
          <w:lang w:eastAsia="pl-PL" w:bidi="pl-PL"/>
        </w:rPr>
        <w:t>nadzoru służby bhp w liczbie co najmniej 1 osoby na 50 zatrudnionych przy wykonywaniu prac szczególnie niebezpiecznych.</w:t>
      </w:r>
    </w:p>
    <w:p w14:paraId="13D7C445" w14:textId="77777777" w:rsidR="0049052F" w:rsidRPr="0049052F" w:rsidRDefault="0049052F" w:rsidP="008E5BDC">
      <w:pPr>
        <w:widowControl w:val="0"/>
        <w:numPr>
          <w:ilvl w:val="0"/>
          <w:numId w:val="37"/>
        </w:numPr>
        <w:tabs>
          <w:tab w:val="left" w:pos="851"/>
          <w:tab w:val="left" w:pos="993"/>
        </w:tabs>
        <w:suppressAutoHyphens w:val="0"/>
        <w:ind w:left="426" w:hanging="426"/>
        <w:jc w:val="both"/>
        <w:rPr>
          <w:rFonts w:ascii="Arial" w:hAnsi="Arial" w:cs="Arial"/>
          <w:sz w:val="18"/>
          <w:szCs w:val="19"/>
          <w:lang w:eastAsia="pl-PL" w:bidi="pl-PL"/>
        </w:rPr>
      </w:pPr>
      <w:r w:rsidRPr="0049052F">
        <w:rPr>
          <w:rFonts w:ascii="Arial" w:hAnsi="Arial" w:cs="Arial"/>
          <w:sz w:val="18"/>
          <w:szCs w:val="19"/>
          <w:lang w:eastAsia="pl-PL" w:bidi="pl-PL"/>
        </w:rPr>
        <w:t>nadzoru osoby wykonującej zadania z zakresu ochrony przeciwpożarowej, w myśl aktualnie obowiązujących przepisów prawa, przy wykonywaniu prac niebezpiecznych pod względem pożarowym.</w:t>
      </w:r>
    </w:p>
    <w:p w14:paraId="57913626" w14:textId="77777777" w:rsidR="0049052F" w:rsidRPr="0049052F" w:rsidRDefault="0049052F" w:rsidP="008E5BDC">
      <w:pPr>
        <w:widowControl w:val="0"/>
        <w:numPr>
          <w:ilvl w:val="0"/>
          <w:numId w:val="37"/>
        </w:numPr>
        <w:tabs>
          <w:tab w:val="left" w:pos="851"/>
          <w:tab w:val="left" w:pos="993"/>
        </w:tabs>
        <w:suppressAutoHyphens w:val="0"/>
        <w:spacing w:after="160"/>
        <w:ind w:left="426" w:hanging="426"/>
        <w:jc w:val="both"/>
        <w:rPr>
          <w:rFonts w:ascii="Arial" w:hAnsi="Arial" w:cs="Arial"/>
          <w:sz w:val="18"/>
          <w:szCs w:val="19"/>
          <w:lang w:eastAsia="pl-PL" w:bidi="pl-PL"/>
        </w:rPr>
      </w:pPr>
      <w:r w:rsidRPr="0049052F">
        <w:rPr>
          <w:rFonts w:ascii="Arial" w:hAnsi="Arial" w:cs="Arial"/>
          <w:sz w:val="18"/>
          <w:szCs w:val="19"/>
          <w:lang w:eastAsia="pl-PL" w:bidi="pl-PL"/>
        </w:rPr>
        <w:t>bezpośredniego nadzoru przełożonego w liczbie co najmniej 1 osoby na 10 zatrudnionych w czasie wykonywania prac szczególnie niebezpiecznych na terenie ORLEN Laboratorium S.A.</w:t>
      </w:r>
    </w:p>
    <w:p w14:paraId="78D73AA6" w14:textId="77777777" w:rsidR="0049052F" w:rsidRPr="0049052F" w:rsidRDefault="0049052F" w:rsidP="008E5BDC">
      <w:pPr>
        <w:widowControl w:val="0"/>
        <w:numPr>
          <w:ilvl w:val="0"/>
          <w:numId w:val="44"/>
        </w:numPr>
        <w:suppressAutoHyphens w:val="0"/>
        <w:jc w:val="both"/>
        <w:rPr>
          <w:rFonts w:ascii="Arial" w:hAnsi="Arial" w:cs="Arial"/>
          <w:sz w:val="18"/>
          <w:szCs w:val="19"/>
          <w:lang w:eastAsia="pl-PL" w:bidi="pl-PL"/>
        </w:rPr>
      </w:pPr>
      <w:r w:rsidRPr="0049052F">
        <w:rPr>
          <w:rFonts w:ascii="Arial" w:hAnsi="Arial" w:cs="Arial"/>
          <w:sz w:val="18"/>
          <w:szCs w:val="19"/>
          <w:lang w:eastAsia="pl-PL" w:bidi="pl-PL"/>
        </w:rPr>
        <w:t>Zamawiający zastrzega sobie możliwość do prowadzenia kontroli w zakresie przestrzegania obowiązujących przepisów i zasad bezpieczeństwa pracy oraz ochrony przeciwpożarowej.</w:t>
      </w:r>
    </w:p>
    <w:p w14:paraId="73F1F341" w14:textId="77777777" w:rsidR="0049052F" w:rsidRDefault="0049052F" w:rsidP="008E5BDC">
      <w:pPr>
        <w:widowControl w:val="0"/>
        <w:numPr>
          <w:ilvl w:val="0"/>
          <w:numId w:val="44"/>
        </w:numPr>
        <w:suppressAutoHyphens w:val="0"/>
        <w:spacing w:after="160"/>
        <w:jc w:val="both"/>
        <w:rPr>
          <w:rFonts w:ascii="Arial" w:hAnsi="Arial" w:cs="Arial"/>
          <w:sz w:val="18"/>
          <w:szCs w:val="19"/>
          <w:lang w:eastAsia="pl-PL" w:bidi="pl-PL"/>
        </w:rPr>
      </w:pPr>
      <w:r w:rsidRPr="0049052F">
        <w:rPr>
          <w:rFonts w:ascii="Arial" w:hAnsi="Arial" w:cs="Arial"/>
          <w:sz w:val="18"/>
          <w:szCs w:val="19"/>
          <w:lang w:eastAsia="pl-PL" w:bidi="pl-PL"/>
        </w:rPr>
        <w:t>Dostawca oświadcza, że w sprawach bezpieczeństwa i higieny pracy oraz ochrony przeciwpożarowej będzie łącznie ze swoimi pracownikami oraz pracownikami podwykonawców respektował uwagi i polecenia przedstawicieli Zamawiającego w tym służb ORLEN S.A./ ANWIL S.A / ORLEN Południe S.A. i zobowiązuje się do współdziałania w zakresie prewencji wypadkowej oraz pożarowej podczas prac realizowanych na terenie ORLEN Laboratorium S.A.</w:t>
      </w:r>
    </w:p>
    <w:p w14:paraId="240DF5AF" w14:textId="77777777" w:rsidR="00F20A2A" w:rsidRPr="0049052F" w:rsidRDefault="00F20A2A" w:rsidP="008E5BDC">
      <w:pPr>
        <w:widowControl w:val="0"/>
        <w:suppressAutoHyphens w:val="0"/>
        <w:spacing w:after="160"/>
        <w:ind w:left="720"/>
        <w:jc w:val="both"/>
        <w:rPr>
          <w:rFonts w:ascii="Arial" w:hAnsi="Arial" w:cs="Arial"/>
          <w:sz w:val="18"/>
          <w:szCs w:val="19"/>
          <w:lang w:eastAsia="pl-PL" w:bidi="pl-PL"/>
        </w:rPr>
      </w:pPr>
    </w:p>
    <w:p w14:paraId="4696F1CC" w14:textId="77777777" w:rsidR="0049052F" w:rsidRPr="0049052F" w:rsidRDefault="0049052F" w:rsidP="008E5BDC">
      <w:pPr>
        <w:widowControl w:val="0"/>
        <w:suppressAutoHyphens w:val="0"/>
        <w:jc w:val="both"/>
        <w:rPr>
          <w:rFonts w:ascii="Arial" w:hAnsi="Arial" w:cs="Arial"/>
          <w:b/>
          <w:bCs/>
          <w:sz w:val="18"/>
          <w:szCs w:val="19"/>
          <w:u w:val="single"/>
          <w:lang w:eastAsia="pl-PL"/>
        </w:rPr>
      </w:pPr>
      <w:r w:rsidRPr="0049052F">
        <w:rPr>
          <w:rFonts w:ascii="Arial" w:hAnsi="Arial" w:cs="Arial"/>
          <w:b/>
          <w:bCs/>
          <w:sz w:val="18"/>
          <w:szCs w:val="19"/>
          <w:u w:val="single"/>
          <w:lang w:eastAsia="pl-PL"/>
        </w:rPr>
        <w:t>8.Odzież ochronna, obuwie ochronne, odzież robocza, obuwie robocze oraz pozostałe środki ochrony indywidualnej.</w:t>
      </w:r>
    </w:p>
    <w:p w14:paraId="27C6F3EE" w14:textId="77777777" w:rsidR="0049052F" w:rsidRPr="0049052F" w:rsidRDefault="0049052F" w:rsidP="008E5BDC">
      <w:pPr>
        <w:widowControl w:val="0"/>
        <w:numPr>
          <w:ilvl w:val="0"/>
          <w:numId w:val="45"/>
        </w:numPr>
        <w:suppressAutoHyphens w:val="0"/>
        <w:jc w:val="both"/>
        <w:rPr>
          <w:rFonts w:ascii="Arial" w:hAnsi="Arial" w:cs="Arial"/>
          <w:sz w:val="18"/>
          <w:szCs w:val="19"/>
          <w:lang w:eastAsia="pl-PL"/>
        </w:rPr>
      </w:pPr>
      <w:r w:rsidRPr="0049052F">
        <w:rPr>
          <w:rFonts w:ascii="Arial" w:hAnsi="Arial" w:cs="Arial"/>
          <w:sz w:val="18"/>
          <w:szCs w:val="19"/>
          <w:lang w:eastAsia="pl-PL"/>
        </w:rPr>
        <w:t xml:space="preserve">Dostawca zobowiązany jest do wyposażenia pracowników w odzież ochronną, obuwie ochronne i środki ochrony indywidualnej dobrane do ochrony przed występującymi zagrożeniami z uwzględnieniem oceny ryzyka zawodowego. </w:t>
      </w:r>
    </w:p>
    <w:p w14:paraId="1688BC9E" w14:textId="77777777" w:rsidR="002061C0" w:rsidRPr="00F20A2A" w:rsidRDefault="0049052F" w:rsidP="008E5BDC">
      <w:pPr>
        <w:widowControl w:val="0"/>
        <w:numPr>
          <w:ilvl w:val="0"/>
          <w:numId w:val="45"/>
        </w:numPr>
        <w:suppressAutoHyphens w:val="0"/>
        <w:jc w:val="both"/>
        <w:rPr>
          <w:rFonts w:ascii="Arial" w:hAnsi="Arial" w:cs="Arial"/>
          <w:sz w:val="18"/>
          <w:szCs w:val="19"/>
          <w:lang w:eastAsia="pl-PL"/>
        </w:rPr>
      </w:pPr>
      <w:r w:rsidRPr="0049052F">
        <w:rPr>
          <w:rFonts w:ascii="Arial" w:hAnsi="Arial" w:cs="Arial"/>
          <w:sz w:val="18"/>
          <w:szCs w:val="19"/>
          <w:lang w:eastAsia="pl-PL"/>
        </w:rPr>
        <w:t>Wszystkie środki ochrony indywidualnej oraz obuwie ochronne i odzież ochronna muszą posiadać oznaczenie CE.</w:t>
      </w:r>
    </w:p>
    <w:p w14:paraId="16B8B3FF" w14:textId="77777777" w:rsidR="0049052F" w:rsidRPr="0049052F" w:rsidRDefault="0049052F" w:rsidP="008E5BDC">
      <w:pPr>
        <w:widowControl w:val="0"/>
        <w:suppressAutoHyphens w:val="0"/>
        <w:jc w:val="both"/>
        <w:rPr>
          <w:rFonts w:ascii="Arial" w:hAnsi="Arial" w:cs="Arial"/>
          <w:b/>
          <w:bCs/>
          <w:sz w:val="18"/>
          <w:szCs w:val="19"/>
          <w:u w:val="single"/>
          <w:lang w:eastAsia="pl-PL"/>
        </w:rPr>
      </w:pPr>
      <w:r w:rsidRPr="0049052F">
        <w:rPr>
          <w:rFonts w:ascii="Arial" w:hAnsi="Arial" w:cs="Arial"/>
          <w:b/>
          <w:bCs/>
          <w:sz w:val="18"/>
          <w:szCs w:val="19"/>
          <w:u w:val="single"/>
          <w:lang w:eastAsia="pl-PL"/>
        </w:rPr>
        <w:t>9.Sankcje.</w:t>
      </w:r>
    </w:p>
    <w:p w14:paraId="46DDF2C3" w14:textId="77777777" w:rsidR="0049052F" w:rsidRPr="0049052F" w:rsidRDefault="0049052F" w:rsidP="008E5BDC">
      <w:pPr>
        <w:suppressAutoHyphens w:val="0"/>
        <w:ind w:left="708"/>
        <w:jc w:val="both"/>
        <w:rPr>
          <w:rFonts w:ascii="Arial" w:hAnsi="Arial" w:cs="Arial"/>
          <w:b/>
          <w:sz w:val="18"/>
          <w:szCs w:val="19"/>
          <w:lang w:eastAsia="pl-PL"/>
        </w:rPr>
      </w:pPr>
      <w:r w:rsidRPr="0049052F">
        <w:rPr>
          <w:rFonts w:ascii="Arial" w:hAnsi="Arial" w:cs="Arial"/>
          <w:sz w:val="18"/>
          <w:szCs w:val="19"/>
          <w:lang w:eastAsia="pl-PL" w:bidi="pl-PL"/>
        </w:rPr>
        <w:lastRenderedPageBreak/>
        <w:t>Naruszenie zobowiązań w zakresie przestrzegania BHP oraz ochrony przeciwpożarowej stanowi istotne naruszenie warunków umowy / zamówienia stanowi podstawę do natychmiastowego odstąpienia przez Zamawiającego od umowy / zamówienia.</w:t>
      </w:r>
    </w:p>
    <w:p w14:paraId="4BB6F45D" w14:textId="77777777" w:rsidR="0049052F" w:rsidRPr="0049052F" w:rsidRDefault="0049052F" w:rsidP="008E5BDC">
      <w:pPr>
        <w:widowControl w:val="0"/>
        <w:suppressAutoHyphens w:val="0"/>
        <w:jc w:val="both"/>
        <w:rPr>
          <w:rFonts w:ascii="Arial" w:hAnsi="Arial" w:cs="Arial"/>
          <w:b/>
          <w:bCs/>
          <w:sz w:val="18"/>
          <w:szCs w:val="19"/>
          <w:u w:val="single"/>
          <w:lang w:eastAsia="pl-PL"/>
        </w:rPr>
      </w:pPr>
      <w:r w:rsidRPr="0049052F">
        <w:rPr>
          <w:rFonts w:ascii="Arial" w:hAnsi="Arial" w:cs="Arial"/>
          <w:b/>
          <w:bCs/>
          <w:sz w:val="18"/>
          <w:szCs w:val="19"/>
          <w:u w:val="single"/>
          <w:lang w:eastAsia="pl-PL"/>
        </w:rPr>
        <w:t>10.Ochrona środowiska pracy.</w:t>
      </w:r>
    </w:p>
    <w:p w14:paraId="44C95F3D" w14:textId="77777777" w:rsidR="0049052F" w:rsidRPr="0049052F" w:rsidRDefault="0049052F" w:rsidP="008E5BDC">
      <w:pPr>
        <w:widowControl w:val="0"/>
        <w:numPr>
          <w:ilvl w:val="0"/>
          <w:numId w:val="46"/>
        </w:numPr>
        <w:suppressAutoHyphens w:val="0"/>
        <w:jc w:val="both"/>
        <w:rPr>
          <w:rFonts w:ascii="Arial" w:hAnsi="Arial" w:cs="Arial"/>
          <w:sz w:val="18"/>
          <w:szCs w:val="19"/>
          <w:lang w:eastAsia="pl-PL"/>
        </w:rPr>
      </w:pPr>
      <w:r w:rsidRPr="0049052F">
        <w:rPr>
          <w:rFonts w:ascii="Arial" w:hAnsi="Arial" w:cs="Arial"/>
          <w:sz w:val="18"/>
          <w:szCs w:val="19"/>
          <w:lang w:eastAsia="pl-PL"/>
        </w:rPr>
        <w:t xml:space="preserve">Dostawca jest obowiązany kontrolować wszystkie substancje, narzędzia, materiały </w:t>
      </w:r>
      <w:r w:rsidRPr="0049052F">
        <w:rPr>
          <w:rFonts w:ascii="Arial" w:hAnsi="Arial" w:cs="Arial"/>
          <w:sz w:val="18"/>
          <w:szCs w:val="19"/>
          <w:lang w:eastAsia="pl-PL"/>
        </w:rPr>
        <w:br/>
        <w:t>i urządzenia wykorzystywane przy realizacji prac, ustalać ich wpływ na bezpieczeństwo prac oraz zapewniać związane z nimi informacje, szkolenie i sprzęt ochronny dla pracowników.</w:t>
      </w:r>
    </w:p>
    <w:p w14:paraId="7C577DA0" w14:textId="77777777" w:rsidR="0049052F" w:rsidRPr="0049052F" w:rsidRDefault="0049052F" w:rsidP="008E5BDC">
      <w:pPr>
        <w:widowControl w:val="0"/>
        <w:numPr>
          <w:ilvl w:val="0"/>
          <w:numId w:val="46"/>
        </w:numPr>
        <w:suppressAutoHyphens w:val="0"/>
        <w:jc w:val="both"/>
        <w:rPr>
          <w:rFonts w:ascii="Arial" w:hAnsi="Arial" w:cs="Arial"/>
          <w:sz w:val="18"/>
          <w:szCs w:val="19"/>
          <w:lang w:eastAsia="pl-PL"/>
        </w:rPr>
      </w:pPr>
      <w:r w:rsidRPr="0049052F">
        <w:rPr>
          <w:rFonts w:ascii="Arial" w:hAnsi="Arial" w:cs="Arial"/>
          <w:sz w:val="18"/>
          <w:szCs w:val="19"/>
          <w:lang w:eastAsia="pl-PL"/>
        </w:rPr>
        <w:t>Dostawca zobowiązuje się, że stosowane substancje niebezpieczne będą znajdowały się na miejscu prowadzenia prac tylko przez czas niezbędny do ich wykonania. Substancje niebezpieczne wraz z pojemnikami lub opakowaniami, będą przez Dostawcę usuwane z miejsca prowadzenia prac zgodnie z zasadami określonymi w odpowiednich przepisach prawa.</w:t>
      </w:r>
    </w:p>
    <w:p w14:paraId="437B547E" w14:textId="77777777" w:rsidR="0049052F" w:rsidRPr="0049052F" w:rsidRDefault="0049052F" w:rsidP="008E5BDC">
      <w:pPr>
        <w:widowControl w:val="0"/>
        <w:numPr>
          <w:ilvl w:val="0"/>
          <w:numId w:val="46"/>
        </w:numPr>
        <w:suppressAutoHyphens w:val="0"/>
        <w:jc w:val="both"/>
        <w:rPr>
          <w:rFonts w:ascii="Arial" w:hAnsi="Arial" w:cs="Arial"/>
          <w:sz w:val="18"/>
          <w:szCs w:val="19"/>
          <w:lang w:eastAsia="pl-PL"/>
        </w:rPr>
      </w:pPr>
      <w:r w:rsidRPr="0049052F">
        <w:rPr>
          <w:rFonts w:ascii="Arial" w:hAnsi="Arial" w:cs="Arial"/>
          <w:sz w:val="18"/>
          <w:szCs w:val="19"/>
          <w:lang w:eastAsia="pl-PL"/>
        </w:rPr>
        <w:t>Dostawca ograniczy do absolutnego minimum, poprzez kontrolę i zastosowanie środków ochronnych wszelkie niedogodności wynikające z powstałego na skutek prowadzenia prac zapylenia lub zadymienia.</w:t>
      </w:r>
    </w:p>
    <w:p w14:paraId="6D6538DE" w14:textId="77777777" w:rsidR="0049052F" w:rsidRPr="0049052F" w:rsidRDefault="0049052F" w:rsidP="008E5BDC">
      <w:pPr>
        <w:widowControl w:val="0"/>
        <w:numPr>
          <w:ilvl w:val="0"/>
          <w:numId w:val="46"/>
        </w:numPr>
        <w:suppressAutoHyphens w:val="0"/>
        <w:jc w:val="both"/>
        <w:rPr>
          <w:rFonts w:ascii="Arial" w:hAnsi="Arial" w:cs="Arial"/>
          <w:sz w:val="18"/>
          <w:szCs w:val="19"/>
          <w:lang w:eastAsia="pl-PL"/>
        </w:rPr>
      </w:pPr>
      <w:r w:rsidRPr="0049052F">
        <w:rPr>
          <w:rFonts w:ascii="Arial" w:hAnsi="Arial" w:cs="Arial"/>
          <w:sz w:val="18"/>
          <w:szCs w:val="19"/>
          <w:lang w:eastAsia="pl-PL"/>
        </w:rPr>
        <w:t>Dostawca zobowiązuje się kontrolować natężenie hałasu w miejscu prowadzenia prac oraz będzie przestrzegał ograniczeń nałożonych przez lokalne władze w tym zakresie. Dostawca zobowiązuje się dołożyć starań celem redukcji poziomu hałasu w drodze właściwego doboru i konserwacji sprzętu i urządzeń.</w:t>
      </w:r>
    </w:p>
    <w:p w14:paraId="5F438758" w14:textId="77777777" w:rsidR="0049052F" w:rsidRPr="0049052F" w:rsidRDefault="0049052F" w:rsidP="008E5BDC">
      <w:pPr>
        <w:widowControl w:val="0"/>
        <w:suppressAutoHyphens w:val="0"/>
        <w:jc w:val="both"/>
        <w:rPr>
          <w:rFonts w:ascii="Arial" w:hAnsi="Arial" w:cs="Arial"/>
          <w:b/>
          <w:bCs/>
          <w:sz w:val="18"/>
          <w:szCs w:val="19"/>
          <w:u w:val="single"/>
          <w:lang w:eastAsia="pl-PL"/>
        </w:rPr>
      </w:pPr>
      <w:r w:rsidRPr="0049052F">
        <w:rPr>
          <w:rFonts w:ascii="Arial" w:hAnsi="Arial" w:cs="Arial"/>
          <w:b/>
          <w:bCs/>
          <w:sz w:val="18"/>
          <w:szCs w:val="19"/>
          <w:u w:val="single"/>
          <w:lang w:eastAsia="pl-PL"/>
        </w:rPr>
        <w:t>11.Ochrona środowiska.</w:t>
      </w:r>
    </w:p>
    <w:p w14:paraId="3CAC2DFC" w14:textId="77777777" w:rsidR="0049052F" w:rsidRPr="0049052F" w:rsidRDefault="0049052F" w:rsidP="008E5BDC">
      <w:pPr>
        <w:widowControl w:val="0"/>
        <w:numPr>
          <w:ilvl w:val="0"/>
          <w:numId w:val="47"/>
        </w:numPr>
        <w:tabs>
          <w:tab w:val="left" w:pos="726"/>
        </w:tabs>
        <w:suppressAutoHyphens w:val="0"/>
        <w:spacing w:after="160"/>
        <w:contextualSpacing/>
        <w:jc w:val="both"/>
        <w:rPr>
          <w:rFonts w:ascii="Arial" w:eastAsia="Calibri" w:hAnsi="Arial" w:cs="Arial"/>
          <w:color w:val="000000"/>
          <w:sz w:val="18"/>
          <w:szCs w:val="19"/>
          <w:lang w:eastAsia="en-US"/>
        </w:rPr>
      </w:pPr>
      <w:r w:rsidRPr="0049052F">
        <w:rPr>
          <w:rFonts w:ascii="Arial" w:eastAsia="Calibri" w:hAnsi="Arial" w:cs="Arial"/>
          <w:color w:val="000000"/>
          <w:sz w:val="18"/>
          <w:szCs w:val="19"/>
          <w:lang w:eastAsia="en-US"/>
        </w:rPr>
        <w:t>Dostawca zobowiązuje się do wykonania prac związanych z realizacją umowy / zamówienia w sposób nienaruszający obowiązujących przepisów i regulacji wewnętrznych w zakresie ochrony środowiska oraz zapewni minimalizację ich wpływu na środowisko.</w:t>
      </w:r>
    </w:p>
    <w:p w14:paraId="346CEF6B" w14:textId="77777777" w:rsidR="0049052F" w:rsidRPr="0049052F" w:rsidRDefault="0049052F" w:rsidP="008E5BDC">
      <w:pPr>
        <w:widowControl w:val="0"/>
        <w:numPr>
          <w:ilvl w:val="0"/>
          <w:numId w:val="47"/>
        </w:numPr>
        <w:tabs>
          <w:tab w:val="left" w:pos="726"/>
        </w:tabs>
        <w:suppressAutoHyphens w:val="0"/>
        <w:spacing w:after="160"/>
        <w:contextualSpacing/>
        <w:jc w:val="both"/>
        <w:rPr>
          <w:rFonts w:ascii="Arial" w:eastAsia="Calibri" w:hAnsi="Arial" w:cs="Arial"/>
          <w:color w:val="000000"/>
          <w:sz w:val="18"/>
          <w:szCs w:val="19"/>
          <w:lang w:eastAsia="en-US"/>
        </w:rPr>
      </w:pPr>
      <w:r w:rsidRPr="0049052F">
        <w:rPr>
          <w:rFonts w:ascii="Arial" w:eastAsia="Calibri" w:hAnsi="Arial" w:cs="Arial"/>
          <w:color w:val="000000"/>
          <w:sz w:val="18"/>
          <w:szCs w:val="19"/>
          <w:lang w:eastAsia="en-US"/>
        </w:rPr>
        <w:t xml:space="preserve">Dostawca </w:t>
      </w:r>
      <w:r w:rsidRPr="0049052F">
        <w:rPr>
          <w:rFonts w:ascii="Arial" w:eastAsiaTheme="minorHAnsi" w:hAnsi="Arial" w:cs="Arial"/>
          <w:sz w:val="18"/>
          <w:szCs w:val="20"/>
          <w:lang w:eastAsia="pl-PL"/>
        </w:rPr>
        <w:t>zobowiązuje się do oczyszczenia oraz uporządkowania miejsca/placu po zakończeniu prac, a w szczególności oczyszczenia i usunięcia nieczystości i wszystkich odpadów powstałych w trakcie prac zgodnie z obowiązującymi na dzień realizacji przepisami Prawa ochrony środowiska, ustawy o odpadach i innymi wymaganiami w tym zakresie</w:t>
      </w:r>
    </w:p>
    <w:p w14:paraId="5229B1AA" w14:textId="77777777" w:rsidR="0049052F" w:rsidRPr="0049052F" w:rsidRDefault="0049052F" w:rsidP="008E5BDC">
      <w:pPr>
        <w:widowControl w:val="0"/>
        <w:numPr>
          <w:ilvl w:val="0"/>
          <w:numId w:val="47"/>
        </w:numPr>
        <w:tabs>
          <w:tab w:val="left" w:pos="726"/>
        </w:tabs>
        <w:suppressAutoHyphens w:val="0"/>
        <w:spacing w:after="160"/>
        <w:contextualSpacing/>
        <w:jc w:val="both"/>
        <w:rPr>
          <w:rFonts w:ascii="Arial" w:eastAsia="Calibri" w:hAnsi="Arial" w:cs="Arial"/>
          <w:color w:val="000000"/>
          <w:sz w:val="18"/>
          <w:szCs w:val="19"/>
          <w:lang w:eastAsia="en-US"/>
        </w:rPr>
      </w:pPr>
      <w:r w:rsidRPr="0049052F">
        <w:rPr>
          <w:rFonts w:ascii="Arial" w:eastAsia="Calibri" w:hAnsi="Arial" w:cs="Arial"/>
          <w:color w:val="000000"/>
          <w:sz w:val="18"/>
          <w:szCs w:val="19"/>
          <w:lang w:eastAsia="en-US"/>
        </w:rPr>
        <w:t>Dostawca ma obowiązek informowania kierownika danej Pracowni/Działu/Zespołu ORLEN Laboratorium S.A. o wszelkiego rodzaju pracach, które mogą stanowić zagrożenie dla środowiska oraz o wydarzeniach nagłych, które takie zagrożenia spowodowały.</w:t>
      </w:r>
    </w:p>
    <w:p w14:paraId="24919FC6" w14:textId="77777777" w:rsidR="0049052F" w:rsidRPr="0049052F" w:rsidRDefault="0049052F" w:rsidP="008E5BDC">
      <w:pPr>
        <w:widowControl w:val="0"/>
        <w:numPr>
          <w:ilvl w:val="0"/>
          <w:numId w:val="47"/>
        </w:numPr>
        <w:tabs>
          <w:tab w:val="left" w:pos="726"/>
        </w:tabs>
        <w:suppressAutoHyphens w:val="0"/>
        <w:spacing w:after="160"/>
        <w:contextualSpacing/>
        <w:jc w:val="both"/>
        <w:rPr>
          <w:rFonts w:ascii="Arial" w:eastAsia="Calibri" w:hAnsi="Arial" w:cs="Arial"/>
          <w:color w:val="000000"/>
          <w:sz w:val="18"/>
          <w:szCs w:val="19"/>
          <w:lang w:eastAsia="en-US"/>
        </w:rPr>
      </w:pPr>
      <w:r w:rsidRPr="0049052F">
        <w:rPr>
          <w:rFonts w:ascii="Arial" w:eastAsia="Calibri" w:hAnsi="Arial" w:cs="Arial"/>
          <w:color w:val="000000"/>
          <w:sz w:val="18"/>
          <w:szCs w:val="19"/>
          <w:lang w:eastAsia="en-US"/>
        </w:rPr>
        <w:t xml:space="preserve">Dostawca jest wytwórcą odpadów powstałych podczas wykonywania prac / usług, w związku z tym zobowiązany jest do zagospodarowania wytworzonych odpadów zgodnie z obowiązującymi wymaganiami prawnymi m.in. ustawą o odpadach z dnia 14 grudnia 2021 r. Dostawca zobowiązuje się do realizacji odbioru odpadów powstałych podczas prac przez firmę, która będzie mieć uregulowany stan </w:t>
      </w:r>
      <w:proofErr w:type="spellStart"/>
      <w:r w:rsidRPr="0049052F">
        <w:rPr>
          <w:rFonts w:ascii="Arial" w:eastAsia="Calibri" w:hAnsi="Arial" w:cs="Arial"/>
          <w:color w:val="000000"/>
          <w:sz w:val="18"/>
          <w:szCs w:val="19"/>
          <w:lang w:eastAsia="en-US"/>
        </w:rPr>
        <w:t>formalno</w:t>
      </w:r>
      <w:proofErr w:type="spellEnd"/>
      <w:r w:rsidRPr="0049052F">
        <w:rPr>
          <w:rFonts w:ascii="Arial" w:eastAsia="Calibri" w:hAnsi="Arial" w:cs="Arial"/>
          <w:color w:val="000000"/>
          <w:sz w:val="18"/>
          <w:szCs w:val="19"/>
          <w:lang w:eastAsia="en-US"/>
        </w:rPr>
        <w:t xml:space="preserve"> – prawny zgodny z obowiązującymi na czas wykonania prac przepisami związanymi z transportem i dalszym zagospodarowaniem odpadów.</w:t>
      </w:r>
    </w:p>
    <w:p w14:paraId="01AB40AE" w14:textId="77777777" w:rsidR="0049052F" w:rsidRPr="0049052F" w:rsidRDefault="0049052F" w:rsidP="008E5BDC">
      <w:pPr>
        <w:widowControl w:val="0"/>
        <w:numPr>
          <w:ilvl w:val="0"/>
          <w:numId w:val="47"/>
        </w:numPr>
        <w:tabs>
          <w:tab w:val="left" w:pos="726"/>
        </w:tabs>
        <w:suppressAutoHyphens w:val="0"/>
        <w:spacing w:after="160"/>
        <w:contextualSpacing/>
        <w:jc w:val="both"/>
        <w:rPr>
          <w:rFonts w:ascii="Arial" w:eastAsia="Calibri" w:hAnsi="Arial" w:cs="Arial"/>
          <w:color w:val="000000"/>
          <w:sz w:val="18"/>
          <w:szCs w:val="19"/>
          <w:lang w:eastAsia="en-US"/>
        </w:rPr>
      </w:pPr>
      <w:r w:rsidRPr="0049052F">
        <w:rPr>
          <w:rFonts w:ascii="Arial" w:eastAsia="Calibri" w:hAnsi="Arial" w:cs="Arial"/>
          <w:color w:val="000000"/>
          <w:sz w:val="18"/>
          <w:szCs w:val="19"/>
          <w:lang w:eastAsia="en-US"/>
        </w:rPr>
        <w:t>W przypadku transportu odpadów niebezpiecznych w rozumieniu przepisów wydanych na podstawie dyrektywy 2008/68/WE Parlamentu Europejskiego i Rady z dnia 24 września 2008 r. w sprawie transportu lądowego towarów niebezpiecznych Dostawca zobowiązuje się do zastosowania obowiązujących przepisów o transporcie towarów niebezpiecznych, w tym Umowy ADR.</w:t>
      </w:r>
    </w:p>
    <w:p w14:paraId="21DD0D35" w14:textId="77777777" w:rsidR="0049052F" w:rsidRPr="0049052F" w:rsidRDefault="0049052F" w:rsidP="008E5BDC">
      <w:pPr>
        <w:widowControl w:val="0"/>
        <w:numPr>
          <w:ilvl w:val="0"/>
          <w:numId w:val="50"/>
        </w:numPr>
        <w:tabs>
          <w:tab w:val="left" w:pos="726"/>
        </w:tabs>
        <w:suppressAutoHyphens w:val="0"/>
        <w:spacing w:after="160"/>
        <w:contextualSpacing/>
        <w:jc w:val="both"/>
        <w:rPr>
          <w:rFonts w:ascii="Arial" w:eastAsia="Calibri" w:hAnsi="Arial" w:cs="Arial"/>
          <w:color w:val="000000"/>
          <w:sz w:val="18"/>
          <w:szCs w:val="19"/>
          <w:lang w:eastAsia="en-US"/>
        </w:rPr>
      </w:pPr>
      <w:r w:rsidRPr="0049052F">
        <w:rPr>
          <w:rFonts w:ascii="Arial" w:eastAsia="Calibri" w:hAnsi="Arial" w:cs="Arial"/>
          <w:color w:val="000000"/>
          <w:sz w:val="18"/>
          <w:szCs w:val="19"/>
          <w:lang w:eastAsia="en-US"/>
        </w:rPr>
        <w:t>Dostawca zobowiązany jest do przekazania ORLEN Laboratorium S.A. wszelkiej aktualizacji informacji dotyczącej indywidualnego czynnego numeru rejestrowego BDO lub podstawy prawnej zwolnienia z rejestracji BDO.</w:t>
      </w:r>
    </w:p>
    <w:p w14:paraId="3850745C" w14:textId="77777777" w:rsidR="0049052F" w:rsidRPr="0049052F" w:rsidRDefault="0049052F" w:rsidP="008E5BDC">
      <w:pPr>
        <w:widowControl w:val="0"/>
        <w:numPr>
          <w:ilvl w:val="0"/>
          <w:numId w:val="47"/>
        </w:numPr>
        <w:tabs>
          <w:tab w:val="left" w:pos="726"/>
        </w:tabs>
        <w:suppressAutoHyphens w:val="0"/>
        <w:spacing w:after="160"/>
        <w:contextualSpacing/>
        <w:jc w:val="both"/>
        <w:rPr>
          <w:rFonts w:ascii="Arial" w:eastAsia="Calibri" w:hAnsi="Arial" w:cs="Arial"/>
          <w:color w:val="000000"/>
          <w:sz w:val="18"/>
          <w:szCs w:val="19"/>
          <w:lang w:eastAsia="en-US"/>
        </w:rPr>
      </w:pPr>
      <w:r w:rsidRPr="0049052F">
        <w:rPr>
          <w:rFonts w:ascii="Arial" w:eastAsia="Calibri" w:hAnsi="Arial" w:cs="Arial"/>
          <w:color w:val="000000"/>
          <w:sz w:val="18"/>
          <w:szCs w:val="19"/>
          <w:lang w:eastAsia="en-US"/>
        </w:rPr>
        <w:t xml:space="preserve">Dostawca po zakończeniu prac zobowiązuje się do przekazania ORLEN Laboratorium S.A. (do osoby odpowiedzialnej za odbiór prac) informacji o rodzaju i ilości wytworzonych odpadów powstałych podczas wykonania prac / usług (należy podać kod odpadu). </w:t>
      </w:r>
    </w:p>
    <w:p w14:paraId="018CD08E" w14:textId="77777777" w:rsidR="0049052F" w:rsidRPr="0049052F" w:rsidRDefault="0049052F" w:rsidP="008E5BDC">
      <w:pPr>
        <w:widowControl w:val="0"/>
        <w:numPr>
          <w:ilvl w:val="0"/>
          <w:numId w:val="47"/>
        </w:numPr>
        <w:tabs>
          <w:tab w:val="left" w:pos="726"/>
        </w:tabs>
        <w:suppressAutoHyphens w:val="0"/>
        <w:spacing w:after="160"/>
        <w:contextualSpacing/>
        <w:jc w:val="both"/>
        <w:rPr>
          <w:rFonts w:ascii="Arial" w:eastAsia="Calibri" w:hAnsi="Arial" w:cs="Arial"/>
          <w:color w:val="000000"/>
          <w:sz w:val="18"/>
          <w:szCs w:val="19"/>
          <w:lang w:eastAsia="en-US"/>
        </w:rPr>
      </w:pPr>
      <w:r w:rsidRPr="0049052F">
        <w:rPr>
          <w:rFonts w:ascii="Arial" w:eastAsia="Calibri" w:hAnsi="Arial" w:cs="Arial"/>
          <w:color w:val="000000"/>
          <w:sz w:val="18"/>
          <w:szCs w:val="19"/>
          <w:lang w:eastAsia="en-US"/>
        </w:rPr>
        <w:t>Dostawca zobowiązany jest do ustalenia z kierownikiem danego Laboratorium / Pracowni / Działu miejsca gromadzenia odpadów powstałych podczas wykonywanych pracy (dotyczy odpadów, których wytwórcą jest Dostawca). Miejsce gromadzenia odpadów powinno być odpowiednio zabezpieczone i oznakowane.</w:t>
      </w:r>
    </w:p>
    <w:p w14:paraId="122996FA" w14:textId="77777777" w:rsidR="0049052F" w:rsidRPr="0049052F" w:rsidRDefault="0049052F" w:rsidP="008E5BDC">
      <w:pPr>
        <w:widowControl w:val="0"/>
        <w:numPr>
          <w:ilvl w:val="0"/>
          <w:numId w:val="47"/>
        </w:numPr>
        <w:tabs>
          <w:tab w:val="left" w:pos="726"/>
        </w:tabs>
        <w:suppressAutoHyphens w:val="0"/>
        <w:spacing w:after="160"/>
        <w:contextualSpacing/>
        <w:jc w:val="both"/>
        <w:rPr>
          <w:rFonts w:ascii="Arial" w:eastAsia="Calibri" w:hAnsi="Arial" w:cs="Arial"/>
          <w:color w:val="000000"/>
          <w:sz w:val="18"/>
          <w:szCs w:val="19"/>
          <w:lang w:eastAsia="en-US"/>
        </w:rPr>
      </w:pPr>
      <w:r w:rsidRPr="0049052F">
        <w:rPr>
          <w:rFonts w:ascii="Arial" w:eastAsia="Calibri" w:hAnsi="Arial" w:cs="Arial"/>
          <w:color w:val="000000"/>
          <w:sz w:val="18"/>
          <w:szCs w:val="19"/>
          <w:lang w:eastAsia="en-US"/>
        </w:rPr>
        <w:t>Dostawca zobowiązany jest do segregacji odpadów zgodnie z zasadami postępowania z odpadami na terenie ORLEN Laboratorium S.A. Zabrania się mieszania odpadów komunalnych z odpadami przemysłowymi (w tym niebezpiecznymi).</w:t>
      </w:r>
    </w:p>
    <w:p w14:paraId="6091C1EC" w14:textId="77777777" w:rsidR="0049052F" w:rsidRPr="0049052F" w:rsidRDefault="0049052F" w:rsidP="008E5BDC">
      <w:pPr>
        <w:widowControl w:val="0"/>
        <w:numPr>
          <w:ilvl w:val="0"/>
          <w:numId w:val="47"/>
        </w:numPr>
        <w:tabs>
          <w:tab w:val="left" w:pos="726"/>
        </w:tabs>
        <w:suppressAutoHyphens w:val="0"/>
        <w:spacing w:after="160"/>
        <w:contextualSpacing/>
        <w:jc w:val="both"/>
        <w:rPr>
          <w:rFonts w:ascii="Arial" w:eastAsia="Calibri" w:hAnsi="Arial" w:cs="Arial"/>
          <w:color w:val="000000"/>
          <w:sz w:val="18"/>
          <w:szCs w:val="19"/>
          <w:lang w:eastAsia="en-US"/>
        </w:rPr>
      </w:pPr>
      <w:r w:rsidRPr="0049052F">
        <w:rPr>
          <w:rFonts w:ascii="Arial" w:eastAsia="Calibri" w:hAnsi="Arial" w:cs="Arial"/>
          <w:color w:val="000000"/>
          <w:sz w:val="18"/>
          <w:szCs w:val="19"/>
          <w:lang w:eastAsia="en-US"/>
        </w:rPr>
        <w:t>W trakcie wykonywanych prac zabrania się wylewania do systemu kanalizacji ORLEN Laboratorium S.A. substancji niebezpiecznych, zwłaszcza zawierających substancje szczególnie szkodliwe dla środowiska wodnego, a także Dostawca zobowiązuje się do racjonalnego korzystania z mediów i podjęcia wszelkich niezbędne działań, aby ograniczyć występowanie nadmiernego hałasu i innych szkodliwych dla środowiska czynników. W przypadku wystąpienia skażenia/awarii środowiskowych powstałych w wyniku wykonywanych prac, obowiązkiem Dostawcy jest zlikwidowanie zagrożenia i jego skutków, a koszty wszelkich działań w tym zakresie obciążają Dostawcę.</w:t>
      </w:r>
    </w:p>
    <w:p w14:paraId="52C95C8D" w14:textId="77777777" w:rsidR="0049052F" w:rsidRPr="0049052F" w:rsidRDefault="0049052F" w:rsidP="008E5BDC">
      <w:pPr>
        <w:widowControl w:val="0"/>
        <w:numPr>
          <w:ilvl w:val="0"/>
          <w:numId w:val="47"/>
        </w:numPr>
        <w:tabs>
          <w:tab w:val="left" w:pos="726"/>
        </w:tabs>
        <w:suppressAutoHyphens w:val="0"/>
        <w:spacing w:after="160"/>
        <w:contextualSpacing/>
        <w:jc w:val="both"/>
        <w:rPr>
          <w:rFonts w:ascii="Arial" w:eastAsia="Calibri" w:hAnsi="Arial" w:cs="Arial"/>
          <w:color w:val="000000"/>
          <w:sz w:val="18"/>
          <w:szCs w:val="19"/>
          <w:lang w:eastAsia="en-US"/>
        </w:rPr>
      </w:pPr>
      <w:r w:rsidRPr="0049052F">
        <w:rPr>
          <w:rFonts w:ascii="Arial" w:eastAsia="Calibri" w:hAnsi="Arial" w:cs="Arial"/>
          <w:color w:val="000000"/>
          <w:sz w:val="18"/>
          <w:szCs w:val="19"/>
          <w:lang w:eastAsia="en-US"/>
        </w:rPr>
        <w:t>ORLEN Laboratorium S.A. zastrzega sobie możliwość do przeprowadzenia kontroli w czasie prac wykonywanych przez Dostawcę w zakresie przestrzegania obowiązujących przepisów ochrony środowiska.</w:t>
      </w:r>
    </w:p>
    <w:p w14:paraId="11F07F44" w14:textId="77777777" w:rsidR="0049052F" w:rsidRPr="0049052F" w:rsidRDefault="0049052F" w:rsidP="008E5BDC">
      <w:pPr>
        <w:widowControl w:val="0"/>
        <w:numPr>
          <w:ilvl w:val="0"/>
          <w:numId w:val="47"/>
        </w:numPr>
        <w:tabs>
          <w:tab w:val="left" w:pos="726"/>
        </w:tabs>
        <w:suppressAutoHyphens w:val="0"/>
        <w:spacing w:after="160"/>
        <w:contextualSpacing/>
        <w:jc w:val="both"/>
        <w:rPr>
          <w:rFonts w:ascii="Arial" w:eastAsia="Calibri" w:hAnsi="Arial" w:cs="Arial"/>
          <w:color w:val="000000"/>
          <w:sz w:val="18"/>
          <w:szCs w:val="19"/>
          <w:lang w:eastAsia="en-US"/>
        </w:rPr>
      </w:pPr>
      <w:r w:rsidRPr="0049052F">
        <w:rPr>
          <w:rFonts w:ascii="Arial" w:eastAsia="Calibri" w:hAnsi="Arial" w:cs="Arial"/>
          <w:color w:val="000000"/>
          <w:sz w:val="18"/>
          <w:szCs w:val="19"/>
          <w:lang w:eastAsia="en-US"/>
        </w:rPr>
        <w:t>Dostawca ponosi pełną odpowiedzialność za przestrzeganie wymagań środowiskowych w zakresie wykonywanych prac przez podwykonawców.</w:t>
      </w:r>
    </w:p>
    <w:p w14:paraId="524F18B6" w14:textId="77777777" w:rsidR="0049052F" w:rsidRPr="0049052F" w:rsidRDefault="0049052F" w:rsidP="008E5BDC">
      <w:pPr>
        <w:widowControl w:val="0"/>
        <w:numPr>
          <w:ilvl w:val="0"/>
          <w:numId w:val="47"/>
        </w:numPr>
        <w:tabs>
          <w:tab w:val="left" w:pos="726"/>
        </w:tabs>
        <w:suppressAutoHyphens w:val="0"/>
        <w:spacing w:after="160"/>
        <w:contextualSpacing/>
        <w:jc w:val="both"/>
        <w:rPr>
          <w:rFonts w:ascii="Arial" w:eastAsia="Calibri" w:hAnsi="Arial" w:cs="Arial"/>
          <w:color w:val="000000"/>
          <w:sz w:val="18"/>
          <w:szCs w:val="19"/>
          <w:lang w:eastAsia="en-US"/>
        </w:rPr>
      </w:pPr>
      <w:r w:rsidRPr="0049052F">
        <w:rPr>
          <w:rFonts w:ascii="Arial" w:eastAsia="Calibri" w:hAnsi="Arial" w:cs="Arial"/>
          <w:color w:val="000000"/>
          <w:sz w:val="18"/>
          <w:szCs w:val="19"/>
          <w:lang w:eastAsia="en-US"/>
        </w:rPr>
        <w:t>ORLEN Laboratorium S.A. zastrzega sobie prawo do wykonawstwa zastępczego w przypadku niewłaściwego zagospodarowania odpadów lub ich porzucenia, a Dostawca zobowiązuje się ponieść koszty za zrealizowane przez ORLEN Laboratorium S.A. wykonawstwo zastępcze.</w:t>
      </w:r>
    </w:p>
    <w:p w14:paraId="3F73E31F" w14:textId="77777777" w:rsidR="0049052F" w:rsidRPr="0049052F" w:rsidRDefault="0049052F" w:rsidP="008E5BDC">
      <w:pPr>
        <w:widowControl w:val="0"/>
        <w:numPr>
          <w:ilvl w:val="0"/>
          <w:numId w:val="47"/>
        </w:numPr>
        <w:tabs>
          <w:tab w:val="left" w:pos="726"/>
        </w:tabs>
        <w:suppressAutoHyphens w:val="0"/>
        <w:spacing w:after="160"/>
        <w:contextualSpacing/>
        <w:jc w:val="both"/>
        <w:rPr>
          <w:rFonts w:ascii="Arial" w:eastAsia="Calibri" w:hAnsi="Arial" w:cs="Arial"/>
          <w:color w:val="000000"/>
          <w:sz w:val="18"/>
          <w:szCs w:val="19"/>
          <w:lang w:eastAsia="en-US"/>
        </w:rPr>
      </w:pPr>
      <w:r w:rsidRPr="0049052F">
        <w:rPr>
          <w:rFonts w:ascii="Arial" w:eastAsia="Calibri" w:hAnsi="Arial" w:cs="Arial"/>
          <w:color w:val="000000"/>
          <w:sz w:val="18"/>
          <w:szCs w:val="19"/>
          <w:lang w:eastAsia="en-US"/>
        </w:rPr>
        <w:tab/>
        <w:t>Dostawca zobowiązuje się do dostarczenia kopii certyfikatu f-gazowego umożliwiającego montaż/instalację urządzeń chłodniczych zgodny z obowiązującymi uregulowaniami prawnymi tj. Ustawa z dnia 15 maja 2015r. o substancjach zubażających warstwę ozonową (jeżeli umowa/zamówienie dotyczy).</w:t>
      </w:r>
    </w:p>
    <w:p w14:paraId="5BDCF068" w14:textId="77777777" w:rsidR="0049052F" w:rsidRPr="0049052F" w:rsidRDefault="0049052F" w:rsidP="008E5BDC">
      <w:pPr>
        <w:widowControl w:val="0"/>
        <w:suppressAutoHyphens w:val="0"/>
        <w:jc w:val="both"/>
        <w:rPr>
          <w:rFonts w:ascii="Arial" w:hAnsi="Arial" w:cs="Arial"/>
          <w:b/>
          <w:bCs/>
          <w:sz w:val="18"/>
          <w:szCs w:val="19"/>
          <w:u w:val="single"/>
          <w:lang w:eastAsia="pl-PL"/>
        </w:rPr>
      </w:pPr>
      <w:r w:rsidRPr="0049052F">
        <w:rPr>
          <w:rFonts w:ascii="Arial" w:hAnsi="Arial" w:cs="Arial"/>
          <w:b/>
          <w:bCs/>
          <w:sz w:val="18"/>
          <w:szCs w:val="19"/>
          <w:u w:val="single"/>
          <w:lang w:eastAsia="pl-PL"/>
        </w:rPr>
        <w:lastRenderedPageBreak/>
        <w:t>12.Postanowienia końcowe.</w:t>
      </w:r>
    </w:p>
    <w:p w14:paraId="45FF9EF2" w14:textId="77777777" w:rsidR="0049052F" w:rsidRPr="0049052F" w:rsidRDefault="0049052F" w:rsidP="008E5BDC">
      <w:pPr>
        <w:suppressAutoHyphens w:val="0"/>
        <w:ind w:firstLine="426"/>
        <w:jc w:val="both"/>
        <w:rPr>
          <w:rFonts w:ascii="Arial" w:hAnsi="Arial" w:cs="Arial"/>
          <w:sz w:val="18"/>
          <w:szCs w:val="19"/>
          <w:lang w:eastAsia="pl-PL"/>
        </w:rPr>
      </w:pPr>
      <w:r w:rsidRPr="0049052F">
        <w:rPr>
          <w:rFonts w:ascii="Arial" w:hAnsi="Arial" w:cs="Arial"/>
          <w:sz w:val="18"/>
          <w:szCs w:val="19"/>
          <w:lang w:eastAsia="pl-PL"/>
        </w:rPr>
        <w:t>Dostawca ponosi pełną odpowiedzialność za działania oraz zaniechania własne jak i swoich podwykonawców oraz dalszych podwykonawców i innych osób pracujących na ich rzecz.</w:t>
      </w:r>
    </w:p>
    <w:p w14:paraId="7A818998" w14:textId="77777777" w:rsidR="0049052F" w:rsidRPr="0049052F" w:rsidRDefault="0049052F" w:rsidP="008E5BDC">
      <w:pPr>
        <w:widowControl w:val="0"/>
        <w:suppressAutoHyphens w:val="0"/>
        <w:ind w:left="426"/>
        <w:jc w:val="both"/>
        <w:rPr>
          <w:rFonts w:ascii="Arial" w:hAnsi="Arial" w:cs="Arial"/>
          <w:b/>
          <w:sz w:val="18"/>
          <w:szCs w:val="19"/>
          <w:u w:val="single"/>
          <w:lang w:eastAsia="pl-PL"/>
        </w:rPr>
      </w:pPr>
    </w:p>
    <w:p w14:paraId="56888AB2" w14:textId="77777777" w:rsidR="00000585" w:rsidRPr="006C4BEC" w:rsidRDefault="00000585" w:rsidP="008E5BDC">
      <w:pPr>
        <w:widowControl w:val="0"/>
        <w:suppressAutoHyphens w:val="0"/>
        <w:jc w:val="both"/>
        <w:rPr>
          <w:rFonts w:ascii="Arial" w:hAnsi="Arial" w:cs="Arial"/>
          <w:b/>
          <w:bCs/>
          <w:sz w:val="18"/>
          <w:szCs w:val="19"/>
          <w:u w:val="single"/>
          <w:lang w:eastAsia="pl-PL"/>
        </w:rPr>
      </w:pPr>
      <w:r w:rsidRPr="006C4BEC">
        <w:rPr>
          <w:rFonts w:ascii="Arial" w:hAnsi="Arial" w:cs="Arial"/>
          <w:b/>
          <w:bCs/>
          <w:sz w:val="18"/>
          <w:szCs w:val="19"/>
          <w:u w:val="single"/>
          <w:lang w:eastAsia="pl-PL"/>
        </w:rPr>
        <w:t>1</w:t>
      </w:r>
      <w:r w:rsidR="0049052F" w:rsidRPr="006C4BEC">
        <w:rPr>
          <w:rFonts w:ascii="Arial" w:hAnsi="Arial" w:cs="Arial"/>
          <w:b/>
          <w:bCs/>
          <w:sz w:val="18"/>
          <w:szCs w:val="19"/>
          <w:u w:val="single"/>
          <w:lang w:eastAsia="pl-PL"/>
        </w:rPr>
        <w:t>3</w:t>
      </w:r>
      <w:r w:rsidRPr="006C4BEC">
        <w:rPr>
          <w:rFonts w:ascii="Arial" w:hAnsi="Arial" w:cs="Arial"/>
          <w:b/>
          <w:bCs/>
          <w:sz w:val="18"/>
          <w:szCs w:val="19"/>
          <w:u w:val="single"/>
          <w:lang w:eastAsia="pl-PL"/>
        </w:rPr>
        <w:t>.Sankcje.</w:t>
      </w:r>
    </w:p>
    <w:p w14:paraId="4F3DBFE1" w14:textId="77777777" w:rsidR="00000585" w:rsidRPr="006C4BEC" w:rsidRDefault="00000585" w:rsidP="008E5BDC">
      <w:pPr>
        <w:widowControl w:val="0"/>
        <w:suppressAutoHyphens w:val="0"/>
        <w:ind w:left="426"/>
        <w:jc w:val="both"/>
        <w:rPr>
          <w:rFonts w:ascii="Arial" w:hAnsi="Arial" w:cs="Arial"/>
          <w:sz w:val="18"/>
          <w:szCs w:val="19"/>
          <w:lang w:eastAsia="pl-PL"/>
        </w:rPr>
      </w:pPr>
      <w:r w:rsidRPr="006C4BEC">
        <w:rPr>
          <w:rFonts w:ascii="Arial" w:hAnsi="Arial" w:cs="Arial"/>
          <w:sz w:val="18"/>
          <w:szCs w:val="19"/>
          <w:lang w:eastAsia="pl-PL"/>
        </w:rPr>
        <w:t>Naruszenie zobowiązań w zakresie przestrzegania BH</w:t>
      </w:r>
      <w:r w:rsidR="00E263E6" w:rsidRPr="006C4BEC">
        <w:rPr>
          <w:rFonts w:ascii="Arial" w:hAnsi="Arial" w:cs="Arial"/>
          <w:sz w:val="18"/>
          <w:szCs w:val="19"/>
          <w:lang w:eastAsia="pl-PL"/>
        </w:rPr>
        <w:t xml:space="preserve">P, ochrony środowiska oraz ochrony przeciwpożarowej stanowi podstawę do rozwiązania </w:t>
      </w:r>
      <w:r w:rsidR="00766DF8" w:rsidRPr="006C4BEC">
        <w:rPr>
          <w:rFonts w:ascii="Arial" w:hAnsi="Arial" w:cs="Arial"/>
          <w:sz w:val="18"/>
          <w:szCs w:val="19"/>
          <w:lang w:eastAsia="pl-PL"/>
        </w:rPr>
        <w:t xml:space="preserve">Umowy </w:t>
      </w:r>
      <w:r w:rsidR="00E263E6" w:rsidRPr="006C4BEC">
        <w:rPr>
          <w:rFonts w:ascii="Arial" w:hAnsi="Arial" w:cs="Arial"/>
          <w:sz w:val="18"/>
          <w:szCs w:val="19"/>
          <w:lang w:eastAsia="pl-PL"/>
        </w:rPr>
        <w:t>ze skutkiem natychmiastowym przez Zleceniodawcę oraz do odstąpienia od realizowan</w:t>
      </w:r>
      <w:r w:rsidR="0049052F" w:rsidRPr="006C4BEC">
        <w:rPr>
          <w:rFonts w:ascii="Arial" w:hAnsi="Arial" w:cs="Arial"/>
          <w:sz w:val="18"/>
          <w:szCs w:val="19"/>
          <w:lang w:eastAsia="pl-PL"/>
        </w:rPr>
        <w:t>ej Umowy.</w:t>
      </w:r>
    </w:p>
    <w:p w14:paraId="0EF70630" w14:textId="77777777" w:rsidR="00397568" w:rsidRPr="00000585" w:rsidRDefault="00397568" w:rsidP="008E5BDC">
      <w:pPr>
        <w:widowControl w:val="0"/>
        <w:tabs>
          <w:tab w:val="left" w:pos="683"/>
        </w:tabs>
        <w:suppressAutoHyphens w:val="0"/>
        <w:ind w:left="580"/>
        <w:jc w:val="both"/>
        <w:rPr>
          <w:rFonts w:ascii="Arial" w:hAnsi="Arial" w:cs="Arial"/>
          <w:sz w:val="18"/>
          <w:szCs w:val="18"/>
          <w:lang w:eastAsia="pl-PL" w:bidi="pl-PL"/>
        </w:rPr>
      </w:pPr>
    </w:p>
    <w:p w14:paraId="35B5250C" w14:textId="77777777" w:rsidR="00397568" w:rsidRPr="00CD3D8B" w:rsidRDefault="00397568" w:rsidP="008E5BDC">
      <w:pPr>
        <w:widowControl w:val="0"/>
        <w:tabs>
          <w:tab w:val="left" w:pos="683"/>
        </w:tabs>
        <w:suppressAutoHyphens w:val="0"/>
        <w:ind w:left="580"/>
        <w:jc w:val="both"/>
        <w:rPr>
          <w:rFonts w:ascii="Arial" w:eastAsia="Arial" w:hAnsi="Arial" w:cs="Arial"/>
          <w:sz w:val="18"/>
          <w:szCs w:val="18"/>
          <w:lang w:eastAsia="pl-PL" w:bidi="pl-PL"/>
        </w:rPr>
      </w:pPr>
    </w:p>
    <w:p w14:paraId="015B0D63" w14:textId="77777777" w:rsidR="00FA6CFD" w:rsidRPr="00CD3D8B" w:rsidRDefault="00FA6CFD" w:rsidP="008E5BDC">
      <w:pPr>
        <w:shd w:val="clear" w:color="auto" w:fill="FFFFFF"/>
        <w:suppressAutoHyphens w:val="0"/>
        <w:spacing w:before="100" w:beforeAutospacing="1" w:after="100" w:afterAutospacing="1"/>
        <w:ind w:right="28"/>
        <w:contextualSpacing/>
        <w:rPr>
          <w:rFonts w:ascii="Arial" w:eastAsia="Calibri" w:hAnsi="Arial" w:cs="Arial"/>
          <w:b/>
          <w:i/>
          <w:color w:val="000000"/>
          <w:sz w:val="18"/>
          <w:szCs w:val="18"/>
          <w:u w:val="single"/>
          <w:lang w:eastAsia="pl-PL"/>
        </w:rPr>
      </w:pPr>
    </w:p>
    <w:p w14:paraId="1D1D4225" w14:textId="77777777" w:rsidR="00FA6CFD" w:rsidRPr="00FA40B2" w:rsidRDefault="00FA6CFD" w:rsidP="008E5BDC">
      <w:pPr>
        <w:shd w:val="clear" w:color="auto" w:fill="FFFFFF"/>
        <w:suppressAutoHyphens w:val="0"/>
        <w:spacing w:before="100" w:beforeAutospacing="1" w:after="100" w:afterAutospacing="1"/>
        <w:ind w:left="284" w:right="28" w:hanging="284"/>
        <w:contextualSpacing/>
        <w:jc w:val="center"/>
        <w:rPr>
          <w:rFonts w:ascii="Arial" w:eastAsia="Calibri" w:hAnsi="Arial" w:cs="Arial"/>
          <w:b/>
          <w:i/>
          <w:color w:val="000000"/>
          <w:sz w:val="18"/>
          <w:szCs w:val="20"/>
          <w:u w:val="single"/>
          <w:lang w:eastAsia="pl-PL"/>
        </w:rPr>
      </w:pPr>
      <w:r w:rsidRPr="00FA40B2">
        <w:rPr>
          <w:rFonts w:ascii="Arial" w:eastAsia="Calibri" w:hAnsi="Arial" w:cs="Arial"/>
          <w:b/>
          <w:i/>
          <w:color w:val="000000"/>
          <w:sz w:val="18"/>
          <w:szCs w:val="20"/>
          <w:u w:val="single"/>
          <w:lang w:eastAsia="pl-PL"/>
        </w:rPr>
        <w:br w:type="page"/>
      </w:r>
    </w:p>
    <w:p w14:paraId="067F3B3F" w14:textId="3F8DC92F" w:rsidR="00FA6CFD" w:rsidRPr="00FA40B2" w:rsidRDefault="00FA6CFD" w:rsidP="008E5BDC">
      <w:pPr>
        <w:shd w:val="clear" w:color="auto" w:fill="FFFFFF"/>
        <w:jc w:val="right"/>
        <w:rPr>
          <w:rFonts w:ascii="Arial" w:hAnsi="Arial" w:cs="Arial"/>
          <w:b/>
          <w:i/>
          <w:sz w:val="18"/>
          <w:szCs w:val="20"/>
        </w:rPr>
      </w:pPr>
      <w:r w:rsidRPr="00FA40B2">
        <w:rPr>
          <w:rFonts w:ascii="Arial" w:hAnsi="Arial" w:cs="Arial"/>
          <w:b/>
          <w:i/>
          <w:sz w:val="18"/>
          <w:szCs w:val="20"/>
        </w:rPr>
        <w:lastRenderedPageBreak/>
        <w:t xml:space="preserve">Załącznik nr 5 do Umowy nr </w:t>
      </w:r>
      <w:r w:rsidR="00236ADC">
        <w:rPr>
          <w:rFonts w:ascii="Arial" w:hAnsi="Arial" w:cs="Arial"/>
          <w:b/>
          <w:i/>
          <w:sz w:val="18"/>
          <w:szCs w:val="20"/>
        </w:rPr>
        <w:t>__</w:t>
      </w:r>
      <w:r w:rsidR="00870183">
        <w:rPr>
          <w:rFonts w:ascii="Arial" w:hAnsi="Arial" w:cs="Arial"/>
          <w:b/>
          <w:i/>
          <w:sz w:val="18"/>
          <w:szCs w:val="20"/>
        </w:rPr>
        <w:t>/</w:t>
      </w:r>
      <w:r w:rsidRPr="00FA40B2">
        <w:rPr>
          <w:rFonts w:ascii="Arial" w:hAnsi="Arial" w:cs="Arial"/>
          <w:b/>
          <w:i/>
          <w:sz w:val="18"/>
          <w:szCs w:val="20"/>
        </w:rPr>
        <w:t>LAB/202</w:t>
      </w:r>
      <w:r w:rsidR="00981480">
        <w:rPr>
          <w:rFonts w:ascii="Arial" w:hAnsi="Arial" w:cs="Arial"/>
          <w:b/>
          <w:i/>
          <w:sz w:val="18"/>
          <w:szCs w:val="20"/>
        </w:rPr>
        <w:t>6</w:t>
      </w:r>
    </w:p>
    <w:p w14:paraId="5A108889" w14:textId="77777777" w:rsidR="00FA6CFD" w:rsidRPr="00FA40B2" w:rsidRDefault="00FA6CFD" w:rsidP="008E5BDC">
      <w:pPr>
        <w:jc w:val="right"/>
        <w:rPr>
          <w:rFonts w:ascii="Arial" w:hAnsi="Arial" w:cs="Arial"/>
          <w:b/>
          <w:sz w:val="20"/>
          <w:szCs w:val="22"/>
        </w:rPr>
      </w:pPr>
    </w:p>
    <w:p w14:paraId="4752CB25" w14:textId="77777777" w:rsidR="00FA6CFD" w:rsidRPr="00FA40B2" w:rsidRDefault="00FA6CFD" w:rsidP="008E5BDC">
      <w:pPr>
        <w:suppressAutoHyphens w:val="0"/>
        <w:rPr>
          <w:sz w:val="14"/>
          <w:szCs w:val="16"/>
          <w:vertAlign w:val="superscript"/>
          <w:lang w:eastAsia="pl-PL"/>
        </w:rPr>
      </w:pPr>
    </w:p>
    <w:p w14:paraId="4E4824A8" w14:textId="77777777" w:rsidR="00FA6CFD" w:rsidRPr="00FA40B2" w:rsidRDefault="00FA6CFD" w:rsidP="008E5BDC">
      <w:pPr>
        <w:suppressAutoHyphens w:val="0"/>
        <w:jc w:val="center"/>
        <w:rPr>
          <w:rFonts w:ascii="Arial" w:hAnsi="Arial" w:cs="Arial"/>
          <w:b/>
          <w:sz w:val="22"/>
          <w:lang w:eastAsia="pl-PL"/>
        </w:rPr>
      </w:pPr>
      <w:r w:rsidRPr="00FA40B2">
        <w:rPr>
          <w:rFonts w:ascii="Arial" w:hAnsi="Arial" w:cs="Arial"/>
          <w:b/>
          <w:sz w:val="22"/>
          <w:lang w:eastAsia="pl-PL"/>
        </w:rPr>
        <w:t xml:space="preserve">PROTOKÓŁ ODBIORU WYKONANYCH ROBÓT </w:t>
      </w:r>
    </w:p>
    <w:p w14:paraId="40B30F2F" w14:textId="77777777" w:rsidR="00FA6CFD" w:rsidRPr="00FA40B2" w:rsidRDefault="00FA6CFD" w:rsidP="008E5BDC">
      <w:pPr>
        <w:rPr>
          <w:rFonts w:ascii="Arial" w:hAnsi="Arial" w:cs="Arial"/>
          <w:b/>
          <w:sz w:val="20"/>
          <w:szCs w:val="22"/>
        </w:rPr>
      </w:pPr>
    </w:p>
    <w:p w14:paraId="305A42DC" w14:textId="35D4467A" w:rsidR="00FA6CFD" w:rsidRPr="00FA40B2" w:rsidRDefault="00FA6CFD" w:rsidP="008E5BDC">
      <w:pPr>
        <w:jc w:val="both"/>
        <w:rPr>
          <w:rFonts w:ascii="Arial" w:hAnsi="Arial" w:cs="Arial"/>
          <w:sz w:val="18"/>
          <w:szCs w:val="20"/>
          <w:lang w:eastAsia="pl-PL"/>
        </w:rPr>
      </w:pPr>
      <w:r w:rsidRPr="00FA40B2">
        <w:rPr>
          <w:rFonts w:ascii="Arial" w:hAnsi="Arial" w:cs="Arial"/>
          <w:b/>
          <w:sz w:val="18"/>
          <w:szCs w:val="22"/>
        </w:rPr>
        <w:t>Sporządzony w przedmiocie odbioru</w:t>
      </w:r>
      <w:r w:rsidRPr="00FA40B2">
        <w:rPr>
          <w:sz w:val="20"/>
        </w:rPr>
        <w:t xml:space="preserve"> </w:t>
      </w:r>
      <w:r w:rsidRPr="00FA40B2">
        <w:rPr>
          <w:rFonts w:ascii="Arial" w:hAnsi="Arial" w:cs="Arial"/>
          <w:b/>
          <w:sz w:val="18"/>
          <w:szCs w:val="22"/>
        </w:rPr>
        <w:t xml:space="preserve">realizacji prac / etapu prac </w:t>
      </w:r>
      <w:r w:rsidR="007E58DE">
        <w:rPr>
          <w:rFonts w:ascii="Arial" w:hAnsi="Arial" w:cs="Arial"/>
          <w:b/>
          <w:sz w:val="18"/>
          <w:szCs w:val="22"/>
        </w:rPr>
        <w:t>modernizacyjnych</w:t>
      </w:r>
      <w:r w:rsidR="00F20A2A">
        <w:rPr>
          <w:rFonts w:ascii="Arial" w:hAnsi="Arial" w:cs="Arial"/>
          <w:b/>
          <w:sz w:val="18"/>
          <w:szCs w:val="22"/>
        </w:rPr>
        <w:t xml:space="preserve"> </w:t>
      </w:r>
      <w:r w:rsidR="005B5EFD" w:rsidRPr="00FA40B2">
        <w:rPr>
          <w:rStyle w:val="FontStyle33"/>
          <w:szCs w:val="20"/>
        </w:rPr>
        <w:t xml:space="preserve">Zleceniodawcy, zlokalizowanych przy ul. </w:t>
      </w:r>
      <w:r w:rsidR="00236ADC">
        <w:rPr>
          <w:rStyle w:val="FontStyle33"/>
          <w:szCs w:val="20"/>
        </w:rPr>
        <w:t>-</w:t>
      </w:r>
      <w:r w:rsidR="005B5EFD" w:rsidRPr="00FA40B2">
        <w:rPr>
          <w:rStyle w:val="FontStyle33"/>
          <w:szCs w:val="20"/>
        </w:rPr>
        <w:t xml:space="preserve">, </w:t>
      </w:r>
      <w:r w:rsidR="00236ADC">
        <w:rPr>
          <w:rStyle w:val="FontStyle33"/>
          <w:szCs w:val="20"/>
        </w:rPr>
        <w:t>-</w:t>
      </w:r>
      <w:r w:rsidR="005B5EFD" w:rsidRPr="00FA40B2">
        <w:rPr>
          <w:rStyle w:val="FontStyle33"/>
          <w:szCs w:val="20"/>
        </w:rPr>
        <w:t>,</w:t>
      </w:r>
      <w:r w:rsidRPr="00FA40B2">
        <w:rPr>
          <w:rFonts w:ascii="Arial" w:hAnsi="Arial" w:cs="Arial"/>
          <w:sz w:val="18"/>
          <w:szCs w:val="20"/>
          <w:lang w:eastAsia="pl-PL"/>
        </w:rPr>
        <w:t xml:space="preserve"> w r</w:t>
      </w:r>
      <w:r w:rsidR="00274A3D">
        <w:rPr>
          <w:rFonts w:ascii="Arial" w:hAnsi="Arial" w:cs="Arial"/>
          <w:sz w:val="18"/>
          <w:szCs w:val="20"/>
          <w:lang w:eastAsia="pl-PL"/>
        </w:rPr>
        <w:t>amach zawartej między Stronami U</w:t>
      </w:r>
      <w:r w:rsidRPr="00FA40B2">
        <w:rPr>
          <w:rFonts w:ascii="Arial" w:hAnsi="Arial" w:cs="Arial"/>
          <w:sz w:val="18"/>
          <w:szCs w:val="20"/>
          <w:lang w:eastAsia="pl-PL"/>
        </w:rPr>
        <w:t>mowy nr</w:t>
      </w:r>
      <w:r w:rsidR="005860AE" w:rsidRPr="00FA40B2">
        <w:rPr>
          <w:rFonts w:ascii="Arial" w:hAnsi="Arial" w:cs="Arial"/>
          <w:sz w:val="18"/>
          <w:szCs w:val="20"/>
          <w:lang w:eastAsia="pl-PL"/>
        </w:rPr>
        <w:t xml:space="preserve"> </w:t>
      </w:r>
      <w:r w:rsidR="00236ADC">
        <w:rPr>
          <w:rFonts w:ascii="Arial" w:hAnsi="Arial" w:cs="Arial"/>
          <w:sz w:val="18"/>
          <w:szCs w:val="20"/>
          <w:lang w:eastAsia="pl-PL"/>
        </w:rPr>
        <w:t>________</w:t>
      </w:r>
      <w:r w:rsidRPr="00FA40B2">
        <w:rPr>
          <w:rFonts w:ascii="Arial" w:hAnsi="Arial" w:cs="Arial"/>
          <w:sz w:val="18"/>
          <w:szCs w:val="20"/>
          <w:lang w:eastAsia="pl-PL"/>
        </w:rPr>
        <w:t>z dnia …………</w:t>
      </w:r>
    </w:p>
    <w:p w14:paraId="11C3C206" w14:textId="77777777" w:rsidR="00FA6CFD" w:rsidRPr="00FA40B2" w:rsidRDefault="00FA6CFD" w:rsidP="008E5BDC">
      <w:pPr>
        <w:jc w:val="both"/>
        <w:rPr>
          <w:rFonts w:ascii="Arial" w:hAnsi="Arial" w:cs="Arial"/>
          <w:sz w:val="22"/>
          <w:szCs w:val="22"/>
        </w:rPr>
      </w:pPr>
    </w:p>
    <w:p w14:paraId="1DF71A54" w14:textId="77777777" w:rsidR="00FA6CFD" w:rsidRPr="00FA40B2" w:rsidRDefault="00FA6CFD" w:rsidP="008E5BDC">
      <w:pPr>
        <w:rPr>
          <w:rFonts w:ascii="Arial" w:hAnsi="Arial" w:cs="Arial"/>
          <w:b/>
          <w:sz w:val="20"/>
          <w:szCs w:val="22"/>
          <w:u w:val="single"/>
        </w:rPr>
      </w:pPr>
      <w:r w:rsidRPr="00FA40B2">
        <w:rPr>
          <w:rFonts w:ascii="Arial" w:hAnsi="Arial" w:cs="Arial"/>
          <w:b/>
          <w:sz w:val="20"/>
          <w:szCs w:val="22"/>
          <w:u w:val="single"/>
        </w:rPr>
        <w:t>Przy udziale przedstawicieli :</w:t>
      </w:r>
    </w:p>
    <w:p w14:paraId="2BB9BA32" w14:textId="77777777" w:rsidR="00FA6CFD" w:rsidRPr="00FA40B2" w:rsidRDefault="00FA6CFD" w:rsidP="008E5BDC">
      <w:pPr>
        <w:rPr>
          <w:rFonts w:ascii="Arial" w:hAnsi="Arial" w:cs="Arial"/>
          <w:b/>
          <w:sz w:val="20"/>
          <w:szCs w:val="22"/>
          <w:u w:val="single"/>
        </w:rPr>
      </w:pPr>
      <w:r w:rsidRPr="00FA40B2">
        <w:rPr>
          <w:rFonts w:ascii="Arial" w:hAnsi="Arial" w:cs="Arial"/>
          <w:b/>
          <w:sz w:val="20"/>
          <w:szCs w:val="22"/>
          <w:u w:val="single"/>
        </w:rPr>
        <w:t>Zleceniodawcy – ORLEN Laboratorium S.A.</w:t>
      </w:r>
    </w:p>
    <w:p w14:paraId="0F28D40D" w14:textId="77777777" w:rsidR="00FA6CFD" w:rsidRPr="00FA40B2" w:rsidRDefault="00FA6CFD" w:rsidP="008E5BDC">
      <w:pPr>
        <w:pStyle w:val="Tekstpodstawowy"/>
        <w:jc w:val="both"/>
        <w:rPr>
          <w:rFonts w:ascii="Arial" w:hAnsi="Arial"/>
          <w:sz w:val="20"/>
          <w:szCs w:val="22"/>
        </w:rPr>
      </w:pPr>
      <w:r w:rsidRPr="00FA40B2">
        <w:rPr>
          <w:rFonts w:ascii="Arial" w:hAnsi="Arial"/>
          <w:sz w:val="20"/>
          <w:szCs w:val="22"/>
        </w:rPr>
        <w:t>1) ……………………………………………………………..</w:t>
      </w:r>
    </w:p>
    <w:p w14:paraId="2C5BBFEE" w14:textId="77777777" w:rsidR="00FA6CFD" w:rsidRPr="00FA40B2" w:rsidRDefault="00FA6CFD" w:rsidP="008E5BDC">
      <w:pPr>
        <w:pStyle w:val="Tekstpodstawowy"/>
        <w:jc w:val="both"/>
        <w:rPr>
          <w:rFonts w:ascii="Arial" w:hAnsi="Arial"/>
          <w:sz w:val="20"/>
          <w:szCs w:val="22"/>
        </w:rPr>
      </w:pPr>
      <w:r w:rsidRPr="00FA40B2">
        <w:rPr>
          <w:rFonts w:ascii="Arial" w:hAnsi="Arial"/>
          <w:sz w:val="20"/>
          <w:szCs w:val="22"/>
        </w:rPr>
        <w:t>2) …………………………………...…………………………</w:t>
      </w:r>
    </w:p>
    <w:p w14:paraId="56DED2B2" w14:textId="77777777" w:rsidR="00FA6CFD" w:rsidRPr="00FA40B2" w:rsidRDefault="00FA6CFD" w:rsidP="008E5BDC">
      <w:pPr>
        <w:pStyle w:val="Tekstpodstawowy"/>
        <w:jc w:val="both"/>
        <w:rPr>
          <w:rFonts w:ascii="Arial" w:hAnsi="Arial"/>
          <w:sz w:val="20"/>
          <w:szCs w:val="22"/>
        </w:rPr>
      </w:pPr>
    </w:p>
    <w:p w14:paraId="3D45CA36" w14:textId="77777777" w:rsidR="00FA6CFD" w:rsidRPr="00FA40B2" w:rsidRDefault="00FA6CFD" w:rsidP="008E5BDC">
      <w:pPr>
        <w:rPr>
          <w:rFonts w:ascii="Arial" w:hAnsi="Arial" w:cs="Arial"/>
          <w:b/>
          <w:sz w:val="20"/>
          <w:szCs w:val="22"/>
          <w:u w:val="single"/>
        </w:rPr>
      </w:pPr>
      <w:r w:rsidRPr="00FA40B2">
        <w:rPr>
          <w:rFonts w:ascii="Arial" w:hAnsi="Arial" w:cs="Arial"/>
          <w:b/>
          <w:sz w:val="20"/>
          <w:szCs w:val="22"/>
          <w:u w:val="single"/>
        </w:rPr>
        <w:t xml:space="preserve">Wykonawcy </w:t>
      </w:r>
    </w:p>
    <w:p w14:paraId="396B4166" w14:textId="77777777" w:rsidR="00FA6CFD" w:rsidRPr="00FA40B2" w:rsidRDefault="00FA6CFD" w:rsidP="008E5BDC">
      <w:pPr>
        <w:pStyle w:val="Tekstpodstawowy"/>
        <w:jc w:val="both"/>
        <w:rPr>
          <w:rFonts w:ascii="Arial" w:hAnsi="Arial"/>
          <w:sz w:val="20"/>
          <w:szCs w:val="22"/>
        </w:rPr>
      </w:pPr>
      <w:r w:rsidRPr="00FA40B2">
        <w:rPr>
          <w:rFonts w:ascii="Arial" w:hAnsi="Arial"/>
          <w:sz w:val="20"/>
          <w:szCs w:val="22"/>
        </w:rPr>
        <w:t>1) ……………………………………………………………..</w:t>
      </w:r>
    </w:p>
    <w:p w14:paraId="62B8C057" w14:textId="77777777" w:rsidR="00FA6CFD" w:rsidRPr="00FA40B2" w:rsidRDefault="00FA6CFD" w:rsidP="008E5BDC">
      <w:pPr>
        <w:pStyle w:val="Tekstpodstawowy"/>
        <w:jc w:val="both"/>
        <w:rPr>
          <w:rFonts w:ascii="Arial" w:hAnsi="Arial"/>
          <w:sz w:val="20"/>
          <w:szCs w:val="22"/>
        </w:rPr>
      </w:pPr>
      <w:r w:rsidRPr="00FA40B2">
        <w:rPr>
          <w:rFonts w:ascii="Arial" w:hAnsi="Arial"/>
          <w:sz w:val="20"/>
          <w:szCs w:val="22"/>
        </w:rPr>
        <w:t>2) …………………………………...…………………………</w:t>
      </w:r>
    </w:p>
    <w:p w14:paraId="64B7C516" w14:textId="77777777" w:rsidR="00FA6CFD" w:rsidRPr="00FA40B2" w:rsidRDefault="00FA6CFD" w:rsidP="008E5BDC">
      <w:pPr>
        <w:jc w:val="both"/>
        <w:rPr>
          <w:rFonts w:ascii="Arial" w:hAnsi="Arial" w:cs="Arial"/>
          <w:sz w:val="20"/>
          <w:szCs w:val="22"/>
        </w:rPr>
      </w:pPr>
    </w:p>
    <w:p w14:paraId="7910C404" w14:textId="77777777" w:rsidR="00FA6CFD" w:rsidRPr="00FA40B2" w:rsidRDefault="00FA6CFD" w:rsidP="008E5BDC">
      <w:pPr>
        <w:jc w:val="both"/>
        <w:rPr>
          <w:rFonts w:ascii="Arial" w:hAnsi="Arial" w:cs="Arial"/>
          <w:b/>
          <w:sz w:val="20"/>
          <w:szCs w:val="22"/>
          <w:u w:val="single"/>
        </w:rPr>
      </w:pPr>
      <w:r w:rsidRPr="00FA40B2">
        <w:rPr>
          <w:rFonts w:ascii="Arial" w:hAnsi="Arial" w:cs="Arial"/>
          <w:b/>
          <w:sz w:val="20"/>
          <w:szCs w:val="22"/>
          <w:u w:val="single"/>
        </w:rPr>
        <w:t xml:space="preserve">Opis wykonanych robót (ze wskazaniem zakresu podwykonawcy/dalszego podwykonawcy): </w:t>
      </w:r>
      <w:r w:rsidRPr="00FA40B2">
        <w:rPr>
          <w:rFonts w:ascii="Arial" w:hAnsi="Arial" w:cs="Arial"/>
          <w:b/>
          <w:sz w:val="20"/>
          <w:szCs w:val="22"/>
          <w:u w:val="single"/>
        </w:rPr>
        <w:tab/>
      </w:r>
      <w:r w:rsidRPr="00FA40B2">
        <w:rPr>
          <w:rFonts w:ascii="Arial" w:hAnsi="Arial" w:cs="Arial"/>
          <w:b/>
          <w:sz w:val="20"/>
          <w:szCs w:val="22"/>
          <w:u w:val="single"/>
        </w:rPr>
        <w:tab/>
      </w:r>
    </w:p>
    <w:p w14:paraId="133CC44B" w14:textId="77777777" w:rsidR="00FA6CFD" w:rsidRPr="00FA40B2" w:rsidRDefault="00FA6CFD" w:rsidP="008E5BDC">
      <w:pPr>
        <w:suppressAutoHyphens w:val="0"/>
        <w:rPr>
          <w:rFonts w:ascii="Arial" w:hAnsi="Arial" w:cs="Arial"/>
          <w:sz w:val="18"/>
          <w:szCs w:val="20"/>
          <w:lang w:eastAsia="pl-PL"/>
        </w:rPr>
      </w:pPr>
    </w:p>
    <w:p w14:paraId="1D432805" w14:textId="77777777" w:rsidR="00FA6CFD" w:rsidRPr="00FA40B2" w:rsidRDefault="00FA6CFD" w:rsidP="008E5BDC">
      <w:pPr>
        <w:jc w:val="both"/>
        <w:rPr>
          <w:rFonts w:ascii="Arial" w:hAnsi="Arial" w:cs="Arial"/>
          <w:sz w:val="20"/>
          <w:szCs w:val="22"/>
        </w:rPr>
      </w:pPr>
      <w:r w:rsidRPr="00FA40B2">
        <w:rPr>
          <w:rFonts w:ascii="Arial" w:hAnsi="Arial" w:cs="Arial"/>
          <w:sz w:val="20"/>
          <w:szCs w:val="22"/>
        </w:rPr>
        <w:t>……………………………………………………………………………………………………………</w:t>
      </w:r>
    </w:p>
    <w:p w14:paraId="34631931" w14:textId="77777777" w:rsidR="00FA6CFD" w:rsidRPr="00FA40B2" w:rsidRDefault="00FA6CFD" w:rsidP="008E5BDC">
      <w:pPr>
        <w:jc w:val="both"/>
        <w:rPr>
          <w:rFonts w:ascii="Arial" w:hAnsi="Arial" w:cs="Arial"/>
          <w:sz w:val="20"/>
          <w:szCs w:val="22"/>
        </w:rPr>
      </w:pPr>
    </w:p>
    <w:p w14:paraId="58CA2A51" w14:textId="77777777" w:rsidR="00FA6CFD" w:rsidRPr="00FA40B2" w:rsidRDefault="00FA6CFD" w:rsidP="008E5BDC">
      <w:pPr>
        <w:jc w:val="both"/>
        <w:rPr>
          <w:rFonts w:ascii="Arial" w:hAnsi="Arial" w:cs="Arial"/>
          <w:sz w:val="20"/>
          <w:szCs w:val="22"/>
        </w:rPr>
      </w:pPr>
      <w:r w:rsidRPr="00FA40B2">
        <w:rPr>
          <w:rFonts w:ascii="Arial" w:hAnsi="Arial" w:cs="Arial"/>
          <w:sz w:val="20"/>
          <w:szCs w:val="22"/>
        </w:rPr>
        <w:t>……………………………………………………………………………………………………………</w:t>
      </w:r>
    </w:p>
    <w:p w14:paraId="5EC64422" w14:textId="77777777" w:rsidR="00FA6CFD" w:rsidRPr="00FA40B2" w:rsidRDefault="00FA6CFD" w:rsidP="008E5BDC">
      <w:pPr>
        <w:jc w:val="both"/>
        <w:rPr>
          <w:rFonts w:ascii="Arial" w:hAnsi="Arial" w:cs="Arial"/>
          <w:sz w:val="20"/>
          <w:szCs w:val="22"/>
        </w:rPr>
      </w:pPr>
    </w:p>
    <w:p w14:paraId="7730BCF7" w14:textId="77777777" w:rsidR="00FA6CFD" w:rsidRPr="00FA40B2" w:rsidRDefault="00FA6CFD" w:rsidP="008E5BDC">
      <w:pPr>
        <w:jc w:val="both"/>
        <w:rPr>
          <w:rFonts w:ascii="Arial" w:hAnsi="Arial" w:cs="Arial"/>
          <w:sz w:val="20"/>
          <w:szCs w:val="22"/>
        </w:rPr>
      </w:pPr>
      <w:r w:rsidRPr="00FA40B2">
        <w:rPr>
          <w:rFonts w:ascii="Arial" w:hAnsi="Arial" w:cs="Arial"/>
          <w:sz w:val="20"/>
          <w:szCs w:val="22"/>
        </w:rPr>
        <w:t>……………………………………………………………………………………………………………</w:t>
      </w:r>
    </w:p>
    <w:p w14:paraId="23CE5029" w14:textId="77777777" w:rsidR="00FA6CFD" w:rsidRPr="00FA40B2" w:rsidRDefault="00FA6CFD" w:rsidP="008E5BDC">
      <w:pPr>
        <w:jc w:val="both"/>
        <w:rPr>
          <w:rFonts w:ascii="Arial" w:hAnsi="Arial" w:cs="Arial"/>
          <w:sz w:val="20"/>
          <w:szCs w:val="22"/>
        </w:rPr>
      </w:pPr>
    </w:p>
    <w:p w14:paraId="3CE5F542" w14:textId="77777777" w:rsidR="00FA6CFD" w:rsidRPr="00FA40B2" w:rsidRDefault="00FA6CFD" w:rsidP="008E5BDC">
      <w:pPr>
        <w:jc w:val="both"/>
        <w:rPr>
          <w:rFonts w:ascii="Arial" w:hAnsi="Arial" w:cs="Arial"/>
          <w:sz w:val="20"/>
          <w:szCs w:val="22"/>
        </w:rPr>
      </w:pPr>
      <w:r w:rsidRPr="00FA40B2">
        <w:rPr>
          <w:rFonts w:ascii="Arial" w:hAnsi="Arial" w:cs="Arial"/>
          <w:sz w:val="20"/>
          <w:szCs w:val="22"/>
        </w:rPr>
        <w:t>……………………………………………………………………………………………………………</w:t>
      </w:r>
    </w:p>
    <w:p w14:paraId="5CFEBFF0" w14:textId="77777777" w:rsidR="00FA6CFD" w:rsidRPr="00FA40B2" w:rsidRDefault="00FA6CFD" w:rsidP="008E5BDC">
      <w:pPr>
        <w:jc w:val="both"/>
        <w:rPr>
          <w:rFonts w:ascii="Arial" w:hAnsi="Arial" w:cs="Arial"/>
          <w:sz w:val="20"/>
          <w:szCs w:val="22"/>
        </w:rPr>
      </w:pPr>
    </w:p>
    <w:p w14:paraId="341647A9" w14:textId="77777777" w:rsidR="00FA6CFD" w:rsidRPr="00FA40B2" w:rsidRDefault="00FA6CFD" w:rsidP="008E5BDC">
      <w:pPr>
        <w:suppressAutoHyphens w:val="0"/>
        <w:rPr>
          <w:rFonts w:ascii="Arial" w:hAnsi="Arial" w:cs="Arial"/>
          <w:sz w:val="18"/>
          <w:szCs w:val="20"/>
          <w:u w:val="single"/>
          <w:lang w:eastAsia="pl-PL"/>
        </w:rPr>
      </w:pPr>
    </w:p>
    <w:p w14:paraId="55C7E055" w14:textId="77777777" w:rsidR="00FA6CFD" w:rsidRPr="00FA40B2" w:rsidRDefault="00FA6CFD" w:rsidP="008E5BDC">
      <w:pPr>
        <w:suppressAutoHyphens w:val="0"/>
        <w:rPr>
          <w:rFonts w:ascii="Arial" w:hAnsi="Arial" w:cs="Arial"/>
          <w:b/>
          <w:sz w:val="20"/>
          <w:szCs w:val="20"/>
          <w:u w:val="single"/>
          <w:lang w:eastAsia="pl-PL"/>
        </w:rPr>
      </w:pPr>
      <w:r w:rsidRPr="00FA40B2">
        <w:rPr>
          <w:rFonts w:ascii="Arial" w:hAnsi="Arial" w:cs="Arial"/>
          <w:b/>
          <w:sz w:val="20"/>
          <w:szCs w:val="20"/>
          <w:u w:val="single"/>
          <w:lang w:eastAsia="pl-PL"/>
        </w:rPr>
        <w:t xml:space="preserve">Termin </w:t>
      </w:r>
    </w:p>
    <w:p w14:paraId="6FF5F0B9" w14:textId="77777777" w:rsidR="00FA6CFD" w:rsidRPr="00FA40B2" w:rsidRDefault="00FA6CFD" w:rsidP="008E5BDC">
      <w:pPr>
        <w:suppressAutoHyphens w:val="0"/>
        <w:rPr>
          <w:rFonts w:ascii="Arial" w:hAnsi="Arial" w:cs="Arial"/>
          <w:b/>
          <w:sz w:val="20"/>
          <w:szCs w:val="20"/>
          <w:u w:val="single"/>
          <w:lang w:eastAsia="pl-PL"/>
        </w:rPr>
      </w:pPr>
    </w:p>
    <w:p w14:paraId="4920CCDD" w14:textId="77777777" w:rsidR="00FA6CFD" w:rsidRPr="00FA40B2" w:rsidRDefault="00FA6CFD" w:rsidP="008E5BDC">
      <w:pPr>
        <w:jc w:val="both"/>
        <w:rPr>
          <w:rFonts w:ascii="Arial" w:hAnsi="Arial" w:cs="Arial"/>
          <w:sz w:val="20"/>
          <w:szCs w:val="22"/>
        </w:rPr>
      </w:pPr>
      <w:r w:rsidRPr="00FA40B2">
        <w:rPr>
          <w:rFonts w:ascii="Arial" w:hAnsi="Arial" w:cs="Arial"/>
          <w:sz w:val="20"/>
          <w:szCs w:val="22"/>
        </w:rPr>
        <w:t>……………………………………………………………………………………………………………</w:t>
      </w:r>
    </w:p>
    <w:p w14:paraId="0A60043E" w14:textId="77777777" w:rsidR="00FA6CFD" w:rsidRPr="00FA40B2" w:rsidRDefault="00FA6CFD" w:rsidP="008E5BDC">
      <w:pPr>
        <w:jc w:val="both"/>
        <w:rPr>
          <w:rFonts w:ascii="Arial" w:hAnsi="Arial" w:cs="Arial"/>
          <w:sz w:val="20"/>
          <w:szCs w:val="22"/>
        </w:rPr>
      </w:pPr>
    </w:p>
    <w:p w14:paraId="208F7CB7" w14:textId="77777777" w:rsidR="00FA6CFD" w:rsidRPr="00FA40B2" w:rsidRDefault="00FA6CFD" w:rsidP="008E5BDC">
      <w:pPr>
        <w:jc w:val="both"/>
        <w:rPr>
          <w:rFonts w:ascii="Arial" w:hAnsi="Arial" w:cs="Arial"/>
          <w:sz w:val="20"/>
          <w:szCs w:val="22"/>
        </w:rPr>
      </w:pPr>
      <w:r w:rsidRPr="00FA40B2">
        <w:rPr>
          <w:rFonts w:ascii="Arial" w:hAnsi="Arial" w:cs="Arial"/>
          <w:sz w:val="20"/>
          <w:szCs w:val="22"/>
        </w:rPr>
        <w:t>……………………………………………………………………………………………………………</w:t>
      </w:r>
    </w:p>
    <w:p w14:paraId="3BB0492E" w14:textId="77777777" w:rsidR="00FA6CFD" w:rsidRPr="00FA40B2" w:rsidRDefault="00FA6CFD" w:rsidP="008E5BDC">
      <w:pPr>
        <w:rPr>
          <w:rFonts w:ascii="Arial" w:hAnsi="Arial" w:cs="Arial"/>
          <w:b/>
          <w:sz w:val="20"/>
          <w:szCs w:val="22"/>
        </w:rPr>
      </w:pPr>
    </w:p>
    <w:p w14:paraId="74F4353C" w14:textId="77777777" w:rsidR="00FA6CFD" w:rsidRPr="00FA40B2" w:rsidRDefault="00FA6CFD" w:rsidP="008E5BDC">
      <w:pPr>
        <w:rPr>
          <w:rFonts w:ascii="Arial" w:hAnsi="Arial" w:cs="Arial"/>
          <w:b/>
          <w:sz w:val="20"/>
          <w:szCs w:val="22"/>
        </w:rPr>
      </w:pPr>
      <w:r w:rsidRPr="00FA40B2">
        <w:rPr>
          <w:rFonts w:ascii="Arial" w:hAnsi="Arial" w:cs="Arial"/>
          <w:b/>
          <w:sz w:val="20"/>
          <w:szCs w:val="22"/>
        </w:rPr>
        <w:t>Uwagi:</w:t>
      </w:r>
    </w:p>
    <w:p w14:paraId="57AB4298" w14:textId="77777777" w:rsidR="00FA6CFD" w:rsidRPr="00FA40B2" w:rsidRDefault="00FA6CFD" w:rsidP="008E5BDC">
      <w:pPr>
        <w:jc w:val="both"/>
        <w:rPr>
          <w:rFonts w:ascii="Arial" w:hAnsi="Arial" w:cs="Arial"/>
          <w:sz w:val="20"/>
          <w:szCs w:val="22"/>
        </w:rPr>
      </w:pPr>
      <w:r w:rsidRPr="00FA40B2">
        <w:rPr>
          <w:rFonts w:ascii="Arial" w:hAnsi="Arial" w:cs="Arial"/>
          <w:sz w:val="20"/>
          <w:szCs w:val="22"/>
        </w:rPr>
        <w:t>……………………………………………………………………………………………………………</w:t>
      </w:r>
    </w:p>
    <w:p w14:paraId="6026AE8A" w14:textId="77777777" w:rsidR="00FA6CFD" w:rsidRPr="00FA40B2" w:rsidRDefault="00FA6CFD" w:rsidP="008E5BDC">
      <w:pPr>
        <w:jc w:val="both"/>
        <w:rPr>
          <w:rFonts w:ascii="Arial" w:hAnsi="Arial" w:cs="Arial"/>
          <w:sz w:val="20"/>
          <w:szCs w:val="22"/>
        </w:rPr>
      </w:pPr>
    </w:p>
    <w:p w14:paraId="4702BE7F" w14:textId="77777777" w:rsidR="00FA6CFD" w:rsidRPr="00FA40B2" w:rsidRDefault="00FA6CFD" w:rsidP="008E5BDC">
      <w:pPr>
        <w:jc w:val="both"/>
        <w:rPr>
          <w:rFonts w:ascii="Arial" w:hAnsi="Arial" w:cs="Arial"/>
          <w:sz w:val="20"/>
          <w:szCs w:val="22"/>
        </w:rPr>
      </w:pPr>
      <w:r w:rsidRPr="00FA40B2">
        <w:rPr>
          <w:rFonts w:ascii="Arial" w:hAnsi="Arial" w:cs="Arial"/>
          <w:sz w:val="20"/>
          <w:szCs w:val="22"/>
        </w:rPr>
        <w:t>……………………………………………………………………………………………………………</w:t>
      </w:r>
    </w:p>
    <w:p w14:paraId="4F52EA39" w14:textId="77777777" w:rsidR="00FA6CFD" w:rsidRPr="00FA40B2" w:rsidRDefault="00FA6CFD" w:rsidP="008E5BDC">
      <w:pPr>
        <w:jc w:val="both"/>
        <w:rPr>
          <w:rFonts w:ascii="Arial" w:hAnsi="Arial" w:cs="Arial"/>
          <w:sz w:val="20"/>
          <w:szCs w:val="22"/>
        </w:rPr>
      </w:pPr>
    </w:p>
    <w:p w14:paraId="3AF06F9D" w14:textId="77777777" w:rsidR="00FA6CFD" w:rsidRPr="00FA40B2" w:rsidRDefault="00FA6CFD" w:rsidP="008E5BDC">
      <w:pPr>
        <w:jc w:val="both"/>
        <w:rPr>
          <w:rFonts w:ascii="Arial" w:hAnsi="Arial" w:cs="Arial"/>
          <w:sz w:val="20"/>
          <w:szCs w:val="22"/>
        </w:rPr>
      </w:pPr>
      <w:r w:rsidRPr="00FA40B2">
        <w:rPr>
          <w:rFonts w:ascii="Arial" w:hAnsi="Arial" w:cs="Arial"/>
          <w:sz w:val="20"/>
          <w:szCs w:val="22"/>
        </w:rPr>
        <w:t>……………………………………………………………………………………………………………</w:t>
      </w:r>
    </w:p>
    <w:p w14:paraId="34F6AAE2" w14:textId="77777777" w:rsidR="00FA6CFD" w:rsidRPr="00FA40B2" w:rsidRDefault="00FA6CFD" w:rsidP="008E5BDC">
      <w:pPr>
        <w:jc w:val="both"/>
        <w:rPr>
          <w:rFonts w:ascii="Arial" w:hAnsi="Arial" w:cs="Arial"/>
          <w:sz w:val="20"/>
          <w:szCs w:val="22"/>
        </w:rPr>
      </w:pPr>
    </w:p>
    <w:p w14:paraId="76067990" w14:textId="77777777" w:rsidR="00FA6CFD" w:rsidRPr="00FA40B2" w:rsidRDefault="00FA6CFD" w:rsidP="008E5BDC">
      <w:pPr>
        <w:rPr>
          <w:rFonts w:ascii="Arial" w:hAnsi="Arial" w:cs="Arial"/>
          <w:b/>
          <w:sz w:val="20"/>
          <w:szCs w:val="22"/>
        </w:rPr>
      </w:pPr>
      <w:r w:rsidRPr="00FA40B2">
        <w:rPr>
          <w:rFonts w:ascii="Arial" w:hAnsi="Arial" w:cs="Arial"/>
          <w:b/>
          <w:sz w:val="20"/>
          <w:szCs w:val="22"/>
        </w:rPr>
        <w:t xml:space="preserve">Lista załączników </w:t>
      </w:r>
    </w:p>
    <w:p w14:paraId="717284DE" w14:textId="77777777" w:rsidR="00FA6CFD" w:rsidRPr="00FA40B2" w:rsidRDefault="00FA6CFD" w:rsidP="008E5BDC">
      <w:pPr>
        <w:jc w:val="both"/>
        <w:rPr>
          <w:rFonts w:ascii="Arial" w:hAnsi="Arial" w:cs="Arial"/>
          <w:sz w:val="20"/>
          <w:szCs w:val="22"/>
        </w:rPr>
      </w:pPr>
    </w:p>
    <w:p w14:paraId="516026B8" w14:textId="77777777" w:rsidR="00FA6CFD" w:rsidRPr="00FA40B2" w:rsidRDefault="00FA6CFD" w:rsidP="008E5BDC">
      <w:pPr>
        <w:jc w:val="both"/>
        <w:rPr>
          <w:rFonts w:ascii="Arial" w:hAnsi="Arial" w:cs="Arial"/>
          <w:sz w:val="20"/>
          <w:szCs w:val="22"/>
        </w:rPr>
      </w:pPr>
      <w:r w:rsidRPr="00FA40B2">
        <w:rPr>
          <w:rFonts w:ascii="Arial" w:hAnsi="Arial" w:cs="Arial"/>
          <w:sz w:val="20"/>
          <w:szCs w:val="22"/>
        </w:rPr>
        <w:t>……………………………………………………………………………………………………………</w:t>
      </w:r>
    </w:p>
    <w:p w14:paraId="70BA343C" w14:textId="77777777" w:rsidR="00FA6CFD" w:rsidRPr="00FA40B2" w:rsidRDefault="00FA6CFD" w:rsidP="008E5BDC">
      <w:pPr>
        <w:pStyle w:val="Tekstpodstawowy"/>
        <w:tabs>
          <w:tab w:val="left" w:pos="0"/>
        </w:tabs>
        <w:rPr>
          <w:rFonts w:ascii="Arial" w:hAnsi="Arial" w:cs="Arial"/>
          <w:b/>
          <w:sz w:val="20"/>
          <w:szCs w:val="22"/>
        </w:rPr>
      </w:pPr>
    </w:p>
    <w:p w14:paraId="3AB2F762" w14:textId="77777777" w:rsidR="008B7E0D" w:rsidRDefault="00FA6CFD" w:rsidP="008E5BDC">
      <w:pPr>
        <w:pStyle w:val="Tekstpodstawowy"/>
        <w:tabs>
          <w:tab w:val="left" w:pos="0"/>
        </w:tabs>
        <w:jc w:val="center"/>
        <w:rPr>
          <w:rFonts w:ascii="Arial" w:hAnsi="Arial" w:cs="Arial"/>
          <w:sz w:val="18"/>
          <w:szCs w:val="22"/>
        </w:rPr>
      </w:pPr>
      <w:r w:rsidRPr="00FA40B2">
        <w:rPr>
          <w:rFonts w:ascii="Arial" w:hAnsi="Arial" w:cs="Arial"/>
          <w:sz w:val="18"/>
          <w:szCs w:val="22"/>
        </w:rPr>
        <w:t>ORLEN Laboratorium S.A.</w:t>
      </w:r>
      <w:r w:rsidRPr="00FA40B2">
        <w:rPr>
          <w:rFonts w:ascii="Arial" w:hAnsi="Arial" w:cs="Arial"/>
          <w:sz w:val="18"/>
          <w:szCs w:val="22"/>
        </w:rPr>
        <w:tab/>
      </w:r>
      <w:r w:rsidRPr="00FA40B2">
        <w:rPr>
          <w:rFonts w:ascii="Arial" w:hAnsi="Arial" w:cs="Arial"/>
          <w:sz w:val="18"/>
          <w:szCs w:val="22"/>
        </w:rPr>
        <w:tab/>
      </w:r>
      <w:r w:rsidRPr="00FA40B2">
        <w:rPr>
          <w:rFonts w:ascii="Arial" w:hAnsi="Arial" w:cs="Arial"/>
          <w:sz w:val="18"/>
          <w:szCs w:val="22"/>
        </w:rPr>
        <w:tab/>
      </w:r>
      <w:r w:rsidRPr="00FA40B2">
        <w:rPr>
          <w:rFonts w:ascii="Arial" w:hAnsi="Arial" w:cs="Arial"/>
          <w:sz w:val="18"/>
          <w:szCs w:val="22"/>
        </w:rPr>
        <w:tab/>
        <w:t>Wykonawca</w:t>
      </w:r>
    </w:p>
    <w:p w14:paraId="09C3BB31" w14:textId="77777777" w:rsidR="008B7E0D" w:rsidRDefault="008B7E0D" w:rsidP="008E5BDC">
      <w:pPr>
        <w:pStyle w:val="Tekstpodstawowy"/>
        <w:tabs>
          <w:tab w:val="left" w:pos="0"/>
        </w:tabs>
        <w:jc w:val="center"/>
        <w:rPr>
          <w:rFonts w:ascii="Arial" w:hAnsi="Arial" w:cs="Arial"/>
          <w:sz w:val="18"/>
          <w:szCs w:val="22"/>
        </w:rPr>
      </w:pPr>
    </w:p>
    <w:p w14:paraId="1DCF2FAC" w14:textId="77777777" w:rsidR="008B7E0D" w:rsidRDefault="008B7E0D" w:rsidP="008E5BDC">
      <w:pPr>
        <w:pStyle w:val="Tekstpodstawowy"/>
        <w:tabs>
          <w:tab w:val="left" w:pos="0"/>
        </w:tabs>
        <w:jc w:val="center"/>
        <w:rPr>
          <w:rFonts w:ascii="Arial" w:hAnsi="Arial" w:cs="Arial"/>
          <w:sz w:val="18"/>
          <w:szCs w:val="22"/>
        </w:rPr>
      </w:pPr>
    </w:p>
    <w:p w14:paraId="1DC83C4C" w14:textId="77777777" w:rsidR="008B7E0D" w:rsidRDefault="008B7E0D" w:rsidP="008E5BDC">
      <w:pPr>
        <w:pStyle w:val="Tekstpodstawowy"/>
        <w:tabs>
          <w:tab w:val="left" w:pos="0"/>
        </w:tabs>
        <w:jc w:val="center"/>
        <w:rPr>
          <w:rFonts w:ascii="Arial" w:hAnsi="Arial" w:cs="Arial"/>
          <w:sz w:val="18"/>
          <w:szCs w:val="22"/>
        </w:rPr>
      </w:pPr>
    </w:p>
    <w:p w14:paraId="0501E386" w14:textId="77777777" w:rsidR="008B7E0D" w:rsidRDefault="008B7E0D" w:rsidP="008E5BDC">
      <w:pPr>
        <w:pStyle w:val="Tekstpodstawowy"/>
        <w:tabs>
          <w:tab w:val="left" w:pos="0"/>
        </w:tabs>
        <w:jc w:val="center"/>
        <w:rPr>
          <w:rFonts w:ascii="Arial" w:hAnsi="Arial" w:cs="Arial"/>
          <w:sz w:val="18"/>
          <w:szCs w:val="22"/>
        </w:rPr>
      </w:pPr>
    </w:p>
    <w:p w14:paraId="04B4E816" w14:textId="77777777" w:rsidR="008B7E0D" w:rsidRDefault="008B7E0D" w:rsidP="008E5BDC">
      <w:pPr>
        <w:pStyle w:val="Tekstpodstawowy"/>
        <w:tabs>
          <w:tab w:val="left" w:pos="0"/>
        </w:tabs>
        <w:jc w:val="center"/>
        <w:rPr>
          <w:rFonts w:ascii="Arial" w:hAnsi="Arial" w:cs="Arial"/>
          <w:sz w:val="18"/>
          <w:szCs w:val="22"/>
        </w:rPr>
      </w:pPr>
    </w:p>
    <w:p w14:paraId="27AAA8D2" w14:textId="77777777" w:rsidR="008B7E0D" w:rsidRDefault="008B7E0D" w:rsidP="008E5BDC">
      <w:pPr>
        <w:pStyle w:val="Tekstpodstawowy"/>
        <w:tabs>
          <w:tab w:val="left" w:pos="0"/>
        </w:tabs>
        <w:jc w:val="center"/>
        <w:rPr>
          <w:rFonts w:ascii="Arial" w:hAnsi="Arial" w:cs="Arial"/>
          <w:sz w:val="18"/>
          <w:szCs w:val="22"/>
        </w:rPr>
      </w:pPr>
    </w:p>
    <w:p w14:paraId="07DC46FE" w14:textId="77777777" w:rsidR="008B7E0D" w:rsidRDefault="008B7E0D" w:rsidP="008E5BDC">
      <w:pPr>
        <w:pStyle w:val="Tekstpodstawowy"/>
        <w:tabs>
          <w:tab w:val="left" w:pos="0"/>
        </w:tabs>
        <w:jc w:val="center"/>
        <w:rPr>
          <w:rFonts w:ascii="Arial" w:hAnsi="Arial" w:cs="Arial"/>
          <w:sz w:val="18"/>
          <w:szCs w:val="22"/>
        </w:rPr>
      </w:pPr>
    </w:p>
    <w:p w14:paraId="0D60CB14" w14:textId="77777777" w:rsidR="008B7E0D" w:rsidRDefault="008B7E0D" w:rsidP="008E5BDC">
      <w:pPr>
        <w:pStyle w:val="Tekstpodstawowy"/>
        <w:tabs>
          <w:tab w:val="left" w:pos="0"/>
        </w:tabs>
        <w:jc w:val="center"/>
        <w:rPr>
          <w:rFonts w:ascii="Arial" w:hAnsi="Arial" w:cs="Arial"/>
          <w:sz w:val="18"/>
          <w:szCs w:val="22"/>
        </w:rPr>
      </w:pPr>
    </w:p>
    <w:p w14:paraId="2FC59C18" w14:textId="77777777" w:rsidR="008B7E0D" w:rsidRDefault="008B7E0D" w:rsidP="008E5BDC">
      <w:pPr>
        <w:pStyle w:val="Tekstpodstawowy"/>
        <w:tabs>
          <w:tab w:val="left" w:pos="0"/>
        </w:tabs>
        <w:jc w:val="center"/>
        <w:rPr>
          <w:rFonts w:ascii="Arial" w:hAnsi="Arial" w:cs="Arial"/>
          <w:sz w:val="18"/>
          <w:szCs w:val="22"/>
        </w:rPr>
      </w:pPr>
    </w:p>
    <w:p w14:paraId="294A3D6B" w14:textId="77777777" w:rsidR="008B7E0D" w:rsidRDefault="008B7E0D" w:rsidP="008E5BDC">
      <w:pPr>
        <w:pStyle w:val="Tekstpodstawowy"/>
        <w:tabs>
          <w:tab w:val="left" w:pos="0"/>
        </w:tabs>
        <w:jc w:val="center"/>
        <w:rPr>
          <w:rFonts w:ascii="Arial" w:hAnsi="Arial" w:cs="Arial"/>
          <w:sz w:val="18"/>
          <w:szCs w:val="22"/>
        </w:rPr>
      </w:pPr>
    </w:p>
    <w:p w14:paraId="7A1AE715" w14:textId="77777777" w:rsidR="008B7E0D" w:rsidRDefault="008B7E0D" w:rsidP="008E5BDC">
      <w:pPr>
        <w:pStyle w:val="Tekstpodstawowy"/>
        <w:tabs>
          <w:tab w:val="left" w:pos="0"/>
        </w:tabs>
        <w:jc w:val="center"/>
        <w:rPr>
          <w:rFonts w:ascii="Arial" w:hAnsi="Arial" w:cs="Arial"/>
          <w:sz w:val="18"/>
          <w:szCs w:val="22"/>
        </w:rPr>
      </w:pPr>
    </w:p>
    <w:p w14:paraId="67752CAE" w14:textId="77777777" w:rsidR="008B7E0D" w:rsidRDefault="008B7E0D" w:rsidP="008E5BDC">
      <w:pPr>
        <w:pStyle w:val="Tekstpodstawowy"/>
        <w:tabs>
          <w:tab w:val="left" w:pos="0"/>
        </w:tabs>
        <w:jc w:val="center"/>
        <w:rPr>
          <w:rFonts w:ascii="Arial" w:hAnsi="Arial" w:cs="Arial"/>
          <w:sz w:val="18"/>
          <w:szCs w:val="22"/>
        </w:rPr>
      </w:pPr>
    </w:p>
    <w:p w14:paraId="520FD00C" w14:textId="77777777" w:rsidR="008B7E0D" w:rsidRDefault="008B7E0D" w:rsidP="008E5BDC">
      <w:pPr>
        <w:pStyle w:val="Tekstpodstawowy"/>
        <w:tabs>
          <w:tab w:val="left" w:pos="0"/>
        </w:tabs>
        <w:jc w:val="center"/>
        <w:rPr>
          <w:rFonts w:ascii="Arial" w:hAnsi="Arial" w:cs="Arial"/>
          <w:sz w:val="18"/>
          <w:szCs w:val="22"/>
        </w:rPr>
      </w:pPr>
    </w:p>
    <w:p w14:paraId="66A35898" w14:textId="77777777" w:rsidR="008B7E0D" w:rsidRDefault="008B7E0D" w:rsidP="008E5BDC">
      <w:pPr>
        <w:pStyle w:val="Tekstpodstawowy"/>
        <w:tabs>
          <w:tab w:val="left" w:pos="0"/>
        </w:tabs>
        <w:jc w:val="center"/>
        <w:rPr>
          <w:rFonts w:ascii="Arial" w:hAnsi="Arial" w:cs="Arial"/>
          <w:sz w:val="18"/>
          <w:szCs w:val="22"/>
        </w:rPr>
      </w:pPr>
    </w:p>
    <w:p w14:paraId="1ACD7BB4" w14:textId="77777777" w:rsidR="008B7E0D" w:rsidRDefault="008B7E0D" w:rsidP="008E5BDC">
      <w:pPr>
        <w:pStyle w:val="Tekstpodstawowy"/>
        <w:tabs>
          <w:tab w:val="left" w:pos="0"/>
        </w:tabs>
        <w:jc w:val="center"/>
        <w:rPr>
          <w:rFonts w:ascii="Arial" w:hAnsi="Arial" w:cs="Arial"/>
          <w:sz w:val="18"/>
          <w:szCs w:val="22"/>
        </w:rPr>
      </w:pPr>
    </w:p>
    <w:p w14:paraId="11D3260A" w14:textId="77777777" w:rsidR="008B7E0D" w:rsidRPr="006C4BEC" w:rsidRDefault="008B7E0D" w:rsidP="008E5BDC">
      <w:pPr>
        <w:widowControl w:val="0"/>
        <w:suppressAutoHyphens w:val="0"/>
        <w:ind w:left="426"/>
        <w:jc w:val="both"/>
        <w:rPr>
          <w:rFonts w:ascii="Arial" w:hAnsi="Arial" w:cs="Arial"/>
          <w:sz w:val="18"/>
          <w:szCs w:val="19"/>
          <w:lang w:eastAsia="pl-PL"/>
        </w:rPr>
      </w:pPr>
    </w:p>
    <w:p w14:paraId="6C6716AF" w14:textId="77777777" w:rsidR="008B7E0D" w:rsidRPr="00A50589" w:rsidRDefault="008B7E0D" w:rsidP="008E5BDC">
      <w:pPr>
        <w:widowControl w:val="0"/>
        <w:tabs>
          <w:tab w:val="left" w:pos="683"/>
        </w:tabs>
        <w:suppressAutoHyphens w:val="0"/>
        <w:ind w:left="580"/>
        <w:jc w:val="right"/>
        <w:rPr>
          <w:rFonts w:ascii="Arial" w:hAnsi="Arial" w:cs="Arial"/>
          <w:b/>
          <w:i/>
          <w:sz w:val="18"/>
          <w:szCs w:val="18"/>
          <w:lang w:eastAsia="pl-PL" w:bidi="pl-PL"/>
        </w:rPr>
      </w:pPr>
      <w:r w:rsidRPr="00A50589">
        <w:rPr>
          <w:rFonts w:ascii="Arial" w:hAnsi="Arial" w:cs="Arial"/>
          <w:b/>
          <w:i/>
          <w:sz w:val="18"/>
          <w:szCs w:val="18"/>
          <w:lang w:eastAsia="pl-PL" w:bidi="pl-PL"/>
        </w:rPr>
        <w:t xml:space="preserve">Załącznik nr </w:t>
      </w:r>
      <w:r>
        <w:rPr>
          <w:rFonts w:ascii="Arial" w:hAnsi="Arial" w:cs="Arial"/>
          <w:b/>
          <w:i/>
          <w:sz w:val="18"/>
          <w:szCs w:val="18"/>
          <w:lang w:eastAsia="pl-PL" w:bidi="pl-PL"/>
        </w:rPr>
        <w:t>6</w:t>
      </w:r>
      <w:r w:rsidRPr="00A50589">
        <w:rPr>
          <w:rFonts w:ascii="Arial" w:hAnsi="Arial" w:cs="Arial"/>
          <w:b/>
          <w:i/>
          <w:sz w:val="18"/>
          <w:szCs w:val="18"/>
          <w:lang w:eastAsia="pl-PL" w:bidi="pl-PL"/>
        </w:rPr>
        <w:t xml:space="preserve"> do Umowy nr  /LAB/2026</w:t>
      </w:r>
    </w:p>
    <w:p w14:paraId="49DE3B99" w14:textId="77777777" w:rsidR="008B7E0D" w:rsidRPr="00000585" w:rsidRDefault="008B7E0D" w:rsidP="008E5BDC">
      <w:pPr>
        <w:widowControl w:val="0"/>
        <w:tabs>
          <w:tab w:val="left" w:pos="683"/>
        </w:tabs>
        <w:suppressAutoHyphens w:val="0"/>
        <w:ind w:left="580"/>
        <w:jc w:val="both"/>
        <w:rPr>
          <w:rFonts w:ascii="Arial" w:hAnsi="Arial" w:cs="Arial"/>
          <w:sz w:val="18"/>
          <w:szCs w:val="18"/>
          <w:lang w:eastAsia="pl-PL" w:bidi="pl-PL"/>
        </w:rPr>
      </w:pPr>
    </w:p>
    <w:p w14:paraId="6DA13884" w14:textId="77777777" w:rsidR="008B7E0D" w:rsidRPr="00A50589" w:rsidRDefault="008B7E0D" w:rsidP="008E5BDC">
      <w:pPr>
        <w:suppressAutoHyphens w:val="0"/>
        <w:jc w:val="center"/>
        <w:rPr>
          <w:rFonts w:ascii="Arial" w:eastAsia="Calibri" w:hAnsi="Arial" w:cs="Arial"/>
          <w:b/>
          <w:bCs/>
          <w:iCs/>
          <w:sz w:val="20"/>
          <w:szCs w:val="20"/>
          <w:lang w:eastAsia="pl-PL"/>
        </w:rPr>
      </w:pPr>
      <w:r w:rsidRPr="00A50589">
        <w:rPr>
          <w:rFonts w:ascii="Arial" w:eastAsia="Calibri" w:hAnsi="Arial" w:cs="Arial"/>
          <w:b/>
          <w:bCs/>
          <w:iCs/>
          <w:sz w:val="20"/>
          <w:szCs w:val="20"/>
          <w:lang w:eastAsia="pl-PL"/>
        </w:rPr>
        <w:t xml:space="preserve">Klauzula </w:t>
      </w:r>
      <w:bookmarkStart w:id="24" w:name="_Hlk211503523"/>
      <w:r w:rsidRPr="00A50589">
        <w:rPr>
          <w:rFonts w:ascii="Arial" w:eastAsia="Calibri" w:hAnsi="Arial" w:cs="Arial"/>
          <w:b/>
          <w:bCs/>
          <w:iCs/>
          <w:sz w:val="20"/>
          <w:szCs w:val="20"/>
          <w:lang w:eastAsia="pl-PL"/>
        </w:rPr>
        <w:t>korzystania z Krajowego Systemu e-Faktur (</w:t>
      </w:r>
      <w:proofErr w:type="spellStart"/>
      <w:r w:rsidRPr="00A50589">
        <w:rPr>
          <w:rFonts w:ascii="Arial" w:eastAsia="Calibri" w:hAnsi="Arial" w:cs="Arial"/>
          <w:b/>
          <w:bCs/>
          <w:iCs/>
          <w:sz w:val="20"/>
          <w:szCs w:val="20"/>
          <w:lang w:eastAsia="pl-PL"/>
        </w:rPr>
        <w:t>KSeF</w:t>
      </w:r>
      <w:proofErr w:type="spellEnd"/>
      <w:r w:rsidRPr="00A50589">
        <w:rPr>
          <w:rFonts w:ascii="Arial" w:eastAsia="Calibri" w:hAnsi="Arial" w:cs="Arial"/>
          <w:b/>
          <w:bCs/>
          <w:iCs/>
          <w:sz w:val="20"/>
          <w:szCs w:val="20"/>
          <w:lang w:eastAsia="pl-PL"/>
        </w:rPr>
        <w:t>)</w:t>
      </w:r>
    </w:p>
    <w:p w14:paraId="5D021B49" w14:textId="77777777" w:rsidR="008B7E0D" w:rsidRPr="00A50589" w:rsidRDefault="008B7E0D" w:rsidP="008E5BDC">
      <w:pPr>
        <w:suppressAutoHyphens w:val="0"/>
        <w:jc w:val="center"/>
        <w:rPr>
          <w:rFonts w:ascii="Arial" w:eastAsia="Calibri" w:hAnsi="Arial" w:cs="Arial"/>
          <w:b/>
          <w:bCs/>
          <w:iCs/>
          <w:sz w:val="20"/>
          <w:szCs w:val="20"/>
          <w:lang w:eastAsia="pl-PL"/>
        </w:rPr>
      </w:pPr>
    </w:p>
    <w:bookmarkEnd w:id="24"/>
    <w:p w14:paraId="34DD98C3" w14:textId="77777777" w:rsidR="008B7E0D" w:rsidRPr="00A50589" w:rsidRDefault="008B7E0D" w:rsidP="008E5BDC">
      <w:pPr>
        <w:suppressAutoHyphens w:val="0"/>
        <w:spacing w:after="160"/>
        <w:ind w:left="426"/>
        <w:jc w:val="center"/>
        <w:rPr>
          <w:rFonts w:ascii="Arial" w:eastAsia="Calibri" w:hAnsi="Arial" w:cs="Arial"/>
          <w:b/>
          <w:bCs/>
          <w:iCs/>
          <w:sz w:val="20"/>
          <w:szCs w:val="20"/>
          <w:lang w:eastAsia="pl-PL"/>
        </w:rPr>
      </w:pPr>
      <w:r w:rsidRPr="00A50589">
        <w:rPr>
          <w:rFonts w:ascii="Arial" w:eastAsia="Calibri" w:hAnsi="Arial" w:cs="Arial"/>
          <w:b/>
          <w:bCs/>
          <w:iCs/>
          <w:sz w:val="20"/>
          <w:szCs w:val="20"/>
          <w:lang w:eastAsia="pl-PL"/>
        </w:rPr>
        <w:t>ZASADY WYSTAWIANIA I OTRZYMYWANIA FAKTUR</w:t>
      </w:r>
    </w:p>
    <w:p w14:paraId="343A3121" w14:textId="77777777" w:rsidR="008B7E0D" w:rsidRPr="00A50589" w:rsidRDefault="008B7E0D" w:rsidP="00805079">
      <w:pPr>
        <w:numPr>
          <w:ilvl w:val="0"/>
          <w:numId w:val="52"/>
        </w:numPr>
        <w:suppressAutoHyphens w:val="0"/>
        <w:spacing w:after="160"/>
        <w:ind w:left="426"/>
        <w:jc w:val="both"/>
        <w:rPr>
          <w:rFonts w:ascii="Arial" w:eastAsia="Calibri" w:hAnsi="Arial" w:cs="Arial"/>
          <w:iCs/>
          <w:color w:val="000000"/>
          <w:sz w:val="20"/>
          <w:szCs w:val="20"/>
          <w:lang w:eastAsia="pl-PL"/>
        </w:rPr>
      </w:pPr>
      <w:r>
        <w:rPr>
          <w:rFonts w:ascii="Arial" w:eastAsia="Calibri" w:hAnsi="Arial" w:cs="Arial"/>
          <w:b/>
          <w:bCs/>
          <w:iCs/>
          <w:color w:val="000000"/>
          <w:sz w:val="20"/>
          <w:szCs w:val="20"/>
          <w:lang w:eastAsia="pl-PL"/>
        </w:rPr>
        <w:t xml:space="preserve">Wykonawca </w:t>
      </w:r>
      <w:r w:rsidRPr="00A50589">
        <w:rPr>
          <w:rFonts w:ascii="Arial" w:eastAsia="Calibri" w:hAnsi="Arial" w:cs="Arial"/>
          <w:iCs/>
          <w:color w:val="000000"/>
          <w:sz w:val="20"/>
          <w:szCs w:val="20"/>
          <w:lang w:eastAsia="pl-PL"/>
        </w:rPr>
        <w:t xml:space="preserve">wystawi i udostępni </w:t>
      </w:r>
      <w:r>
        <w:rPr>
          <w:rFonts w:ascii="Arial" w:eastAsia="Calibri" w:hAnsi="Arial" w:cs="Arial"/>
          <w:b/>
          <w:bCs/>
          <w:iCs/>
          <w:color w:val="000000"/>
          <w:sz w:val="20"/>
          <w:szCs w:val="20"/>
          <w:lang w:eastAsia="pl-PL"/>
        </w:rPr>
        <w:t>Zleceniodawcy</w:t>
      </w:r>
      <w:r w:rsidRPr="00A50589">
        <w:rPr>
          <w:rFonts w:ascii="Arial" w:eastAsia="Calibri" w:hAnsi="Arial" w:cs="Arial"/>
          <w:iCs/>
          <w:color w:val="000000"/>
          <w:sz w:val="20"/>
          <w:szCs w:val="20"/>
          <w:lang w:eastAsia="pl-PL"/>
        </w:rPr>
        <w:t xml:space="preserve"> fakturę z </w:t>
      </w:r>
      <w:r w:rsidRPr="00A50589">
        <w:rPr>
          <w:rFonts w:ascii="Arial" w:eastAsia="Calibri" w:hAnsi="Arial" w:cs="Arial"/>
          <w:iCs/>
          <w:color w:val="000000"/>
          <w:sz w:val="20"/>
          <w:szCs w:val="20"/>
          <w:lang w:eastAsia="en-US"/>
        </w:rPr>
        <w:t>wykorzystaniem</w:t>
      </w:r>
      <w:r w:rsidRPr="00A50589">
        <w:rPr>
          <w:rFonts w:ascii="Arial" w:eastAsia="Calibri" w:hAnsi="Arial" w:cs="Arial"/>
          <w:b/>
          <w:bCs/>
          <w:iCs/>
          <w:color w:val="000000"/>
          <w:sz w:val="20"/>
          <w:szCs w:val="20"/>
          <w:lang w:eastAsia="en-US"/>
        </w:rPr>
        <w:t xml:space="preserve"> Krajowego Systemu e-Faktur</w:t>
      </w:r>
      <w:r w:rsidRPr="00A50589">
        <w:rPr>
          <w:rFonts w:ascii="Arial" w:eastAsia="Calibri" w:hAnsi="Arial" w:cs="Arial"/>
          <w:iCs/>
          <w:color w:val="000000"/>
          <w:sz w:val="20"/>
          <w:szCs w:val="20"/>
          <w:lang w:eastAsia="en-US"/>
        </w:rPr>
        <w:t xml:space="preserve"> (dalej: „</w:t>
      </w:r>
      <w:proofErr w:type="spellStart"/>
      <w:r w:rsidRPr="00A50589">
        <w:rPr>
          <w:rFonts w:ascii="Arial" w:eastAsia="Calibri" w:hAnsi="Arial" w:cs="Arial"/>
          <w:iCs/>
          <w:color w:val="000000"/>
          <w:sz w:val="20"/>
          <w:szCs w:val="20"/>
          <w:lang w:eastAsia="en-US"/>
        </w:rPr>
        <w:t>KSeF</w:t>
      </w:r>
      <w:proofErr w:type="spellEnd"/>
      <w:r w:rsidRPr="00A50589">
        <w:rPr>
          <w:rFonts w:ascii="Arial" w:eastAsia="Calibri" w:hAnsi="Arial" w:cs="Arial"/>
          <w:iCs/>
          <w:color w:val="000000"/>
          <w:sz w:val="20"/>
          <w:szCs w:val="20"/>
          <w:lang w:eastAsia="en-US"/>
        </w:rPr>
        <w:t>”),</w:t>
      </w:r>
      <w:r w:rsidRPr="00A50589">
        <w:rPr>
          <w:rFonts w:ascii="Arial" w:eastAsia="Calibri" w:hAnsi="Arial" w:cs="Arial"/>
          <w:iCs/>
          <w:color w:val="000000"/>
          <w:sz w:val="20"/>
          <w:szCs w:val="20"/>
          <w:lang w:eastAsia="pl-PL"/>
        </w:rPr>
        <w:t xml:space="preserve"> chyba że zaistnieją przypadki, o których mowa w</w:t>
      </w:r>
      <w:r w:rsidRPr="00A50589">
        <w:rPr>
          <w:rFonts w:ascii="Arial" w:eastAsia="Calibri" w:hAnsi="Arial" w:cs="Arial"/>
          <w:iCs/>
          <w:color w:val="000000"/>
          <w:sz w:val="18"/>
          <w:szCs w:val="18"/>
          <w:lang w:eastAsia="en-US"/>
        </w:rPr>
        <w:t xml:space="preserve"> </w:t>
      </w:r>
      <w:r w:rsidRPr="00A50589">
        <w:rPr>
          <w:rFonts w:ascii="Arial" w:eastAsia="Calibri" w:hAnsi="Arial" w:cs="Arial"/>
          <w:iCs/>
          <w:color w:val="000000"/>
          <w:sz w:val="20"/>
          <w:szCs w:val="20"/>
          <w:lang w:eastAsia="en-US"/>
        </w:rPr>
        <w:t>ustawie z dnia 11 marca 2004 r. o podatku od towarów i usług (dalej: ustawa o VAT)</w:t>
      </w:r>
      <w:r w:rsidRPr="00A50589">
        <w:rPr>
          <w:rFonts w:ascii="Arial" w:eastAsia="Calibri" w:hAnsi="Arial" w:cs="Arial"/>
          <w:iCs/>
          <w:color w:val="000000"/>
          <w:sz w:val="20"/>
          <w:szCs w:val="20"/>
          <w:lang w:eastAsia="pl-PL"/>
        </w:rPr>
        <w:t xml:space="preserve"> uniemożliwiające takie działanie lub uprawniające</w:t>
      </w:r>
      <w:r w:rsidRPr="00A50589">
        <w:rPr>
          <w:rFonts w:ascii="Arial" w:eastAsia="Calibri" w:hAnsi="Arial" w:cs="Arial"/>
          <w:b/>
          <w:bCs/>
          <w:iCs/>
          <w:color w:val="000000"/>
          <w:sz w:val="20"/>
          <w:szCs w:val="20"/>
          <w:lang w:eastAsia="pl-PL"/>
        </w:rPr>
        <w:t xml:space="preserve"> </w:t>
      </w:r>
      <w:r>
        <w:rPr>
          <w:rFonts w:ascii="Arial" w:eastAsia="Calibri" w:hAnsi="Arial" w:cs="Arial"/>
          <w:b/>
          <w:bCs/>
          <w:iCs/>
          <w:color w:val="000000"/>
          <w:sz w:val="20"/>
          <w:szCs w:val="20"/>
          <w:lang w:eastAsia="pl-PL"/>
        </w:rPr>
        <w:t>Wykonawcę</w:t>
      </w:r>
      <w:r w:rsidRPr="00A50589">
        <w:rPr>
          <w:rFonts w:ascii="Arial" w:eastAsia="Calibri" w:hAnsi="Arial" w:cs="Arial"/>
          <w:iCs/>
          <w:color w:val="000000"/>
          <w:sz w:val="20"/>
          <w:szCs w:val="20"/>
          <w:lang w:eastAsia="pl-PL"/>
        </w:rPr>
        <w:t xml:space="preserve"> do innego działania – w takim przypadku faktura zostanie wystawiona i udostępniona </w:t>
      </w:r>
      <w:r w:rsidRPr="00D5429E">
        <w:rPr>
          <w:rFonts w:ascii="Arial" w:eastAsia="Calibri" w:hAnsi="Arial" w:cs="Arial"/>
          <w:b/>
          <w:bCs/>
          <w:iCs/>
          <w:color w:val="000000"/>
          <w:sz w:val="20"/>
          <w:szCs w:val="20"/>
          <w:lang w:eastAsia="pl-PL"/>
        </w:rPr>
        <w:t>Zleceniodawcy</w:t>
      </w:r>
      <w:r w:rsidRPr="00A50589">
        <w:rPr>
          <w:rFonts w:ascii="Arial" w:eastAsia="Calibri" w:hAnsi="Arial" w:cs="Arial"/>
          <w:b/>
          <w:bCs/>
          <w:iCs/>
          <w:color w:val="000000"/>
          <w:sz w:val="20"/>
          <w:szCs w:val="20"/>
          <w:lang w:eastAsia="pl-PL"/>
        </w:rPr>
        <w:t xml:space="preserve"> </w:t>
      </w:r>
      <w:r w:rsidRPr="00A50589">
        <w:rPr>
          <w:rFonts w:ascii="Arial" w:eastAsia="Calibri" w:hAnsi="Arial" w:cs="Arial"/>
          <w:iCs/>
          <w:color w:val="000000"/>
          <w:sz w:val="20"/>
          <w:szCs w:val="20"/>
          <w:lang w:eastAsia="pl-PL"/>
        </w:rPr>
        <w:t xml:space="preserve">z uwzględnieniem zasad określonych w ustawie o VAT i niżej wskazanych ustępów. </w:t>
      </w:r>
    </w:p>
    <w:p w14:paraId="377B92FC" w14:textId="77777777" w:rsidR="008B7E0D" w:rsidRPr="00A50589" w:rsidRDefault="008B7E0D" w:rsidP="00805079">
      <w:pPr>
        <w:numPr>
          <w:ilvl w:val="0"/>
          <w:numId w:val="52"/>
        </w:numPr>
        <w:suppressAutoHyphens w:val="0"/>
        <w:spacing w:after="160"/>
        <w:ind w:left="426"/>
        <w:jc w:val="both"/>
        <w:rPr>
          <w:rFonts w:ascii="Arial" w:eastAsia="Calibri" w:hAnsi="Arial" w:cs="Arial"/>
          <w:iCs/>
          <w:color w:val="000000"/>
          <w:sz w:val="20"/>
          <w:szCs w:val="20"/>
          <w:lang w:eastAsia="pl-PL"/>
        </w:rPr>
      </w:pPr>
      <w:r w:rsidRPr="00A50589">
        <w:rPr>
          <w:rFonts w:ascii="Arial" w:eastAsia="Calibri" w:hAnsi="Arial" w:cs="Arial"/>
          <w:iCs/>
          <w:color w:val="000000"/>
          <w:sz w:val="20"/>
          <w:szCs w:val="20"/>
          <w:lang w:eastAsia="pl-PL"/>
        </w:rPr>
        <w:t xml:space="preserve">Zapłata należnego </w:t>
      </w:r>
      <w:r>
        <w:rPr>
          <w:rFonts w:ascii="Arial" w:eastAsia="Calibri" w:hAnsi="Arial" w:cs="Arial"/>
          <w:b/>
          <w:bCs/>
          <w:iCs/>
          <w:color w:val="000000"/>
          <w:sz w:val="20"/>
          <w:szCs w:val="20"/>
          <w:lang w:eastAsia="pl-PL"/>
        </w:rPr>
        <w:t>Wykonawcy</w:t>
      </w:r>
      <w:r w:rsidRPr="00A50589">
        <w:rPr>
          <w:rFonts w:ascii="Arial" w:eastAsia="Calibri" w:hAnsi="Arial" w:cs="Arial"/>
          <w:iCs/>
          <w:color w:val="000000"/>
          <w:sz w:val="20"/>
          <w:szCs w:val="20"/>
          <w:lang w:eastAsia="pl-PL"/>
        </w:rPr>
        <w:t xml:space="preserve"> wynagrodzenia nastąpi w oparciu o wystawioną na zasadach określonych w ust. 1 powyżej fakturę na numer rachunku bankowego wskazanego na fakturze w terminie 30 dni od dnia doręczenia.</w:t>
      </w:r>
    </w:p>
    <w:p w14:paraId="1AC298C7" w14:textId="77777777" w:rsidR="008B7E0D" w:rsidRPr="00A50589" w:rsidRDefault="008B7E0D" w:rsidP="00805079">
      <w:pPr>
        <w:numPr>
          <w:ilvl w:val="0"/>
          <w:numId w:val="52"/>
        </w:numPr>
        <w:suppressAutoHyphens w:val="0"/>
        <w:spacing w:after="160"/>
        <w:ind w:left="426"/>
        <w:jc w:val="both"/>
        <w:rPr>
          <w:rFonts w:ascii="Arial" w:eastAsia="Calibri" w:hAnsi="Arial" w:cs="Arial"/>
          <w:iCs/>
          <w:color w:val="000000"/>
          <w:sz w:val="20"/>
          <w:szCs w:val="20"/>
          <w:lang w:eastAsia="pl-PL"/>
        </w:rPr>
      </w:pPr>
      <w:r w:rsidRPr="00A50589">
        <w:rPr>
          <w:rFonts w:ascii="Arial" w:eastAsia="Calibri" w:hAnsi="Arial" w:cs="Arial"/>
          <w:iCs/>
          <w:color w:val="000000"/>
          <w:sz w:val="20"/>
          <w:szCs w:val="20"/>
          <w:lang w:eastAsia="pl-PL"/>
        </w:rPr>
        <w:t xml:space="preserve">Za datę wystawienia faktury ustrukturyzowanej uznaje się datę przesłania faktury przez </w:t>
      </w:r>
      <w:r>
        <w:rPr>
          <w:rFonts w:ascii="Arial" w:eastAsia="Calibri" w:hAnsi="Arial" w:cs="Arial"/>
          <w:b/>
          <w:bCs/>
          <w:iCs/>
          <w:color w:val="000000"/>
          <w:sz w:val="20"/>
          <w:szCs w:val="20"/>
          <w:lang w:eastAsia="pl-PL"/>
        </w:rPr>
        <w:t>Wykonawcę</w:t>
      </w:r>
      <w:r w:rsidRPr="00A50589">
        <w:rPr>
          <w:rFonts w:ascii="Arial" w:eastAsia="Calibri" w:hAnsi="Arial" w:cs="Arial"/>
          <w:iCs/>
          <w:color w:val="000000"/>
          <w:sz w:val="20"/>
          <w:szCs w:val="20"/>
          <w:lang w:eastAsia="pl-PL"/>
        </w:rPr>
        <w:t xml:space="preserve"> do </w:t>
      </w:r>
      <w:proofErr w:type="spellStart"/>
      <w:r w:rsidRPr="00A50589">
        <w:rPr>
          <w:rFonts w:ascii="Arial" w:eastAsia="Calibri" w:hAnsi="Arial" w:cs="Arial"/>
          <w:iCs/>
          <w:color w:val="000000"/>
          <w:sz w:val="20"/>
          <w:szCs w:val="20"/>
          <w:lang w:eastAsia="pl-PL"/>
        </w:rPr>
        <w:t>KSeF</w:t>
      </w:r>
      <w:proofErr w:type="spellEnd"/>
      <w:r w:rsidRPr="00A50589">
        <w:rPr>
          <w:rFonts w:ascii="Arial" w:eastAsia="Calibri" w:hAnsi="Arial" w:cs="Arial"/>
          <w:iCs/>
          <w:color w:val="000000"/>
          <w:sz w:val="20"/>
          <w:szCs w:val="20"/>
          <w:lang w:eastAsia="pl-PL"/>
        </w:rPr>
        <w:t xml:space="preserve">, a w przypadku faktury, o której mowa w art. 106 </w:t>
      </w:r>
      <w:proofErr w:type="spellStart"/>
      <w:r w:rsidRPr="00A50589">
        <w:rPr>
          <w:rFonts w:ascii="Arial" w:eastAsia="Calibri" w:hAnsi="Arial" w:cs="Arial"/>
          <w:iCs/>
          <w:color w:val="000000"/>
          <w:sz w:val="20"/>
          <w:szCs w:val="20"/>
          <w:lang w:eastAsia="pl-PL"/>
        </w:rPr>
        <w:t>nda</w:t>
      </w:r>
      <w:proofErr w:type="spellEnd"/>
      <w:r w:rsidRPr="00A50589">
        <w:rPr>
          <w:rFonts w:ascii="Arial" w:eastAsia="Calibri" w:hAnsi="Arial" w:cs="Arial"/>
          <w:iCs/>
          <w:color w:val="000000"/>
          <w:sz w:val="20"/>
          <w:szCs w:val="20"/>
          <w:lang w:eastAsia="pl-PL"/>
        </w:rPr>
        <w:t xml:space="preserve"> ust. 1 lub ust. 16 ustawy o VAT lub faktur wystawianych w okresie awarii lub niedostępności </w:t>
      </w:r>
      <w:proofErr w:type="spellStart"/>
      <w:r w:rsidRPr="00A50589">
        <w:rPr>
          <w:rFonts w:ascii="Arial" w:eastAsia="Calibri" w:hAnsi="Arial" w:cs="Arial"/>
          <w:iCs/>
          <w:color w:val="000000"/>
          <w:sz w:val="20"/>
          <w:szCs w:val="20"/>
          <w:lang w:eastAsia="pl-PL"/>
        </w:rPr>
        <w:t>KSeF</w:t>
      </w:r>
      <w:proofErr w:type="spellEnd"/>
      <w:r w:rsidRPr="00A50589">
        <w:rPr>
          <w:rFonts w:ascii="Arial" w:eastAsia="Calibri" w:hAnsi="Arial" w:cs="Arial"/>
          <w:iCs/>
          <w:color w:val="000000"/>
          <w:sz w:val="20"/>
          <w:szCs w:val="20"/>
          <w:lang w:eastAsia="pl-PL"/>
        </w:rPr>
        <w:t xml:space="preserve"> – datę wystawienia wskazaną przez</w:t>
      </w:r>
      <w:r w:rsidRPr="00A50589">
        <w:rPr>
          <w:rFonts w:ascii="Arial" w:eastAsia="Calibri" w:hAnsi="Arial" w:cs="Arial"/>
          <w:b/>
          <w:bCs/>
          <w:iCs/>
          <w:color w:val="000000"/>
          <w:sz w:val="20"/>
          <w:szCs w:val="20"/>
          <w:lang w:eastAsia="pl-PL"/>
        </w:rPr>
        <w:t xml:space="preserve"> </w:t>
      </w:r>
      <w:r>
        <w:rPr>
          <w:rFonts w:ascii="Arial" w:eastAsia="Calibri" w:hAnsi="Arial" w:cs="Arial"/>
          <w:b/>
          <w:bCs/>
          <w:iCs/>
          <w:color w:val="000000"/>
          <w:sz w:val="20"/>
          <w:szCs w:val="20"/>
          <w:lang w:eastAsia="pl-PL"/>
        </w:rPr>
        <w:t>Wykonawcę</w:t>
      </w:r>
      <w:r w:rsidRPr="00A50589">
        <w:rPr>
          <w:rFonts w:ascii="Arial" w:eastAsia="Calibri" w:hAnsi="Arial" w:cs="Arial"/>
          <w:b/>
          <w:bCs/>
          <w:iCs/>
          <w:color w:val="000000"/>
          <w:sz w:val="20"/>
          <w:szCs w:val="20"/>
          <w:lang w:eastAsia="pl-PL"/>
        </w:rPr>
        <w:t xml:space="preserve"> </w:t>
      </w:r>
      <w:r w:rsidRPr="00A50589">
        <w:rPr>
          <w:rFonts w:ascii="Arial" w:eastAsia="Calibri" w:hAnsi="Arial" w:cs="Arial"/>
          <w:iCs/>
          <w:color w:val="000000"/>
          <w:sz w:val="20"/>
          <w:szCs w:val="20"/>
          <w:lang w:eastAsia="pl-PL"/>
        </w:rPr>
        <w:t>na tej fakturze.</w:t>
      </w:r>
    </w:p>
    <w:p w14:paraId="366BCBDB" w14:textId="77777777" w:rsidR="008B7E0D" w:rsidRPr="00A50589" w:rsidRDefault="008B7E0D" w:rsidP="00805079">
      <w:pPr>
        <w:numPr>
          <w:ilvl w:val="0"/>
          <w:numId w:val="52"/>
        </w:numPr>
        <w:suppressAutoHyphens w:val="0"/>
        <w:spacing w:after="160"/>
        <w:ind w:left="426"/>
        <w:jc w:val="both"/>
        <w:rPr>
          <w:rFonts w:ascii="Arial" w:eastAsia="Calibri" w:hAnsi="Arial" w:cs="Arial"/>
          <w:iCs/>
          <w:color w:val="000000"/>
          <w:sz w:val="20"/>
          <w:szCs w:val="20"/>
          <w:lang w:eastAsia="pl-PL"/>
        </w:rPr>
      </w:pPr>
      <w:r w:rsidRPr="00A50589">
        <w:rPr>
          <w:rFonts w:ascii="Arial" w:eastAsia="Calibri" w:hAnsi="Arial" w:cs="Arial"/>
          <w:iCs/>
          <w:color w:val="000000"/>
          <w:sz w:val="20"/>
          <w:szCs w:val="20"/>
          <w:lang w:eastAsia="pl-PL"/>
        </w:rPr>
        <w:t xml:space="preserve">Za dzień skutecznego doręczenia faktury </w:t>
      </w:r>
      <w:r>
        <w:rPr>
          <w:rFonts w:ascii="Arial" w:eastAsia="Calibri" w:hAnsi="Arial" w:cs="Arial"/>
          <w:b/>
          <w:bCs/>
          <w:iCs/>
          <w:color w:val="000000"/>
          <w:sz w:val="20"/>
          <w:szCs w:val="20"/>
          <w:lang w:eastAsia="pl-PL"/>
        </w:rPr>
        <w:t>Zleceniodawcy</w:t>
      </w:r>
      <w:r w:rsidRPr="00A50589">
        <w:rPr>
          <w:rFonts w:ascii="Arial" w:eastAsia="Calibri" w:hAnsi="Arial" w:cs="Arial"/>
          <w:iCs/>
          <w:color w:val="000000"/>
          <w:sz w:val="20"/>
          <w:szCs w:val="20"/>
          <w:lang w:eastAsia="pl-PL"/>
        </w:rPr>
        <w:t xml:space="preserve"> uznaje się dzień jej otrzymania w rozumieniu przepisów ustawy o VAT; w przypadku faktury ustrukturyzowanej będzie to zatem dzień przydzielenia jej indywidualnego numeru identyfikującego tę fakturę w </w:t>
      </w:r>
      <w:proofErr w:type="spellStart"/>
      <w:r w:rsidRPr="00A50589">
        <w:rPr>
          <w:rFonts w:ascii="Arial" w:eastAsia="Calibri" w:hAnsi="Arial" w:cs="Arial"/>
          <w:iCs/>
          <w:color w:val="000000"/>
          <w:sz w:val="20"/>
          <w:szCs w:val="20"/>
          <w:lang w:eastAsia="pl-PL"/>
        </w:rPr>
        <w:t>KSeF</w:t>
      </w:r>
      <w:proofErr w:type="spellEnd"/>
      <w:r w:rsidRPr="00A50589">
        <w:rPr>
          <w:rFonts w:ascii="Arial" w:eastAsia="Calibri" w:hAnsi="Arial" w:cs="Arial"/>
          <w:iCs/>
          <w:color w:val="000000"/>
          <w:sz w:val="20"/>
          <w:szCs w:val="20"/>
          <w:lang w:eastAsia="pl-PL"/>
        </w:rPr>
        <w:t>.</w:t>
      </w:r>
    </w:p>
    <w:p w14:paraId="607867EC" w14:textId="77777777" w:rsidR="008B7E0D" w:rsidRPr="00A50589" w:rsidRDefault="008B7E0D" w:rsidP="00805079">
      <w:pPr>
        <w:numPr>
          <w:ilvl w:val="0"/>
          <w:numId w:val="52"/>
        </w:numPr>
        <w:suppressAutoHyphens w:val="0"/>
        <w:spacing w:after="160"/>
        <w:ind w:left="426"/>
        <w:jc w:val="both"/>
        <w:rPr>
          <w:rFonts w:ascii="Arial" w:eastAsia="Calibri" w:hAnsi="Arial" w:cs="Arial"/>
          <w:iCs/>
          <w:color w:val="000000"/>
          <w:sz w:val="20"/>
          <w:szCs w:val="20"/>
          <w:lang w:eastAsia="pl-PL"/>
        </w:rPr>
      </w:pPr>
      <w:r w:rsidRPr="00A50589">
        <w:rPr>
          <w:rFonts w:ascii="Arial" w:eastAsia="Calibri" w:hAnsi="Arial" w:cs="Arial"/>
          <w:iCs/>
          <w:color w:val="000000"/>
          <w:sz w:val="20"/>
          <w:szCs w:val="20"/>
          <w:lang w:eastAsia="pl-PL"/>
        </w:rPr>
        <w:t xml:space="preserve">Jeżeli ustawa o VAT dopuszcza możliwość udostępnienia </w:t>
      </w:r>
      <w:r>
        <w:rPr>
          <w:rFonts w:ascii="Arial" w:eastAsia="Calibri" w:hAnsi="Arial" w:cs="Arial"/>
          <w:b/>
          <w:bCs/>
          <w:iCs/>
          <w:color w:val="000000"/>
          <w:sz w:val="20"/>
          <w:szCs w:val="20"/>
          <w:lang w:eastAsia="pl-PL"/>
        </w:rPr>
        <w:t xml:space="preserve">Zleceniodawcy </w:t>
      </w:r>
      <w:r w:rsidRPr="00A50589">
        <w:rPr>
          <w:rFonts w:ascii="Arial" w:eastAsia="Calibri" w:hAnsi="Arial" w:cs="Arial"/>
          <w:iCs/>
          <w:color w:val="000000"/>
          <w:sz w:val="20"/>
          <w:szCs w:val="20"/>
          <w:lang w:eastAsia="pl-PL"/>
        </w:rPr>
        <w:t xml:space="preserve">faktury w sposób inny niż przy użyciu </w:t>
      </w:r>
      <w:proofErr w:type="spellStart"/>
      <w:r w:rsidRPr="00A50589">
        <w:rPr>
          <w:rFonts w:ascii="Arial" w:eastAsia="Calibri" w:hAnsi="Arial" w:cs="Arial"/>
          <w:iCs/>
          <w:color w:val="000000"/>
          <w:sz w:val="20"/>
          <w:szCs w:val="20"/>
          <w:lang w:eastAsia="pl-PL"/>
        </w:rPr>
        <w:t>KSeF</w:t>
      </w:r>
      <w:proofErr w:type="spellEnd"/>
      <w:r w:rsidRPr="00A50589">
        <w:rPr>
          <w:rFonts w:ascii="Arial" w:eastAsia="Calibri" w:hAnsi="Arial" w:cs="Arial"/>
          <w:iCs/>
          <w:color w:val="000000"/>
          <w:sz w:val="20"/>
          <w:szCs w:val="20"/>
          <w:lang w:eastAsia="pl-PL"/>
        </w:rPr>
        <w:t xml:space="preserve">, taka faktura może zostać doręczona </w:t>
      </w:r>
      <w:r>
        <w:rPr>
          <w:rFonts w:ascii="Arial" w:eastAsia="Calibri" w:hAnsi="Arial" w:cs="Arial"/>
          <w:b/>
          <w:bCs/>
          <w:iCs/>
          <w:color w:val="000000"/>
          <w:sz w:val="20"/>
          <w:szCs w:val="20"/>
          <w:lang w:eastAsia="pl-PL"/>
        </w:rPr>
        <w:t>Zleceniodawcy</w:t>
      </w:r>
      <w:r w:rsidRPr="00A50589">
        <w:rPr>
          <w:rFonts w:ascii="Arial" w:eastAsia="Calibri" w:hAnsi="Arial" w:cs="Arial"/>
          <w:iCs/>
          <w:color w:val="000000"/>
          <w:sz w:val="20"/>
          <w:szCs w:val="20"/>
          <w:lang w:eastAsia="pl-PL"/>
        </w:rPr>
        <w:t xml:space="preserve"> na jeden z następujących adresów: </w:t>
      </w:r>
    </w:p>
    <w:p w14:paraId="0637C100" w14:textId="4405CE4E" w:rsidR="008B7E0D" w:rsidRPr="00A50589" w:rsidRDefault="008B7E0D" w:rsidP="008E5BDC">
      <w:pPr>
        <w:suppressAutoHyphens w:val="0"/>
        <w:spacing w:after="160"/>
        <w:ind w:left="426"/>
        <w:jc w:val="both"/>
        <w:rPr>
          <w:rFonts w:ascii="Arial" w:eastAsia="Calibri" w:hAnsi="Arial" w:cs="Arial"/>
          <w:iCs/>
          <w:sz w:val="20"/>
          <w:szCs w:val="20"/>
          <w:lang w:eastAsia="pl-PL"/>
        </w:rPr>
      </w:pPr>
      <w:r w:rsidRPr="00A50589">
        <w:rPr>
          <w:rFonts w:ascii="Arial" w:eastAsia="Calibri" w:hAnsi="Arial" w:cs="Arial"/>
          <w:iCs/>
          <w:color w:val="000000"/>
          <w:sz w:val="20"/>
          <w:szCs w:val="20"/>
          <w:lang w:eastAsia="pl-PL"/>
        </w:rPr>
        <w:t xml:space="preserve">a) ORLEN Laboratorium S.A., ul. Chemików 7, 09-411 Płock (za datę skutecznego doręczenia faktury w takim przypadku będzie uznawana data </w:t>
      </w:r>
      <w:proofErr w:type="spellStart"/>
      <w:r w:rsidRPr="00A50589">
        <w:rPr>
          <w:rFonts w:ascii="Arial" w:eastAsia="Calibri" w:hAnsi="Arial" w:cs="Arial"/>
          <w:iCs/>
          <w:color w:val="000000"/>
          <w:sz w:val="20"/>
          <w:szCs w:val="20"/>
          <w:lang w:eastAsia="pl-PL"/>
        </w:rPr>
        <w:t>doręczenia</w:t>
      </w:r>
      <w:r w:rsidR="00932231">
        <w:rPr>
          <w:rFonts w:ascii="Arial" w:eastAsia="Calibri" w:hAnsi="Arial" w:cs="Arial"/>
          <w:iCs/>
          <w:color w:val="000000"/>
          <w:sz w:val="20"/>
          <w:szCs w:val="20"/>
          <w:lang w:eastAsia="pl-PL"/>
        </w:rPr>
        <w:t>Zleceniodawcy</w:t>
      </w:r>
      <w:proofErr w:type="spellEnd"/>
      <w:r w:rsidRPr="00A50589">
        <w:rPr>
          <w:rFonts w:ascii="Arial" w:eastAsia="Calibri" w:hAnsi="Arial" w:cs="Arial"/>
          <w:b/>
          <w:bCs/>
          <w:iCs/>
          <w:color w:val="000000"/>
          <w:sz w:val="20"/>
          <w:szCs w:val="20"/>
          <w:lang w:eastAsia="pl-PL"/>
        </w:rPr>
        <w:t xml:space="preserve"> </w:t>
      </w:r>
      <w:r w:rsidRPr="00A50589">
        <w:rPr>
          <w:rFonts w:ascii="Arial" w:eastAsia="Calibri" w:hAnsi="Arial" w:cs="Arial"/>
          <w:iCs/>
          <w:color w:val="000000"/>
          <w:sz w:val="20"/>
          <w:szCs w:val="20"/>
          <w:lang w:eastAsia="pl-PL"/>
        </w:rPr>
        <w:t xml:space="preserve">przesyłki </w:t>
      </w:r>
      <w:r w:rsidRPr="00A50589">
        <w:rPr>
          <w:rFonts w:ascii="Arial" w:eastAsia="Calibri" w:hAnsi="Arial" w:cs="Arial"/>
          <w:iCs/>
          <w:sz w:val="20"/>
          <w:szCs w:val="20"/>
          <w:lang w:eastAsia="pl-PL"/>
        </w:rPr>
        <w:t xml:space="preserve">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w:t>
      </w:r>
      <w:proofErr w:type="spellStart"/>
      <w:r w:rsidRPr="00A50589">
        <w:rPr>
          <w:rFonts w:ascii="Arial" w:eastAsia="Calibri" w:hAnsi="Arial" w:cs="Arial"/>
          <w:iCs/>
          <w:sz w:val="20"/>
          <w:szCs w:val="20"/>
          <w:lang w:eastAsia="pl-PL"/>
        </w:rPr>
        <w:t>KSeF</w:t>
      </w:r>
      <w:proofErr w:type="spellEnd"/>
      <w:r w:rsidRPr="00A50589">
        <w:rPr>
          <w:rFonts w:ascii="Arial" w:eastAsia="Calibri" w:hAnsi="Arial" w:cs="Arial"/>
          <w:iCs/>
          <w:sz w:val="20"/>
          <w:szCs w:val="20"/>
          <w:lang w:eastAsia="pl-PL"/>
        </w:rPr>
        <w:t xml:space="preserve"> – w zależności od tego, która z wymienionych sytuacji nastąpi pierwsza).</w:t>
      </w:r>
    </w:p>
    <w:p w14:paraId="23F3BE92" w14:textId="77777777" w:rsidR="008B7E0D" w:rsidRPr="00A50589" w:rsidRDefault="008B7E0D" w:rsidP="008E5BDC">
      <w:pPr>
        <w:suppressAutoHyphens w:val="0"/>
        <w:spacing w:after="160"/>
        <w:ind w:left="426"/>
        <w:jc w:val="both"/>
        <w:rPr>
          <w:rFonts w:ascii="Arial" w:eastAsia="Calibri" w:hAnsi="Arial" w:cs="Arial"/>
          <w:iCs/>
          <w:sz w:val="20"/>
          <w:szCs w:val="20"/>
          <w:lang w:eastAsia="pl-PL"/>
        </w:rPr>
      </w:pPr>
      <w:r w:rsidRPr="00A50589">
        <w:rPr>
          <w:rFonts w:ascii="Arial" w:eastAsia="Calibri" w:hAnsi="Arial" w:cs="Arial"/>
          <w:iCs/>
          <w:sz w:val="20"/>
          <w:szCs w:val="20"/>
          <w:lang w:eastAsia="pl-PL"/>
        </w:rPr>
        <w:t xml:space="preserve">b) e-mail: </w:t>
      </w:r>
      <w:hyperlink r:id="rId20" w:history="1">
        <w:r w:rsidRPr="00A50589">
          <w:rPr>
            <w:rFonts w:ascii="Arial" w:eastAsia="Calibri" w:hAnsi="Arial" w:cs="Arial"/>
            <w:iCs/>
            <w:color w:val="0000FF"/>
            <w:sz w:val="20"/>
            <w:szCs w:val="20"/>
            <w:u w:val="single"/>
            <w:lang w:eastAsia="pl-PL"/>
          </w:rPr>
          <w:t>orlenlaboratorium@orlen.pl</w:t>
        </w:r>
      </w:hyperlink>
      <w:r w:rsidRPr="00A50589">
        <w:rPr>
          <w:rFonts w:ascii="Arial" w:eastAsia="Calibri" w:hAnsi="Arial" w:cs="Arial"/>
          <w:iCs/>
          <w:sz w:val="20"/>
          <w:szCs w:val="20"/>
          <w:lang w:eastAsia="pl-PL"/>
        </w:rPr>
        <w:t xml:space="preserve"> (za datę skutecznego doręczenia faktury w takim przypadku będzie uznawana data wysłania </w:t>
      </w:r>
      <w:r w:rsidRPr="00A50589">
        <w:rPr>
          <w:rFonts w:ascii="Arial" w:eastAsia="Calibri" w:hAnsi="Arial" w:cs="Arial"/>
          <w:iCs/>
          <w:color w:val="000000"/>
          <w:sz w:val="20"/>
          <w:szCs w:val="20"/>
          <w:lang w:eastAsia="pl-PL"/>
        </w:rPr>
        <w:t>przez</w:t>
      </w:r>
      <w:r w:rsidRPr="00A50589">
        <w:rPr>
          <w:rFonts w:ascii="Arial" w:eastAsia="Calibri" w:hAnsi="Arial" w:cs="Arial"/>
          <w:b/>
          <w:bCs/>
          <w:iCs/>
          <w:color w:val="000000"/>
          <w:sz w:val="20"/>
          <w:szCs w:val="20"/>
          <w:lang w:eastAsia="pl-PL"/>
        </w:rPr>
        <w:t xml:space="preserve"> </w:t>
      </w:r>
      <w:r>
        <w:rPr>
          <w:rFonts w:ascii="Arial" w:eastAsia="Calibri" w:hAnsi="Arial" w:cs="Arial"/>
          <w:b/>
          <w:bCs/>
          <w:iCs/>
          <w:color w:val="000000"/>
          <w:sz w:val="20"/>
          <w:szCs w:val="20"/>
          <w:lang w:eastAsia="pl-PL"/>
        </w:rPr>
        <w:t xml:space="preserve">Wykonawcę </w:t>
      </w:r>
      <w:r w:rsidRPr="00A50589">
        <w:rPr>
          <w:rFonts w:ascii="Arial" w:eastAsia="Calibri" w:hAnsi="Arial" w:cs="Arial"/>
          <w:iCs/>
          <w:color w:val="000000"/>
          <w:sz w:val="20"/>
          <w:szCs w:val="20"/>
          <w:lang w:eastAsia="pl-PL"/>
        </w:rPr>
        <w:t xml:space="preserve">do </w:t>
      </w:r>
      <w:r>
        <w:rPr>
          <w:rFonts w:ascii="Arial" w:eastAsia="Calibri" w:hAnsi="Arial" w:cs="Arial"/>
          <w:b/>
          <w:bCs/>
          <w:iCs/>
          <w:color w:val="000000"/>
          <w:sz w:val="20"/>
          <w:szCs w:val="20"/>
          <w:lang w:eastAsia="pl-PL"/>
        </w:rPr>
        <w:t>Zleceniodawcy</w:t>
      </w:r>
      <w:r w:rsidRPr="00A50589">
        <w:rPr>
          <w:rFonts w:ascii="Arial" w:eastAsia="Calibri" w:hAnsi="Arial" w:cs="Arial"/>
          <w:iCs/>
          <w:color w:val="000000"/>
          <w:sz w:val="20"/>
          <w:szCs w:val="20"/>
          <w:lang w:eastAsia="pl-PL"/>
        </w:rPr>
        <w:t xml:space="preserve"> wiadomości </w:t>
      </w:r>
      <w:r w:rsidRPr="00A50589">
        <w:rPr>
          <w:rFonts w:ascii="Arial" w:eastAsia="Calibri" w:hAnsi="Arial" w:cs="Arial"/>
          <w:iCs/>
          <w:sz w:val="20"/>
          <w:szCs w:val="20"/>
          <w:lang w:eastAsia="pl-PL"/>
        </w:rPr>
        <w:t xml:space="preserve">e-mail zawierającej ww. fakturę w formacie PDF, oznaczoną odpowiednimi kodami zgodnie z ustawą o VAT lub data nadania fakturze numeru identyfikującego w </w:t>
      </w:r>
      <w:proofErr w:type="spellStart"/>
      <w:r w:rsidRPr="00A50589">
        <w:rPr>
          <w:rFonts w:ascii="Arial" w:eastAsia="Calibri" w:hAnsi="Arial" w:cs="Arial"/>
          <w:iCs/>
          <w:sz w:val="20"/>
          <w:szCs w:val="20"/>
          <w:lang w:eastAsia="pl-PL"/>
        </w:rPr>
        <w:t>KSeF</w:t>
      </w:r>
      <w:proofErr w:type="spellEnd"/>
      <w:r w:rsidRPr="00A50589">
        <w:rPr>
          <w:rFonts w:ascii="Arial" w:eastAsia="Calibri" w:hAnsi="Arial" w:cs="Arial"/>
          <w:iCs/>
          <w:sz w:val="20"/>
          <w:szCs w:val="20"/>
          <w:lang w:eastAsia="pl-PL"/>
        </w:rPr>
        <w:t xml:space="preserve"> – w zależności od tego, która z wymienionych sytuacji nastąpi pierwsza).</w:t>
      </w:r>
    </w:p>
    <w:p w14:paraId="58E2A8E6" w14:textId="77777777" w:rsidR="008B7E0D" w:rsidRPr="00A50589" w:rsidRDefault="008B7E0D" w:rsidP="00805079">
      <w:pPr>
        <w:numPr>
          <w:ilvl w:val="0"/>
          <w:numId w:val="52"/>
        </w:numPr>
        <w:suppressAutoHyphens w:val="0"/>
        <w:spacing w:after="160"/>
        <w:ind w:left="426"/>
        <w:jc w:val="both"/>
        <w:rPr>
          <w:rFonts w:ascii="Arial" w:eastAsia="Calibri" w:hAnsi="Arial" w:cs="Arial"/>
          <w:iCs/>
          <w:sz w:val="20"/>
          <w:szCs w:val="20"/>
          <w:lang w:eastAsia="pl-PL"/>
        </w:rPr>
      </w:pPr>
      <w:r w:rsidRPr="00A50589">
        <w:rPr>
          <w:rFonts w:ascii="Arial" w:eastAsia="Calibri" w:hAnsi="Arial" w:cs="Arial"/>
          <w:iCs/>
          <w:sz w:val="20"/>
          <w:szCs w:val="20"/>
          <w:lang w:eastAsia="pl-PL"/>
        </w:rPr>
        <w:t>Faktura będzie uznana za prawidłowo wystawioną, jeżeli zostanie wystawiona z uwzględnieniem zasad wystawiania faktur określonych w ustawie o VAT.</w:t>
      </w:r>
    </w:p>
    <w:p w14:paraId="0A7672CC" w14:textId="77777777" w:rsidR="008B7E0D" w:rsidRDefault="008B7E0D" w:rsidP="00805079">
      <w:pPr>
        <w:numPr>
          <w:ilvl w:val="0"/>
          <w:numId w:val="52"/>
        </w:numPr>
        <w:suppressAutoHyphens w:val="0"/>
        <w:spacing w:before="120" w:after="160"/>
        <w:ind w:left="425" w:hanging="357"/>
        <w:jc w:val="both"/>
        <w:rPr>
          <w:rFonts w:ascii="Arial" w:eastAsia="Calibri" w:hAnsi="Arial" w:cs="Arial"/>
          <w:iCs/>
          <w:sz w:val="20"/>
          <w:szCs w:val="20"/>
          <w:lang w:eastAsia="pl-PL"/>
        </w:rPr>
      </w:pPr>
      <w:r w:rsidRPr="00A50589">
        <w:rPr>
          <w:rFonts w:ascii="Arial" w:eastAsia="Calibri" w:hAnsi="Arial" w:cs="Arial"/>
          <w:iCs/>
          <w:sz w:val="20"/>
          <w:szCs w:val="20"/>
          <w:lang w:eastAsia="pl-PL"/>
        </w:rPr>
        <w:t>Zasady, o których mowa w ust. 4 i 5 powyżej stosuje się odpowiednio do załączników ustrukturyzowanych, jeśli są wymagane.</w:t>
      </w:r>
    </w:p>
    <w:p w14:paraId="7D1EBD85" w14:textId="77777777" w:rsidR="008B7E0D" w:rsidRPr="0074184A" w:rsidRDefault="008B7E0D" w:rsidP="00805079">
      <w:pPr>
        <w:numPr>
          <w:ilvl w:val="0"/>
          <w:numId w:val="52"/>
        </w:numPr>
        <w:suppressAutoHyphens w:val="0"/>
        <w:spacing w:before="120" w:after="160"/>
        <w:ind w:left="425" w:hanging="357"/>
        <w:jc w:val="both"/>
        <w:rPr>
          <w:rFonts w:ascii="Arial" w:eastAsia="Calibri" w:hAnsi="Arial" w:cs="Arial"/>
          <w:iCs/>
          <w:sz w:val="20"/>
          <w:szCs w:val="20"/>
          <w:lang w:eastAsia="pl-PL"/>
        </w:rPr>
      </w:pPr>
      <w:r w:rsidRPr="0074184A">
        <w:rPr>
          <w:rFonts w:ascii="Arial" w:eastAsia="Calibri" w:hAnsi="Arial" w:cs="Arial"/>
          <w:iCs/>
          <w:sz w:val="20"/>
          <w:szCs w:val="20"/>
          <w:lang w:eastAsia="pl-PL"/>
        </w:rPr>
        <w:t xml:space="preserve">Załączniki do faktur, które nie będą załącznikami ustrukturyzowanymi (tj. nie będą stanowić integralnej części faktury i nie będą doręczone przy użyciu </w:t>
      </w:r>
      <w:proofErr w:type="spellStart"/>
      <w:r w:rsidRPr="0074184A">
        <w:rPr>
          <w:rFonts w:ascii="Arial" w:eastAsia="Calibri" w:hAnsi="Arial" w:cs="Arial"/>
          <w:iCs/>
          <w:sz w:val="20"/>
          <w:szCs w:val="20"/>
          <w:lang w:eastAsia="pl-PL"/>
        </w:rPr>
        <w:t>KSeF</w:t>
      </w:r>
      <w:proofErr w:type="spellEnd"/>
      <w:r w:rsidRPr="0074184A">
        <w:rPr>
          <w:rFonts w:ascii="Arial" w:eastAsia="Calibri" w:hAnsi="Arial" w:cs="Arial"/>
          <w:iCs/>
          <w:sz w:val="20"/>
          <w:szCs w:val="20"/>
          <w:lang w:eastAsia="pl-PL"/>
        </w:rPr>
        <w:t>) zostaną doręczone na adres:</w:t>
      </w:r>
      <w:bookmarkStart w:id="25" w:name="_Hlk213854223"/>
      <w:r w:rsidRPr="0074184A">
        <w:rPr>
          <w:rFonts w:ascii="Arial" w:eastAsia="Calibri" w:hAnsi="Arial" w:cs="Arial"/>
          <w:iCs/>
          <w:sz w:val="20"/>
          <w:szCs w:val="20"/>
          <w:lang w:eastAsia="pl-PL"/>
        </w:rPr>
        <w:t xml:space="preserve"> </w:t>
      </w:r>
      <w:hyperlink r:id="rId21" w:history="1">
        <w:r w:rsidRPr="0074184A">
          <w:rPr>
            <w:rFonts w:ascii="Arial" w:eastAsia="Calibri" w:hAnsi="Arial" w:cs="Arial"/>
            <w:iCs/>
            <w:sz w:val="20"/>
            <w:szCs w:val="20"/>
            <w:lang w:eastAsia="pl-PL"/>
          </w:rPr>
          <w:t>zal@orlen.pl</w:t>
        </w:r>
      </w:hyperlink>
      <w:r w:rsidRPr="00142F63">
        <w:rPr>
          <w:rFonts w:ascii="Arial" w:eastAsia="Calibri" w:hAnsi="Arial" w:cs="Arial"/>
          <w:iCs/>
          <w:sz w:val="20"/>
          <w:szCs w:val="20"/>
          <w:lang w:eastAsia="pl-PL"/>
        </w:rPr>
        <w:t xml:space="preserve"> </w:t>
      </w:r>
      <w:r w:rsidRPr="0074184A">
        <w:rPr>
          <w:rFonts w:ascii="Arial" w:eastAsia="Calibri" w:hAnsi="Arial" w:cs="Arial"/>
          <w:iCs/>
          <w:sz w:val="20"/>
          <w:szCs w:val="20"/>
          <w:lang w:eastAsia="pl-PL"/>
        </w:rPr>
        <w:t xml:space="preserve">, przy czym w temacie wiadomości e-mail, w której przesyłany będzie załącznik należy obowiązkowo wpisać nr </w:t>
      </w:r>
      <w:proofErr w:type="spellStart"/>
      <w:r w:rsidRPr="0074184A">
        <w:rPr>
          <w:rFonts w:ascii="Arial" w:eastAsia="Calibri" w:hAnsi="Arial" w:cs="Arial"/>
          <w:iCs/>
          <w:sz w:val="20"/>
          <w:szCs w:val="20"/>
          <w:lang w:eastAsia="pl-PL"/>
        </w:rPr>
        <w:t>KSeF</w:t>
      </w:r>
      <w:proofErr w:type="spellEnd"/>
      <w:r w:rsidRPr="0074184A">
        <w:rPr>
          <w:rFonts w:ascii="Arial" w:eastAsia="Calibri" w:hAnsi="Arial" w:cs="Arial"/>
          <w:iCs/>
          <w:sz w:val="20"/>
          <w:szCs w:val="20"/>
          <w:lang w:eastAsia="pl-PL"/>
        </w:rPr>
        <w:t xml:space="preserve"> faktury, której dotyczy przesłany załącznik, a jeśli faktura została wystawiona w trybie awarii lub niedostępności wówczas numeru </w:t>
      </w:r>
      <w:proofErr w:type="spellStart"/>
      <w:r w:rsidRPr="0074184A">
        <w:rPr>
          <w:rFonts w:ascii="Arial" w:eastAsia="Calibri" w:hAnsi="Arial" w:cs="Arial"/>
          <w:iCs/>
          <w:sz w:val="20"/>
          <w:szCs w:val="20"/>
          <w:lang w:eastAsia="pl-PL"/>
        </w:rPr>
        <w:t>KSeF</w:t>
      </w:r>
      <w:proofErr w:type="spellEnd"/>
      <w:r w:rsidRPr="0074184A">
        <w:rPr>
          <w:rFonts w:ascii="Arial" w:eastAsia="Calibri" w:hAnsi="Arial" w:cs="Arial"/>
          <w:iCs/>
          <w:sz w:val="20"/>
          <w:szCs w:val="20"/>
          <w:lang w:eastAsia="pl-PL"/>
        </w:rPr>
        <w:t xml:space="preserve"> nie należy podawać - należy wskazać nr faktury</w:t>
      </w:r>
      <w:bookmarkEnd w:id="25"/>
    </w:p>
    <w:p w14:paraId="18DC8F63" w14:textId="77777777" w:rsidR="008B7E0D" w:rsidRDefault="008B7E0D" w:rsidP="008E5BDC">
      <w:pPr>
        <w:pStyle w:val="Tekstpodstawowy"/>
        <w:tabs>
          <w:tab w:val="left" w:pos="0"/>
        </w:tabs>
        <w:jc w:val="center"/>
        <w:rPr>
          <w:rFonts w:ascii="Arial" w:hAnsi="Arial" w:cs="Arial"/>
          <w:sz w:val="18"/>
          <w:szCs w:val="22"/>
        </w:rPr>
      </w:pPr>
    </w:p>
    <w:p w14:paraId="1A9D79E6" w14:textId="77777777" w:rsidR="008B7E0D" w:rsidRDefault="008B7E0D" w:rsidP="008E5BDC">
      <w:pPr>
        <w:pStyle w:val="Tekstpodstawowy"/>
        <w:tabs>
          <w:tab w:val="left" w:pos="0"/>
        </w:tabs>
        <w:jc w:val="center"/>
        <w:rPr>
          <w:rFonts w:ascii="Arial" w:hAnsi="Arial" w:cs="Arial"/>
          <w:sz w:val="18"/>
          <w:szCs w:val="22"/>
        </w:rPr>
      </w:pPr>
    </w:p>
    <w:p w14:paraId="6EFB117E" w14:textId="77777777" w:rsidR="008B7E0D" w:rsidRDefault="008B7E0D" w:rsidP="008E5BDC">
      <w:pPr>
        <w:pStyle w:val="Tekstpodstawowy"/>
        <w:tabs>
          <w:tab w:val="left" w:pos="0"/>
        </w:tabs>
        <w:jc w:val="center"/>
        <w:rPr>
          <w:rFonts w:ascii="Arial" w:hAnsi="Arial" w:cs="Arial"/>
          <w:sz w:val="18"/>
          <w:szCs w:val="22"/>
        </w:rPr>
      </w:pPr>
    </w:p>
    <w:p w14:paraId="5C4DDBD9" w14:textId="77777777" w:rsidR="008B7E0D" w:rsidRDefault="008B7E0D" w:rsidP="008E5BDC">
      <w:pPr>
        <w:pStyle w:val="Tekstpodstawowy"/>
        <w:tabs>
          <w:tab w:val="left" w:pos="0"/>
        </w:tabs>
        <w:jc w:val="center"/>
        <w:rPr>
          <w:rFonts w:ascii="Arial" w:hAnsi="Arial" w:cs="Arial"/>
          <w:sz w:val="18"/>
          <w:szCs w:val="22"/>
        </w:rPr>
      </w:pPr>
    </w:p>
    <w:p w14:paraId="118AB875" w14:textId="77777777" w:rsidR="008B7E0D" w:rsidRDefault="008B7E0D" w:rsidP="008E5BDC">
      <w:pPr>
        <w:pStyle w:val="Tekstpodstawowy"/>
        <w:tabs>
          <w:tab w:val="left" w:pos="0"/>
        </w:tabs>
        <w:jc w:val="center"/>
        <w:rPr>
          <w:rFonts w:ascii="Arial" w:hAnsi="Arial" w:cs="Arial"/>
          <w:sz w:val="18"/>
          <w:szCs w:val="22"/>
        </w:rPr>
      </w:pPr>
    </w:p>
    <w:p w14:paraId="3272E85F" w14:textId="31F7FBFC" w:rsidR="00FA6CFD" w:rsidRPr="00FA40B2" w:rsidRDefault="00FA6CFD" w:rsidP="008E5BDC">
      <w:pPr>
        <w:pStyle w:val="Tekstpodstawowy"/>
        <w:tabs>
          <w:tab w:val="left" w:pos="0"/>
        </w:tabs>
        <w:jc w:val="center"/>
        <w:rPr>
          <w:rFonts w:ascii="Arial" w:eastAsia="Calibri" w:hAnsi="Arial" w:cs="Arial"/>
          <w:b/>
          <w:i/>
          <w:color w:val="000000"/>
          <w:sz w:val="18"/>
          <w:u w:val="single"/>
          <w:lang w:eastAsia="pl-PL"/>
        </w:rPr>
      </w:pPr>
      <w:r w:rsidRPr="00FA40B2">
        <w:rPr>
          <w:rFonts w:ascii="Arial" w:hAnsi="Arial" w:cs="Arial"/>
          <w:sz w:val="18"/>
          <w:szCs w:val="22"/>
        </w:rPr>
        <w:br w:type="page"/>
      </w:r>
    </w:p>
    <w:p w14:paraId="7D4940AD" w14:textId="5F72C271" w:rsidR="00FA6CFD" w:rsidRPr="00FA40B2" w:rsidRDefault="00FA6CFD" w:rsidP="008E5BDC">
      <w:pPr>
        <w:shd w:val="clear" w:color="auto" w:fill="FFFFFF"/>
        <w:suppressAutoHyphens w:val="0"/>
        <w:spacing w:before="100" w:beforeAutospacing="1" w:after="100" w:afterAutospacing="1"/>
        <w:ind w:left="284" w:right="28" w:hanging="284"/>
        <w:contextualSpacing/>
        <w:jc w:val="right"/>
        <w:rPr>
          <w:rFonts w:ascii="Arial" w:hAnsi="Arial" w:cs="Arial"/>
          <w:i/>
          <w:color w:val="444444"/>
          <w:sz w:val="20"/>
          <w:szCs w:val="22"/>
          <w:lang w:eastAsia="pl-PL"/>
        </w:rPr>
      </w:pPr>
      <w:r w:rsidRPr="00FA40B2">
        <w:rPr>
          <w:rFonts w:ascii="Arial" w:eastAsia="Calibri" w:hAnsi="Arial" w:cs="Arial"/>
          <w:b/>
          <w:i/>
          <w:color w:val="000000"/>
          <w:sz w:val="18"/>
          <w:szCs w:val="20"/>
          <w:u w:val="single"/>
          <w:lang w:eastAsia="pl-PL"/>
        </w:rPr>
        <w:lastRenderedPageBreak/>
        <w:t>Załącznik nr</w:t>
      </w:r>
      <w:r w:rsidR="00F071A5">
        <w:rPr>
          <w:rFonts w:ascii="Arial" w:eastAsia="Calibri" w:hAnsi="Arial" w:cs="Arial"/>
          <w:b/>
          <w:i/>
          <w:color w:val="000000"/>
          <w:sz w:val="18"/>
          <w:szCs w:val="20"/>
          <w:u w:val="single"/>
          <w:lang w:eastAsia="pl-PL"/>
        </w:rPr>
        <w:t xml:space="preserve"> </w:t>
      </w:r>
      <w:r w:rsidR="00981480">
        <w:rPr>
          <w:rFonts w:ascii="Arial" w:eastAsia="Calibri" w:hAnsi="Arial" w:cs="Arial"/>
          <w:b/>
          <w:i/>
          <w:color w:val="000000"/>
          <w:sz w:val="18"/>
          <w:szCs w:val="20"/>
          <w:u w:val="single"/>
          <w:lang w:eastAsia="pl-PL"/>
        </w:rPr>
        <w:t>7</w:t>
      </w:r>
      <w:r w:rsidR="00604297">
        <w:rPr>
          <w:rFonts w:ascii="Arial" w:eastAsia="Calibri" w:hAnsi="Arial" w:cs="Arial"/>
          <w:b/>
          <w:i/>
          <w:color w:val="000000"/>
          <w:sz w:val="18"/>
          <w:szCs w:val="20"/>
          <w:u w:val="single"/>
          <w:lang w:eastAsia="pl-PL"/>
        </w:rPr>
        <w:t xml:space="preserve"> </w:t>
      </w:r>
      <w:r w:rsidR="00BF10CD" w:rsidRPr="00FA40B2">
        <w:rPr>
          <w:rFonts w:ascii="Arial" w:eastAsia="Calibri" w:hAnsi="Arial" w:cs="Arial"/>
          <w:b/>
          <w:i/>
          <w:color w:val="000000"/>
          <w:sz w:val="18"/>
          <w:szCs w:val="20"/>
          <w:u w:val="single"/>
          <w:lang w:eastAsia="pl-PL"/>
        </w:rPr>
        <w:t>do umowy nr</w:t>
      </w:r>
      <w:r w:rsidR="005860AE" w:rsidRPr="00FA40B2">
        <w:rPr>
          <w:rFonts w:ascii="Arial" w:eastAsia="Calibri" w:hAnsi="Arial" w:cs="Arial"/>
          <w:b/>
          <w:i/>
          <w:color w:val="000000"/>
          <w:sz w:val="18"/>
          <w:szCs w:val="20"/>
          <w:u w:val="single"/>
          <w:lang w:eastAsia="pl-PL"/>
        </w:rPr>
        <w:t xml:space="preserve"> </w:t>
      </w:r>
      <w:r w:rsidR="002A1F91">
        <w:rPr>
          <w:rFonts w:ascii="Arial" w:eastAsia="Calibri" w:hAnsi="Arial" w:cs="Arial"/>
          <w:b/>
          <w:i/>
          <w:color w:val="000000"/>
          <w:sz w:val="18"/>
          <w:szCs w:val="20"/>
          <w:u w:val="single"/>
          <w:lang w:eastAsia="pl-PL"/>
        </w:rPr>
        <w:t>__</w:t>
      </w:r>
      <w:r w:rsidRPr="00FA40B2">
        <w:rPr>
          <w:rFonts w:ascii="Arial" w:eastAsia="Calibri" w:hAnsi="Arial" w:cs="Arial"/>
          <w:b/>
          <w:i/>
          <w:color w:val="000000"/>
          <w:sz w:val="18"/>
          <w:szCs w:val="20"/>
          <w:u w:val="single"/>
          <w:lang w:eastAsia="pl-PL"/>
        </w:rPr>
        <w:t>/LAB/202</w:t>
      </w:r>
      <w:r w:rsidR="00981480">
        <w:rPr>
          <w:rFonts w:ascii="Arial" w:eastAsia="Calibri" w:hAnsi="Arial" w:cs="Arial"/>
          <w:b/>
          <w:i/>
          <w:color w:val="000000"/>
          <w:sz w:val="18"/>
          <w:szCs w:val="20"/>
          <w:u w:val="single"/>
          <w:lang w:eastAsia="pl-PL"/>
        </w:rPr>
        <w:t>6</w:t>
      </w:r>
    </w:p>
    <w:p w14:paraId="7E432794" w14:textId="77777777" w:rsidR="00FA6CFD" w:rsidRPr="00FA40B2" w:rsidRDefault="00FA6CFD" w:rsidP="008E5BDC">
      <w:pPr>
        <w:shd w:val="clear" w:color="auto" w:fill="FFFFFF"/>
        <w:suppressAutoHyphens w:val="0"/>
        <w:rPr>
          <w:rFonts w:ascii="Arial" w:hAnsi="Arial" w:cs="Arial"/>
          <w:color w:val="444444"/>
          <w:sz w:val="22"/>
          <w:lang w:eastAsia="pl-PL"/>
        </w:rPr>
      </w:pPr>
    </w:p>
    <w:p w14:paraId="715246FC" w14:textId="77777777" w:rsidR="00050C26" w:rsidRPr="00172351" w:rsidRDefault="00050C26" w:rsidP="008E5BDC">
      <w:pPr>
        <w:shd w:val="clear" w:color="auto" w:fill="FFFFFF"/>
        <w:suppressAutoHyphens w:val="0"/>
        <w:jc w:val="center"/>
        <w:rPr>
          <w:rFonts w:ascii="Arial" w:hAnsi="Arial" w:cs="Arial"/>
          <w:b/>
          <w:bCs/>
          <w:sz w:val="20"/>
          <w:szCs w:val="20"/>
          <w:lang w:eastAsia="pl-PL"/>
        </w:rPr>
      </w:pPr>
      <w:r w:rsidRPr="00172351">
        <w:rPr>
          <w:rFonts w:ascii="Arial" w:hAnsi="Arial" w:cs="Arial"/>
          <w:b/>
          <w:bCs/>
          <w:sz w:val="20"/>
          <w:szCs w:val="20"/>
          <w:lang w:eastAsia="pl-PL"/>
        </w:rPr>
        <w:t>NOTA INFORMACYJNA </w:t>
      </w:r>
    </w:p>
    <w:p w14:paraId="7C7A12E0" w14:textId="77777777" w:rsidR="00050C26" w:rsidRPr="00172351" w:rsidRDefault="00050C26" w:rsidP="008E5BDC">
      <w:pPr>
        <w:shd w:val="clear" w:color="auto" w:fill="FFFFFF"/>
        <w:suppressAutoHyphens w:val="0"/>
        <w:jc w:val="center"/>
        <w:rPr>
          <w:rFonts w:ascii="Arial" w:hAnsi="Arial" w:cs="Arial"/>
          <w:b/>
          <w:bCs/>
          <w:sz w:val="20"/>
          <w:szCs w:val="20"/>
          <w:lang w:eastAsia="pl-PL"/>
        </w:rPr>
      </w:pPr>
      <w:r w:rsidRPr="00172351">
        <w:rPr>
          <w:rFonts w:ascii="Arial" w:hAnsi="Arial" w:cs="Arial"/>
          <w:b/>
          <w:bCs/>
          <w:sz w:val="20"/>
          <w:szCs w:val="20"/>
          <w:lang w:eastAsia="pl-PL"/>
        </w:rPr>
        <w:t>dotycząca obowiązków informacyjnych spółki publicznej</w:t>
      </w:r>
    </w:p>
    <w:p w14:paraId="723319C7" w14:textId="77777777" w:rsidR="00050C26" w:rsidRPr="00172351" w:rsidRDefault="00050C26" w:rsidP="008E5BDC">
      <w:pPr>
        <w:shd w:val="clear" w:color="auto" w:fill="FFFFFF"/>
        <w:suppressAutoHyphens w:val="0"/>
        <w:rPr>
          <w:rFonts w:ascii="Arial" w:hAnsi="Arial" w:cs="Arial"/>
          <w:sz w:val="20"/>
          <w:szCs w:val="20"/>
          <w:lang w:eastAsia="pl-PL"/>
        </w:rPr>
      </w:pPr>
    </w:p>
    <w:p w14:paraId="2D70D19E" w14:textId="77777777" w:rsidR="00050C26" w:rsidRPr="00172351" w:rsidRDefault="00050C26" w:rsidP="008E5BDC">
      <w:pPr>
        <w:shd w:val="clear" w:color="auto" w:fill="FFFFFF"/>
        <w:suppressAutoHyphens w:val="0"/>
        <w:jc w:val="both"/>
        <w:rPr>
          <w:rFonts w:ascii="Arial" w:hAnsi="Arial" w:cs="Arial"/>
          <w:sz w:val="20"/>
          <w:szCs w:val="20"/>
          <w:lang w:eastAsia="pl-PL"/>
        </w:rPr>
      </w:pPr>
      <w:r w:rsidRPr="00172351">
        <w:rPr>
          <w:rFonts w:ascii="Arial" w:hAnsi="Arial" w:cs="Arial"/>
          <w:sz w:val="20"/>
          <w:szCs w:val="20"/>
          <w:lang w:eastAsia="pl-PL"/>
        </w:rPr>
        <w:t xml:space="preserve">Na ORLEN S.A., będącym podmiotem dominującym względem ORLEN Laboratorium S.A.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Pr="00172351">
        <w:rPr>
          <w:rFonts w:ascii="Arial" w:hAnsi="Arial" w:cs="Arial"/>
          <w:sz w:val="20"/>
          <w:szCs w:val="20"/>
          <w:lang w:eastAsia="pl-PL"/>
        </w:rPr>
        <w:t>późn</w:t>
      </w:r>
      <w:proofErr w:type="spellEnd"/>
      <w:r w:rsidRPr="00172351">
        <w:rPr>
          <w:rFonts w:ascii="Arial" w:hAnsi="Arial" w:cs="Arial"/>
          <w:sz w:val="20"/>
          <w:szCs w:val="20"/>
          <w:lang w:eastAsia="pl-PL"/>
        </w:rPr>
        <w:t>. zm. (dalej „Rozporządzenie MAR”).</w:t>
      </w:r>
    </w:p>
    <w:p w14:paraId="5C266AA5" w14:textId="77777777" w:rsidR="00050C26" w:rsidRPr="00172351" w:rsidRDefault="00050C26" w:rsidP="008E5BDC">
      <w:pPr>
        <w:shd w:val="clear" w:color="auto" w:fill="FFFFFF"/>
        <w:suppressAutoHyphens w:val="0"/>
        <w:rPr>
          <w:rFonts w:ascii="Arial" w:hAnsi="Arial" w:cs="Arial"/>
          <w:sz w:val="20"/>
          <w:szCs w:val="20"/>
          <w:lang w:eastAsia="pl-PL"/>
        </w:rPr>
      </w:pPr>
    </w:p>
    <w:p w14:paraId="48D62A63" w14:textId="77777777" w:rsidR="00050C26" w:rsidRPr="00172351" w:rsidRDefault="00050C26" w:rsidP="008E5BDC">
      <w:pPr>
        <w:shd w:val="clear" w:color="auto" w:fill="FFFFFF"/>
        <w:suppressAutoHyphens w:val="0"/>
        <w:rPr>
          <w:rFonts w:ascii="Arial" w:hAnsi="Arial" w:cs="Arial"/>
          <w:sz w:val="20"/>
          <w:szCs w:val="20"/>
          <w:lang w:eastAsia="pl-PL"/>
        </w:rPr>
      </w:pPr>
      <w:r w:rsidRPr="00172351">
        <w:rPr>
          <w:rFonts w:ascii="Arial" w:hAnsi="Arial" w:cs="Arial"/>
          <w:sz w:val="20"/>
          <w:szCs w:val="20"/>
          <w:lang w:eastAsia="pl-PL"/>
        </w:rPr>
        <w:t>W związku z tym, stosując przepisy powyższego rozporządzenia:</w:t>
      </w:r>
    </w:p>
    <w:p w14:paraId="5B24E7C3" w14:textId="77777777" w:rsidR="00050C26" w:rsidRPr="00172351" w:rsidRDefault="00050C26" w:rsidP="008E5BDC">
      <w:pPr>
        <w:shd w:val="clear" w:color="auto" w:fill="FFFFFF"/>
        <w:suppressAutoHyphens w:val="0"/>
        <w:rPr>
          <w:rFonts w:ascii="Arial" w:hAnsi="Arial" w:cs="Arial"/>
          <w:sz w:val="20"/>
          <w:szCs w:val="20"/>
          <w:lang w:eastAsia="pl-PL"/>
        </w:rPr>
      </w:pPr>
    </w:p>
    <w:p w14:paraId="31DC0ED7" w14:textId="77777777" w:rsidR="00050C26" w:rsidRPr="00172351" w:rsidRDefault="00050C26" w:rsidP="008E5BDC">
      <w:pPr>
        <w:widowControl w:val="0"/>
        <w:numPr>
          <w:ilvl w:val="0"/>
          <w:numId w:val="12"/>
        </w:numPr>
        <w:tabs>
          <w:tab w:val="left" w:pos="269"/>
        </w:tabs>
        <w:suppressAutoHyphens w:val="0"/>
        <w:autoSpaceDE w:val="0"/>
        <w:autoSpaceDN w:val="0"/>
        <w:adjustRightInd w:val="0"/>
        <w:jc w:val="both"/>
        <w:rPr>
          <w:rFonts w:ascii="Arial" w:hAnsi="Arial" w:cs="Arial"/>
          <w:sz w:val="20"/>
          <w:szCs w:val="20"/>
          <w:lang w:eastAsia="pl-PL"/>
        </w:rPr>
      </w:pPr>
      <w:r w:rsidRPr="00172351">
        <w:rPr>
          <w:rFonts w:ascii="Arial" w:hAnsi="Arial" w:cs="Arial"/>
          <w:sz w:val="20"/>
          <w:szCs w:val="20"/>
          <w:lang w:eastAsia="pl-PL"/>
        </w:rPr>
        <w:t>ORLEN Laboratorium S.A. poinformuje drugą stronę umowy o zamiarze przekazania do publicznej wiadomości informacji dotyczącej niniejszej umowy, jeśli uzna ją za informację poufną w rozumieniu Rozporządzenia MAR.</w:t>
      </w:r>
    </w:p>
    <w:p w14:paraId="62321044" w14:textId="77777777" w:rsidR="0030520A" w:rsidRDefault="00050C26" w:rsidP="008E5BDC">
      <w:pPr>
        <w:widowControl w:val="0"/>
        <w:numPr>
          <w:ilvl w:val="0"/>
          <w:numId w:val="12"/>
        </w:numPr>
        <w:tabs>
          <w:tab w:val="left" w:pos="269"/>
        </w:tabs>
        <w:suppressAutoHyphens w:val="0"/>
        <w:autoSpaceDE w:val="0"/>
        <w:autoSpaceDN w:val="0"/>
        <w:adjustRightInd w:val="0"/>
        <w:jc w:val="both"/>
        <w:rPr>
          <w:rFonts w:ascii="Arial" w:hAnsi="Arial" w:cs="Arial"/>
          <w:sz w:val="20"/>
          <w:szCs w:val="20"/>
          <w:lang w:eastAsia="pl-PL"/>
        </w:rPr>
      </w:pPr>
      <w:r w:rsidRPr="00172351">
        <w:rPr>
          <w:rFonts w:ascii="Arial" w:hAnsi="Arial" w:cs="Arial"/>
          <w:sz w:val="20"/>
          <w:szCs w:val="20"/>
          <w:lang w:eastAsia="pl-PL"/>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r w:rsidRPr="00E63262">
        <w:rPr>
          <w:rFonts w:ascii="Arial" w:hAnsi="Arial" w:cs="Arial"/>
          <w:sz w:val="20"/>
          <w:szCs w:val="20"/>
          <w:lang w:eastAsia="pl-PL"/>
        </w:rPr>
        <w:t>.</w:t>
      </w:r>
    </w:p>
    <w:p w14:paraId="35A6E974" w14:textId="77777777" w:rsidR="0030520A" w:rsidRDefault="0030520A" w:rsidP="008E5BDC">
      <w:pPr>
        <w:suppressAutoHyphens w:val="0"/>
        <w:rPr>
          <w:rFonts w:ascii="Arial" w:hAnsi="Arial" w:cs="Arial"/>
          <w:sz w:val="20"/>
          <w:szCs w:val="20"/>
          <w:lang w:eastAsia="pl-PL"/>
        </w:rPr>
      </w:pPr>
      <w:r>
        <w:rPr>
          <w:rFonts w:ascii="Arial" w:hAnsi="Arial" w:cs="Arial"/>
          <w:sz w:val="20"/>
          <w:szCs w:val="20"/>
          <w:lang w:eastAsia="pl-PL"/>
        </w:rPr>
        <w:br w:type="page"/>
      </w:r>
    </w:p>
    <w:p w14:paraId="5F56DE6E" w14:textId="77777777" w:rsidR="00FA6CFD" w:rsidRPr="00FA40B2" w:rsidRDefault="00FA6CFD" w:rsidP="008E5BDC">
      <w:pPr>
        <w:suppressAutoHyphens w:val="0"/>
        <w:spacing w:after="37"/>
        <w:ind w:right="-1" w:hanging="5"/>
        <w:jc w:val="right"/>
        <w:rPr>
          <w:rFonts w:ascii="Arial" w:eastAsia="Calibri" w:hAnsi="Arial" w:cs="Arial"/>
          <w:b/>
          <w:bCs/>
          <w:i/>
          <w:color w:val="000000"/>
          <w:sz w:val="18"/>
          <w:szCs w:val="22"/>
          <w:lang w:eastAsia="pl-PL"/>
        </w:rPr>
      </w:pPr>
    </w:p>
    <w:p w14:paraId="22A01341" w14:textId="24CBEA03" w:rsidR="00FA6CFD" w:rsidRPr="00FA40B2" w:rsidRDefault="00FA6CFD" w:rsidP="008E5BDC">
      <w:pPr>
        <w:suppressAutoHyphens w:val="0"/>
        <w:spacing w:after="37"/>
        <w:ind w:right="-1" w:hanging="5"/>
        <w:jc w:val="right"/>
        <w:rPr>
          <w:rFonts w:ascii="Arial" w:eastAsia="Calibri" w:hAnsi="Arial" w:cs="Arial"/>
          <w:b/>
          <w:bCs/>
          <w:i/>
          <w:color w:val="000000"/>
          <w:sz w:val="18"/>
          <w:szCs w:val="22"/>
          <w:lang w:eastAsia="pl-PL"/>
        </w:rPr>
      </w:pPr>
      <w:r w:rsidRPr="00FA40B2">
        <w:rPr>
          <w:rFonts w:ascii="Arial" w:eastAsia="Calibri" w:hAnsi="Arial" w:cs="Arial"/>
          <w:b/>
          <w:bCs/>
          <w:i/>
          <w:color w:val="000000"/>
          <w:sz w:val="18"/>
          <w:szCs w:val="22"/>
          <w:lang w:eastAsia="pl-PL"/>
        </w:rPr>
        <w:t xml:space="preserve">Załącznik nr </w:t>
      </w:r>
      <w:r w:rsidR="008B7E0D">
        <w:rPr>
          <w:rFonts w:ascii="Arial" w:eastAsia="Calibri" w:hAnsi="Arial" w:cs="Arial"/>
          <w:b/>
          <w:bCs/>
          <w:i/>
          <w:color w:val="000000"/>
          <w:sz w:val="18"/>
          <w:szCs w:val="22"/>
          <w:lang w:eastAsia="pl-PL"/>
        </w:rPr>
        <w:t>8</w:t>
      </w:r>
      <w:r w:rsidR="00604297">
        <w:rPr>
          <w:rFonts w:ascii="Arial" w:eastAsia="Calibri" w:hAnsi="Arial" w:cs="Arial"/>
          <w:b/>
          <w:bCs/>
          <w:i/>
          <w:color w:val="000000"/>
          <w:sz w:val="18"/>
          <w:szCs w:val="22"/>
          <w:lang w:eastAsia="pl-PL"/>
        </w:rPr>
        <w:t xml:space="preserve"> </w:t>
      </w:r>
      <w:r w:rsidRPr="00FA40B2">
        <w:rPr>
          <w:rFonts w:ascii="Arial" w:eastAsia="Calibri" w:hAnsi="Arial" w:cs="Arial"/>
          <w:b/>
          <w:bCs/>
          <w:i/>
          <w:color w:val="000000"/>
          <w:sz w:val="18"/>
          <w:szCs w:val="22"/>
          <w:lang w:eastAsia="pl-PL"/>
        </w:rPr>
        <w:t>do Umowy nr</w:t>
      </w:r>
      <w:r w:rsidR="00BF10CD" w:rsidRPr="00FA40B2">
        <w:rPr>
          <w:rFonts w:ascii="Arial" w:eastAsia="Calibri" w:hAnsi="Arial" w:cs="Arial"/>
          <w:b/>
          <w:bCs/>
          <w:i/>
          <w:color w:val="000000"/>
          <w:sz w:val="18"/>
          <w:szCs w:val="22"/>
          <w:lang w:eastAsia="pl-PL"/>
        </w:rPr>
        <w:t xml:space="preserve"> </w:t>
      </w:r>
      <w:r w:rsidR="002A1F91">
        <w:rPr>
          <w:rFonts w:ascii="Arial" w:eastAsia="Calibri" w:hAnsi="Arial" w:cs="Arial"/>
          <w:b/>
          <w:bCs/>
          <w:i/>
          <w:color w:val="000000"/>
          <w:sz w:val="18"/>
          <w:szCs w:val="22"/>
          <w:lang w:eastAsia="pl-PL"/>
        </w:rPr>
        <w:t>__</w:t>
      </w:r>
      <w:r w:rsidRPr="00FA40B2">
        <w:rPr>
          <w:rFonts w:ascii="Arial" w:eastAsia="Calibri" w:hAnsi="Arial" w:cs="Arial"/>
          <w:b/>
          <w:bCs/>
          <w:i/>
          <w:color w:val="000000"/>
          <w:sz w:val="18"/>
          <w:szCs w:val="22"/>
          <w:lang w:eastAsia="pl-PL"/>
        </w:rPr>
        <w:t>LAB/202</w:t>
      </w:r>
      <w:r w:rsidR="008B7E0D">
        <w:rPr>
          <w:rFonts w:ascii="Arial" w:eastAsia="Calibri" w:hAnsi="Arial" w:cs="Arial"/>
          <w:b/>
          <w:bCs/>
          <w:i/>
          <w:color w:val="000000"/>
          <w:sz w:val="18"/>
          <w:szCs w:val="22"/>
          <w:lang w:eastAsia="pl-PL"/>
        </w:rPr>
        <w:t>6</w:t>
      </w:r>
    </w:p>
    <w:p w14:paraId="720F70AA" w14:textId="77777777" w:rsidR="00FA6CFD" w:rsidRPr="00FA40B2" w:rsidRDefault="00FA6CFD" w:rsidP="008E5BDC">
      <w:pPr>
        <w:suppressAutoHyphens w:val="0"/>
        <w:spacing w:after="37"/>
        <w:ind w:right="-1" w:hanging="5"/>
        <w:jc w:val="center"/>
        <w:rPr>
          <w:rFonts w:ascii="Arial" w:eastAsia="Calibri" w:hAnsi="Arial" w:cs="Arial"/>
          <w:b/>
          <w:color w:val="000000"/>
          <w:sz w:val="18"/>
          <w:szCs w:val="20"/>
          <w:lang w:eastAsia="pl-PL"/>
        </w:rPr>
      </w:pPr>
      <w:r w:rsidRPr="00FA40B2">
        <w:rPr>
          <w:rFonts w:ascii="Arial" w:eastAsia="Calibri" w:hAnsi="Arial" w:cs="Arial"/>
          <w:b/>
          <w:color w:val="000000"/>
          <w:sz w:val="18"/>
          <w:szCs w:val="20"/>
          <w:lang w:eastAsia="pl-PL"/>
        </w:rPr>
        <w:t>Klauzula informacyjna</w:t>
      </w:r>
    </w:p>
    <w:p w14:paraId="5562119C" w14:textId="77777777" w:rsidR="00FA6CFD" w:rsidRPr="00FA40B2" w:rsidRDefault="00FA6CFD" w:rsidP="008E5BDC">
      <w:pPr>
        <w:suppressAutoHyphens w:val="0"/>
        <w:spacing w:after="37"/>
        <w:ind w:right="-1" w:hanging="5"/>
        <w:jc w:val="center"/>
        <w:rPr>
          <w:rFonts w:ascii="Arial" w:eastAsia="Calibri" w:hAnsi="Arial" w:cs="Arial"/>
          <w:b/>
          <w:color w:val="000000"/>
          <w:sz w:val="18"/>
          <w:szCs w:val="20"/>
          <w:lang w:eastAsia="pl-PL"/>
        </w:rPr>
      </w:pPr>
      <w:r w:rsidRPr="00FA40B2">
        <w:rPr>
          <w:rFonts w:ascii="Arial" w:eastAsia="Calibri" w:hAnsi="Arial" w:cs="Arial"/>
          <w:b/>
          <w:color w:val="000000"/>
          <w:sz w:val="18"/>
          <w:szCs w:val="20"/>
          <w:lang w:eastAsia="pl-PL"/>
        </w:rPr>
        <w:t xml:space="preserve">dla członków organów, prokurentów lub </w:t>
      </w:r>
      <w:r w:rsidRPr="00FA40B2">
        <w:rPr>
          <w:rFonts w:ascii="Arial" w:eastAsia="Calibri" w:hAnsi="Arial" w:cs="Arial"/>
          <w:b/>
          <w:color w:val="212529"/>
          <w:sz w:val="18"/>
          <w:szCs w:val="20"/>
          <w:shd w:val="clear" w:color="auto" w:fill="FFFFFF"/>
          <w:lang w:eastAsia="pl-PL"/>
        </w:rPr>
        <w:t>pełnomocników reprezentujących Wykonawcę</w:t>
      </w:r>
    </w:p>
    <w:p w14:paraId="2E4A5E39" w14:textId="77777777" w:rsidR="00FA6CFD" w:rsidRPr="00FA40B2" w:rsidRDefault="00FA6CFD" w:rsidP="008E5BDC">
      <w:pPr>
        <w:suppressAutoHyphens w:val="0"/>
        <w:spacing w:after="37"/>
        <w:ind w:right="-1" w:hanging="5"/>
        <w:jc w:val="center"/>
        <w:rPr>
          <w:rFonts w:ascii="Arial" w:eastAsia="Calibri" w:hAnsi="Arial" w:cs="Arial"/>
          <w:b/>
          <w:color w:val="000000"/>
          <w:sz w:val="18"/>
          <w:szCs w:val="20"/>
          <w:lang w:eastAsia="pl-PL"/>
        </w:rPr>
      </w:pPr>
      <w:r w:rsidRPr="00FA40B2">
        <w:rPr>
          <w:rFonts w:ascii="Arial" w:eastAsia="Calibri" w:hAnsi="Arial" w:cs="Arial"/>
          <w:b/>
          <w:color w:val="000000"/>
          <w:sz w:val="18"/>
          <w:szCs w:val="20"/>
          <w:lang w:eastAsia="pl-PL"/>
        </w:rPr>
        <w:t>oraz</w:t>
      </w:r>
      <w:r w:rsidRPr="00FA40B2">
        <w:rPr>
          <w:rFonts w:ascii="Arial" w:eastAsia="Calibri" w:hAnsi="Arial" w:cs="Arial"/>
          <w:b/>
          <w:color w:val="212529"/>
          <w:sz w:val="18"/>
          <w:szCs w:val="20"/>
          <w:shd w:val="clear" w:color="auto" w:fill="FFFFFF"/>
          <w:lang w:eastAsia="pl-PL"/>
        </w:rPr>
        <w:t xml:space="preserve"> pracowników, którzy są osobami kontaktowymi </w:t>
      </w:r>
      <w:r w:rsidRPr="00FA40B2">
        <w:rPr>
          <w:rFonts w:ascii="Arial" w:eastAsia="Calibri" w:hAnsi="Arial" w:cs="Arial"/>
          <w:b/>
          <w:color w:val="000000"/>
          <w:sz w:val="18"/>
          <w:szCs w:val="20"/>
          <w:lang w:eastAsia="pl-PL"/>
        </w:rPr>
        <w:t>lub osób współpracujących z Wykonawcą przy zawarciu i realizacji umów na rzecz ORLEN Laboratorium S.A.</w:t>
      </w:r>
    </w:p>
    <w:p w14:paraId="760D6E4C" w14:textId="77777777" w:rsidR="00FA6CFD" w:rsidRPr="00FA40B2" w:rsidRDefault="00FA6CFD" w:rsidP="008E5BDC">
      <w:pPr>
        <w:suppressAutoHyphens w:val="0"/>
        <w:spacing w:after="37"/>
        <w:ind w:right="-1" w:hanging="5"/>
        <w:jc w:val="center"/>
        <w:rPr>
          <w:rFonts w:ascii="Arial" w:eastAsia="Calibri" w:hAnsi="Arial" w:cs="Arial"/>
          <w:i/>
          <w:color w:val="000000"/>
          <w:sz w:val="14"/>
          <w:szCs w:val="16"/>
          <w:lang w:eastAsia="pl-PL"/>
        </w:rPr>
      </w:pPr>
      <w:r w:rsidRPr="00FA40B2">
        <w:rPr>
          <w:rFonts w:ascii="Arial" w:eastAsia="Calibri" w:hAnsi="Arial" w:cs="Arial"/>
          <w:i/>
          <w:color w:val="000000"/>
          <w:sz w:val="14"/>
          <w:szCs w:val="16"/>
          <w:lang w:eastAsia="pl-PL"/>
        </w:rPr>
        <w:t>(Spełnienie obowiązku informacyjnego z art. 14 ust. 1 i ust. 2 ogólnego rozporządzenia o ochronie danych osobowych</w:t>
      </w:r>
      <w:r w:rsidRPr="00FA40B2">
        <w:rPr>
          <w:rFonts w:ascii="Arial" w:eastAsia="Calibri" w:hAnsi="Arial" w:cs="Arial"/>
          <w:i/>
          <w:color w:val="000000"/>
          <w:sz w:val="14"/>
          <w:szCs w:val="16"/>
          <w:lang w:eastAsia="pl-PL"/>
        </w:rPr>
        <w:br/>
        <w:t xml:space="preserve"> z dnia 27 kwietnia 2016 r.)</w:t>
      </w:r>
    </w:p>
    <w:p w14:paraId="7C4D3F49" w14:textId="77777777" w:rsidR="00FA6CFD" w:rsidRPr="00FB1ED8" w:rsidRDefault="00FA6CFD" w:rsidP="008E5BDC">
      <w:pPr>
        <w:widowControl w:val="0"/>
        <w:numPr>
          <w:ilvl w:val="0"/>
          <w:numId w:val="9"/>
        </w:numPr>
        <w:tabs>
          <w:tab w:val="left" w:pos="284"/>
        </w:tabs>
        <w:suppressAutoHyphens w:val="0"/>
        <w:autoSpaceDE w:val="0"/>
        <w:autoSpaceDN w:val="0"/>
        <w:adjustRightInd w:val="0"/>
        <w:ind w:left="786" w:hanging="360"/>
        <w:jc w:val="both"/>
        <w:rPr>
          <w:rFonts w:ascii="Arial" w:hAnsi="Arial" w:cs="Arial"/>
          <w:sz w:val="18"/>
          <w:szCs w:val="20"/>
          <w:lang w:eastAsia="pl-PL"/>
        </w:rPr>
      </w:pPr>
      <w:r w:rsidRPr="00FB1ED8">
        <w:rPr>
          <w:rFonts w:ascii="Arial" w:hAnsi="Arial" w:cs="Arial"/>
          <w:sz w:val="18"/>
          <w:szCs w:val="20"/>
          <w:lang w:eastAsia="pl-PL"/>
        </w:rPr>
        <w:t>ORLEN Laboratorium S.A. z siedzibą w Płocku, ul. Chemików 7, informuje, że jest administratorem Pani/Pana danych osobowych. Kontaktowe numery telefonów do administratora danych: (24) 256 81 25, (24) 256 81 14.</w:t>
      </w:r>
    </w:p>
    <w:p w14:paraId="3A81C017" w14:textId="77777777" w:rsidR="00FA6CFD" w:rsidRPr="00FB1ED8" w:rsidRDefault="00FA6CFD" w:rsidP="008E5BDC">
      <w:pPr>
        <w:widowControl w:val="0"/>
        <w:numPr>
          <w:ilvl w:val="0"/>
          <w:numId w:val="9"/>
        </w:numPr>
        <w:tabs>
          <w:tab w:val="left" w:pos="284"/>
        </w:tabs>
        <w:suppressAutoHyphens w:val="0"/>
        <w:autoSpaceDE w:val="0"/>
        <w:autoSpaceDN w:val="0"/>
        <w:adjustRightInd w:val="0"/>
        <w:ind w:left="786" w:hanging="360"/>
        <w:jc w:val="both"/>
        <w:rPr>
          <w:rFonts w:ascii="Arial" w:hAnsi="Arial" w:cs="Arial"/>
          <w:sz w:val="18"/>
          <w:szCs w:val="20"/>
          <w:lang w:eastAsia="pl-PL"/>
        </w:rPr>
      </w:pPr>
      <w:r w:rsidRPr="00FB1ED8">
        <w:rPr>
          <w:rFonts w:ascii="Arial" w:hAnsi="Arial" w:cs="Arial"/>
          <w:sz w:val="18"/>
          <w:szCs w:val="20"/>
          <w:lang w:eastAsia="pl-PL"/>
        </w:rPr>
        <w:t xml:space="preserve">Do kontaktu z Inspektorem Ochrony Danych w ORLEN Laboratorium S.A. służy następujący adres email: </w:t>
      </w:r>
      <w:hyperlink r:id="rId22" w:history="1">
        <w:r w:rsidRPr="00FB1ED8">
          <w:rPr>
            <w:rFonts w:ascii="Arial" w:hAnsi="Arial" w:cs="Arial"/>
            <w:sz w:val="18"/>
            <w:szCs w:val="20"/>
            <w:lang w:eastAsia="pl-PL"/>
          </w:rPr>
          <w:t>daneosobowe@orlenlaboratorium.pl</w:t>
        </w:r>
      </w:hyperlink>
      <w:r w:rsidRPr="00FB1ED8">
        <w:rPr>
          <w:rFonts w:ascii="Arial" w:hAnsi="Arial" w:cs="Arial"/>
          <w:sz w:val="18"/>
          <w:szCs w:val="20"/>
          <w:lang w:eastAsia="pl-PL"/>
        </w:rPr>
        <w:t xml:space="preserve">. Z Inspektorem Ochrony Danych można skontaktować się także pisemnie na adres siedziby ORLEN Laboratorium S.A., wskazany w pkt 1, z dopiskiem „Inspektor Ochrony Danych“. Dane dot. Inspektora Ochrony Danych dostępne są również na stronie </w:t>
      </w:r>
      <w:hyperlink r:id="rId23" w:history="1">
        <w:r w:rsidRPr="00FB1ED8">
          <w:rPr>
            <w:rFonts w:ascii="Arial" w:hAnsi="Arial" w:cs="Arial"/>
            <w:sz w:val="18"/>
            <w:szCs w:val="20"/>
            <w:lang w:eastAsia="pl-PL"/>
          </w:rPr>
          <w:t>www.orlenlaboratorium.pl</w:t>
        </w:r>
      </w:hyperlink>
      <w:r w:rsidRPr="00FB1ED8">
        <w:rPr>
          <w:rFonts w:ascii="Arial" w:hAnsi="Arial" w:cs="Arial"/>
          <w:sz w:val="18"/>
          <w:szCs w:val="20"/>
          <w:lang w:eastAsia="pl-PL"/>
        </w:rPr>
        <w:t xml:space="preserve"> w zakładce „Kontakty”.</w:t>
      </w:r>
    </w:p>
    <w:p w14:paraId="1EB313D7" w14:textId="77777777" w:rsidR="00FA6CFD" w:rsidRPr="00FB1ED8" w:rsidRDefault="00FA6CFD" w:rsidP="008E5BDC">
      <w:pPr>
        <w:widowControl w:val="0"/>
        <w:numPr>
          <w:ilvl w:val="0"/>
          <w:numId w:val="9"/>
        </w:numPr>
        <w:tabs>
          <w:tab w:val="left" w:pos="284"/>
        </w:tabs>
        <w:suppressAutoHyphens w:val="0"/>
        <w:autoSpaceDE w:val="0"/>
        <w:autoSpaceDN w:val="0"/>
        <w:adjustRightInd w:val="0"/>
        <w:ind w:left="786" w:hanging="360"/>
        <w:jc w:val="both"/>
        <w:rPr>
          <w:rFonts w:ascii="Arial" w:hAnsi="Arial" w:cs="Arial"/>
          <w:sz w:val="18"/>
          <w:szCs w:val="20"/>
          <w:lang w:eastAsia="pl-PL"/>
        </w:rPr>
      </w:pPr>
      <w:r w:rsidRPr="00FB1ED8">
        <w:rPr>
          <w:rFonts w:ascii="Arial" w:hAnsi="Arial" w:cs="Arial"/>
          <w:sz w:val="18"/>
          <w:szCs w:val="20"/>
          <w:lang w:eastAsia="pl-PL"/>
        </w:rPr>
        <w:t xml:space="preserve">Pani/Pana dane osobowe, które zostały przekazane do ORLEN Laboratorium S.A. przez </w:t>
      </w:r>
      <w:r w:rsidR="002A1F91">
        <w:rPr>
          <w:rFonts w:ascii="Arial" w:hAnsi="Arial" w:cs="Arial"/>
          <w:sz w:val="18"/>
          <w:szCs w:val="20"/>
          <w:lang w:eastAsia="pl-PL"/>
        </w:rPr>
        <w:t>………………</w:t>
      </w:r>
      <w:r w:rsidR="00870183">
        <w:rPr>
          <w:rFonts w:ascii="Arial" w:hAnsi="Arial" w:cs="Arial"/>
          <w:sz w:val="18"/>
          <w:szCs w:val="20"/>
          <w:lang w:eastAsia="pl-PL"/>
        </w:rPr>
        <w:t xml:space="preserve"> </w:t>
      </w:r>
      <w:r w:rsidRPr="00FB1ED8">
        <w:rPr>
          <w:rFonts w:ascii="Arial" w:hAnsi="Arial" w:cs="Arial"/>
          <w:sz w:val="18"/>
          <w:szCs w:val="20"/>
          <w:lang w:eastAsia="pl-PL"/>
        </w:rPr>
        <w:t>- podmiot współpracujący z  ORLEN Laboratorium S.A. lub zamierzający współpracować z  ORLEN Laboratorium S.A. i stanowią, w zależności od rodzaju współpracy, dane niezbędne do reprezentacji osoby prawnej, dane kontaktowe, dane zawarte w posiadanych przez Panią/Pana dokumentach potwierdzających uprawnienia lub doświadczenie.</w:t>
      </w:r>
    </w:p>
    <w:p w14:paraId="570CDEA5" w14:textId="77777777" w:rsidR="00FA6CFD" w:rsidRPr="00FB1ED8" w:rsidRDefault="00FA6CFD" w:rsidP="008E5BDC">
      <w:pPr>
        <w:widowControl w:val="0"/>
        <w:numPr>
          <w:ilvl w:val="0"/>
          <w:numId w:val="9"/>
        </w:numPr>
        <w:tabs>
          <w:tab w:val="left" w:pos="284"/>
        </w:tabs>
        <w:suppressAutoHyphens w:val="0"/>
        <w:autoSpaceDE w:val="0"/>
        <w:autoSpaceDN w:val="0"/>
        <w:adjustRightInd w:val="0"/>
        <w:ind w:left="786" w:hanging="360"/>
        <w:jc w:val="both"/>
        <w:rPr>
          <w:rFonts w:ascii="Arial" w:hAnsi="Arial" w:cs="Arial"/>
          <w:sz w:val="18"/>
          <w:szCs w:val="20"/>
          <w:lang w:eastAsia="pl-PL"/>
        </w:rPr>
      </w:pPr>
      <w:r w:rsidRPr="00FB1ED8">
        <w:rPr>
          <w:rFonts w:ascii="Arial" w:hAnsi="Arial" w:cs="Arial"/>
          <w:sz w:val="18"/>
          <w:szCs w:val="20"/>
          <w:lang w:eastAsia="pl-PL"/>
        </w:rPr>
        <w:t>Pani/ Pana dane osobowe mogą być przetwarzane przez ORLEN Laboratorium S.A., w zależności od rodzaju współpracy, w następujących celach:</w:t>
      </w:r>
    </w:p>
    <w:p w14:paraId="23C63AFB" w14:textId="77777777" w:rsidR="00FA6CFD" w:rsidRPr="00FB1ED8" w:rsidRDefault="00FA6CFD" w:rsidP="008E5BDC">
      <w:pPr>
        <w:widowControl w:val="0"/>
        <w:numPr>
          <w:ilvl w:val="1"/>
          <w:numId w:val="10"/>
        </w:numPr>
        <w:tabs>
          <w:tab w:val="left" w:pos="284"/>
        </w:tabs>
        <w:suppressAutoHyphens w:val="0"/>
        <w:autoSpaceDE w:val="0"/>
        <w:autoSpaceDN w:val="0"/>
        <w:adjustRightInd w:val="0"/>
        <w:jc w:val="both"/>
        <w:rPr>
          <w:rFonts w:ascii="Arial" w:hAnsi="Arial" w:cs="Arial"/>
          <w:sz w:val="18"/>
          <w:szCs w:val="20"/>
          <w:lang w:eastAsia="pl-PL"/>
        </w:rPr>
      </w:pPr>
      <w:r w:rsidRPr="00FB1ED8">
        <w:rPr>
          <w:rFonts w:ascii="Arial" w:hAnsi="Arial" w:cs="Arial"/>
          <w:sz w:val="18"/>
          <w:szCs w:val="20"/>
          <w:lang w:eastAsia="pl-PL"/>
        </w:rPr>
        <w:t xml:space="preserve">wykonania obowiązków wynikających z umowy z ORLEN Laboratorium S.A., której stroną jest/będzie podmiot wskazany w pkt 3, w szczególności w celu weryfikacji oświadczeń złożonych przez podmiot wskazany w pkt 3, w tym potwierdzenia posiadanych uprawnień do reprezentacji, kwalifikacji osób wskazanych do realizacji umowy, kontaktu przy wykonaniu umowy, wymiany korespondencji, wydania pełnomocnictw do reprezentowania ORLEN Laboratorium S.A., kontroli należytego wykonania umowy, rozliczenia umowy, zachowania zasad poufności oraz bezpieczeństwa i higieny pracy, </w:t>
      </w:r>
    </w:p>
    <w:p w14:paraId="06D17D43" w14:textId="77777777" w:rsidR="00FA6CFD" w:rsidRPr="00FB1ED8" w:rsidRDefault="00FA6CFD" w:rsidP="008E5BDC">
      <w:pPr>
        <w:widowControl w:val="0"/>
        <w:numPr>
          <w:ilvl w:val="1"/>
          <w:numId w:val="10"/>
        </w:numPr>
        <w:tabs>
          <w:tab w:val="left" w:pos="284"/>
        </w:tabs>
        <w:suppressAutoHyphens w:val="0"/>
        <w:autoSpaceDE w:val="0"/>
        <w:autoSpaceDN w:val="0"/>
        <w:adjustRightInd w:val="0"/>
        <w:jc w:val="both"/>
        <w:rPr>
          <w:rFonts w:ascii="Arial" w:hAnsi="Arial" w:cs="Arial"/>
          <w:sz w:val="18"/>
          <w:szCs w:val="20"/>
          <w:lang w:eastAsia="pl-PL"/>
        </w:rPr>
      </w:pPr>
      <w:r w:rsidRPr="00FB1ED8">
        <w:rPr>
          <w:rFonts w:ascii="Arial" w:hAnsi="Arial" w:cs="Arial"/>
          <w:sz w:val="18"/>
          <w:szCs w:val="20"/>
          <w:lang w:eastAsia="pl-PL"/>
        </w:rPr>
        <w:t>obsługi, dochodzenia i obrony w razie zaistnienia roszczeń, w tym roszczeń pomiędzy ORLEN Laboratorium S.A. a Panią/Panem lub pomiędzy ORLEN Laboratorium S.A. a podmiotem wskazanym w pkt 3,</w:t>
      </w:r>
    </w:p>
    <w:p w14:paraId="2DBF3128" w14:textId="77777777" w:rsidR="00FA6CFD" w:rsidRPr="00FB1ED8" w:rsidRDefault="00FA6CFD" w:rsidP="008E5BDC">
      <w:pPr>
        <w:widowControl w:val="0"/>
        <w:numPr>
          <w:ilvl w:val="1"/>
          <w:numId w:val="10"/>
        </w:numPr>
        <w:tabs>
          <w:tab w:val="left" w:pos="284"/>
        </w:tabs>
        <w:suppressAutoHyphens w:val="0"/>
        <w:autoSpaceDE w:val="0"/>
        <w:autoSpaceDN w:val="0"/>
        <w:adjustRightInd w:val="0"/>
        <w:jc w:val="both"/>
        <w:rPr>
          <w:rFonts w:ascii="Arial" w:hAnsi="Arial" w:cs="Arial"/>
          <w:sz w:val="18"/>
          <w:szCs w:val="20"/>
          <w:lang w:eastAsia="pl-PL"/>
        </w:rPr>
      </w:pPr>
      <w:r w:rsidRPr="00FB1ED8">
        <w:rPr>
          <w:rFonts w:ascii="Arial" w:hAnsi="Arial" w:cs="Arial"/>
          <w:sz w:val="18"/>
          <w:szCs w:val="20"/>
          <w:lang w:eastAsia="pl-PL"/>
        </w:rPr>
        <w:t>wypełnienia obowiązków prawnych ciążących na ORLEN Laboratorium S.A., w tym w szczególności obowiązków instytucji obowiązanej, wynikających z ustawy o przeciwdziałaniu praniu pieniędzy oraz finansowaniu terroryzmu, prawa budowlanego, rozporządzenia Parlamentu Europejskiego i Rady (UE) w sprawie nadużyć na rynku lub innych przepisów wynikających ze specyfiki realizowanej umowy.</w:t>
      </w:r>
    </w:p>
    <w:p w14:paraId="1ACD9FC1" w14:textId="77777777" w:rsidR="00FA6CFD" w:rsidRPr="00FB1ED8" w:rsidRDefault="00FA6CFD" w:rsidP="008E5BDC">
      <w:pPr>
        <w:widowControl w:val="0"/>
        <w:numPr>
          <w:ilvl w:val="0"/>
          <w:numId w:val="9"/>
        </w:numPr>
        <w:tabs>
          <w:tab w:val="left" w:pos="284"/>
        </w:tabs>
        <w:suppressAutoHyphens w:val="0"/>
        <w:autoSpaceDE w:val="0"/>
        <w:autoSpaceDN w:val="0"/>
        <w:adjustRightInd w:val="0"/>
        <w:ind w:left="786" w:hanging="360"/>
        <w:jc w:val="both"/>
        <w:rPr>
          <w:rFonts w:ascii="Arial" w:hAnsi="Arial" w:cs="Arial"/>
          <w:sz w:val="18"/>
          <w:szCs w:val="20"/>
          <w:lang w:eastAsia="pl-PL"/>
        </w:rPr>
      </w:pPr>
      <w:r w:rsidRPr="00FB1ED8">
        <w:rPr>
          <w:rFonts w:ascii="Arial" w:hAnsi="Arial" w:cs="Arial"/>
          <w:sz w:val="18"/>
          <w:szCs w:val="20"/>
          <w:lang w:eastAsia="pl-PL"/>
        </w:rPr>
        <w:t>Podstawą prawną przetwarzania przez ORLEN Laboratorium S.A. Pani/ Pana danych osobowych, w zależności od rodzaju współpracy, w celach wskazanych w ust. 4 powyżej jest:</w:t>
      </w:r>
    </w:p>
    <w:p w14:paraId="5D7668E2" w14:textId="77777777" w:rsidR="00FA6CFD" w:rsidRPr="00FB1ED8" w:rsidRDefault="00FA6CFD" w:rsidP="008E5BDC">
      <w:pPr>
        <w:widowControl w:val="0"/>
        <w:numPr>
          <w:ilvl w:val="2"/>
          <w:numId w:val="11"/>
        </w:numPr>
        <w:tabs>
          <w:tab w:val="left" w:pos="284"/>
        </w:tabs>
        <w:suppressAutoHyphens w:val="0"/>
        <w:autoSpaceDE w:val="0"/>
        <w:autoSpaceDN w:val="0"/>
        <w:adjustRightInd w:val="0"/>
        <w:ind w:hanging="231"/>
        <w:jc w:val="both"/>
        <w:rPr>
          <w:rFonts w:ascii="Arial" w:eastAsia="Calibri" w:hAnsi="Arial" w:cs="Arial"/>
          <w:color w:val="000000"/>
          <w:sz w:val="16"/>
          <w:szCs w:val="18"/>
          <w:lang w:val="cs-CZ" w:eastAsia="pl-PL"/>
        </w:rPr>
      </w:pPr>
      <w:r w:rsidRPr="00FB1ED8">
        <w:rPr>
          <w:rFonts w:ascii="Arial" w:hAnsi="Arial" w:cs="Arial"/>
          <w:sz w:val="18"/>
          <w:szCs w:val="20"/>
          <w:lang w:eastAsia="pl-PL"/>
        </w:rPr>
        <w:t>prawnie uzasadniony interes ORLEN Laboratorium S.A. (zgodnie z art. 6 ust. 1 lit f RODO) polegający</w:t>
      </w:r>
      <w:r w:rsidRPr="00FB1ED8">
        <w:rPr>
          <w:rFonts w:ascii="Arial" w:eastAsia="Calibri" w:hAnsi="Arial" w:cs="Arial"/>
          <w:color w:val="000000"/>
          <w:sz w:val="16"/>
          <w:szCs w:val="18"/>
          <w:lang w:val="cs-CZ" w:eastAsia="pl-PL"/>
        </w:rPr>
        <w:t xml:space="preserve"> na </w:t>
      </w:r>
      <w:r w:rsidRPr="00FB1ED8">
        <w:rPr>
          <w:rFonts w:ascii="Arial" w:hAnsi="Arial" w:cs="Arial"/>
          <w:sz w:val="18"/>
          <w:szCs w:val="20"/>
          <w:lang w:eastAsia="pl-PL"/>
        </w:rPr>
        <w:t>umożliwieniu prawidłowego i efektywnego wykonywania umowy pomiędzy ORLEN Laboratorium S.A. a podmiotem wskazanym w pkt 3,</w:t>
      </w:r>
    </w:p>
    <w:p w14:paraId="22A281AB" w14:textId="77777777" w:rsidR="00FA6CFD" w:rsidRPr="00FB1ED8" w:rsidRDefault="00FA6CFD" w:rsidP="008E5BDC">
      <w:pPr>
        <w:widowControl w:val="0"/>
        <w:numPr>
          <w:ilvl w:val="2"/>
          <w:numId w:val="11"/>
        </w:numPr>
        <w:tabs>
          <w:tab w:val="left" w:pos="284"/>
        </w:tabs>
        <w:suppressAutoHyphens w:val="0"/>
        <w:autoSpaceDE w:val="0"/>
        <w:autoSpaceDN w:val="0"/>
        <w:adjustRightInd w:val="0"/>
        <w:ind w:hanging="231"/>
        <w:jc w:val="both"/>
        <w:rPr>
          <w:rFonts w:ascii="Arial" w:hAnsi="Arial" w:cs="Arial"/>
          <w:sz w:val="18"/>
          <w:szCs w:val="20"/>
          <w:lang w:eastAsia="pl-PL"/>
        </w:rPr>
      </w:pPr>
      <w:r w:rsidRPr="00FB1ED8">
        <w:rPr>
          <w:rFonts w:ascii="Arial" w:hAnsi="Arial" w:cs="Arial"/>
          <w:sz w:val="18"/>
          <w:szCs w:val="20"/>
          <w:lang w:eastAsia="pl-PL"/>
        </w:rPr>
        <w:t>wypełnianie obowiązków prawnych (zgodnie z art. 6 ust. 1 lit. c RODO) ciążących na ORLEN Laboratorium S.A.</w:t>
      </w:r>
    </w:p>
    <w:p w14:paraId="4F552F3F" w14:textId="77777777" w:rsidR="00FA6CFD" w:rsidRPr="00FB1ED8" w:rsidRDefault="00FA6CFD" w:rsidP="008E5BDC">
      <w:pPr>
        <w:widowControl w:val="0"/>
        <w:numPr>
          <w:ilvl w:val="0"/>
          <w:numId w:val="9"/>
        </w:numPr>
        <w:tabs>
          <w:tab w:val="left" w:pos="284"/>
        </w:tabs>
        <w:suppressAutoHyphens w:val="0"/>
        <w:autoSpaceDE w:val="0"/>
        <w:autoSpaceDN w:val="0"/>
        <w:adjustRightInd w:val="0"/>
        <w:ind w:left="786" w:hanging="360"/>
        <w:jc w:val="both"/>
        <w:rPr>
          <w:rFonts w:ascii="Arial" w:hAnsi="Arial" w:cs="Arial"/>
          <w:sz w:val="18"/>
          <w:szCs w:val="20"/>
          <w:lang w:eastAsia="pl-PL"/>
        </w:rPr>
      </w:pPr>
      <w:r w:rsidRPr="00FB1ED8">
        <w:rPr>
          <w:rFonts w:ascii="Arial" w:hAnsi="Arial" w:cs="Arial"/>
          <w:sz w:val="18"/>
          <w:szCs w:val="20"/>
          <w:lang w:eastAsia="pl-PL"/>
        </w:rPr>
        <w:t>Pani/Pana dane osobowe mogą być ujawniane przez ORLEN Laboratorium S.A. podmiotom z nim współpracującym (odbiorcom), w szczególności podmiotom świadczącym usługi informatyczne, doręczania korespondencji i przesyłek, usługi ochrony osób i mienia, usługi zapewnienia bezpieczeństwa i higieny pracy, doradcze, prawne, archiwizacji.</w:t>
      </w:r>
    </w:p>
    <w:p w14:paraId="12027196" w14:textId="77777777" w:rsidR="00FA6CFD" w:rsidRPr="00FB1ED8" w:rsidRDefault="00FA6CFD" w:rsidP="008E5BDC">
      <w:pPr>
        <w:widowControl w:val="0"/>
        <w:numPr>
          <w:ilvl w:val="0"/>
          <w:numId w:val="9"/>
        </w:numPr>
        <w:tabs>
          <w:tab w:val="left" w:pos="284"/>
        </w:tabs>
        <w:suppressAutoHyphens w:val="0"/>
        <w:autoSpaceDE w:val="0"/>
        <w:autoSpaceDN w:val="0"/>
        <w:adjustRightInd w:val="0"/>
        <w:ind w:left="786" w:hanging="360"/>
        <w:jc w:val="both"/>
        <w:rPr>
          <w:rFonts w:ascii="Arial" w:hAnsi="Arial" w:cs="Arial"/>
          <w:sz w:val="18"/>
          <w:szCs w:val="20"/>
          <w:lang w:eastAsia="pl-PL"/>
        </w:rPr>
      </w:pPr>
      <w:r w:rsidRPr="00FB1ED8">
        <w:rPr>
          <w:rFonts w:ascii="Arial" w:hAnsi="Arial" w:cs="Arial"/>
          <w:sz w:val="18"/>
          <w:szCs w:val="20"/>
          <w:lang w:eastAsia="pl-PL"/>
        </w:rPr>
        <w:t>Pani/ Pana dane osobowe przetwarzane są przez okres niezbędny do realizacji prawnie uzasadnionych interesów ORLEN Laboratorium S.A. oraz wykonania obowiązków wynikających z przepisów prawa. Okres przetwarzania danych może być przedłużony jedynie w przypadku i w zakresie, w jakim będą wymagać tego przepisy prawa.</w:t>
      </w:r>
    </w:p>
    <w:p w14:paraId="02CC37FA" w14:textId="77777777" w:rsidR="00FA6CFD" w:rsidRPr="00FB1ED8" w:rsidRDefault="00FA6CFD" w:rsidP="008E5BDC">
      <w:pPr>
        <w:widowControl w:val="0"/>
        <w:numPr>
          <w:ilvl w:val="0"/>
          <w:numId w:val="9"/>
        </w:numPr>
        <w:tabs>
          <w:tab w:val="left" w:pos="284"/>
        </w:tabs>
        <w:suppressAutoHyphens w:val="0"/>
        <w:autoSpaceDE w:val="0"/>
        <w:autoSpaceDN w:val="0"/>
        <w:adjustRightInd w:val="0"/>
        <w:ind w:left="786" w:hanging="360"/>
        <w:jc w:val="both"/>
        <w:rPr>
          <w:rFonts w:ascii="Arial" w:hAnsi="Arial" w:cs="Arial"/>
          <w:sz w:val="18"/>
          <w:szCs w:val="20"/>
          <w:lang w:eastAsia="pl-PL"/>
        </w:rPr>
      </w:pPr>
      <w:r w:rsidRPr="00FB1ED8">
        <w:rPr>
          <w:rFonts w:ascii="Arial" w:hAnsi="Arial" w:cs="Arial"/>
          <w:sz w:val="18"/>
          <w:szCs w:val="20"/>
          <w:lang w:eastAsia="pl-PL"/>
        </w:rPr>
        <w:t>Przysługują Pani/Pan prawa związane z przetwarzaniem danych osobowych:</w:t>
      </w:r>
    </w:p>
    <w:p w14:paraId="6F8C12F0" w14:textId="77777777" w:rsidR="00FA6CFD" w:rsidRPr="00FB1ED8" w:rsidRDefault="00FA6CFD" w:rsidP="008E5BDC">
      <w:pPr>
        <w:widowControl w:val="0"/>
        <w:tabs>
          <w:tab w:val="left" w:pos="284"/>
        </w:tabs>
        <w:suppressAutoHyphens w:val="0"/>
        <w:autoSpaceDE w:val="0"/>
        <w:autoSpaceDN w:val="0"/>
        <w:adjustRightInd w:val="0"/>
        <w:ind w:left="786"/>
        <w:jc w:val="both"/>
        <w:rPr>
          <w:rFonts w:ascii="Arial" w:hAnsi="Arial" w:cs="Arial"/>
          <w:sz w:val="18"/>
          <w:szCs w:val="20"/>
          <w:lang w:eastAsia="pl-PL"/>
        </w:rPr>
      </w:pPr>
      <w:r w:rsidRPr="00FB1ED8">
        <w:rPr>
          <w:rFonts w:ascii="Arial" w:hAnsi="Arial" w:cs="Arial"/>
          <w:sz w:val="18"/>
          <w:szCs w:val="20"/>
          <w:lang w:eastAsia="pl-PL"/>
        </w:rPr>
        <w:t xml:space="preserve">a)prawo dostępu do treści swoich danych, </w:t>
      </w:r>
    </w:p>
    <w:p w14:paraId="6BBF65F7" w14:textId="77777777" w:rsidR="00FA6CFD" w:rsidRPr="00FB1ED8" w:rsidRDefault="00FA6CFD" w:rsidP="008E5BDC">
      <w:pPr>
        <w:widowControl w:val="0"/>
        <w:tabs>
          <w:tab w:val="left" w:pos="284"/>
        </w:tabs>
        <w:suppressAutoHyphens w:val="0"/>
        <w:autoSpaceDE w:val="0"/>
        <w:autoSpaceDN w:val="0"/>
        <w:adjustRightInd w:val="0"/>
        <w:ind w:left="786"/>
        <w:jc w:val="both"/>
        <w:rPr>
          <w:rFonts w:ascii="Arial" w:hAnsi="Arial" w:cs="Arial"/>
          <w:sz w:val="18"/>
          <w:szCs w:val="20"/>
          <w:lang w:eastAsia="pl-PL"/>
        </w:rPr>
      </w:pPr>
      <w:r w:rsidRPr="00FB1ED8">
        <w:rPr>
          <w:rFonts w:ascii="Arial" w:hAnsi="Arial" w:cs="Arial"/>
          <w:sz w:val="18"/>
          <w:szCs w:val="20"/>
          <w:lang w:eastAsia="pl-PL"/>
        </w:rPr>
        <w:t>b)prawo do sprostowania danych osobowych,</w:t>
      </w:r>
    </w:p>
    <w:p w14:paraId="28B7B157" w14:textId="77777777" w:rsidR="00FA6CFD" w:rsidRPr="00FB1ED8" w:rsidRDefault="00FA6CFD" w:rsidP="008E5BDC">
      <w:pPr>
        <w:widowControl w:val="0"/>
        <w:tabs>
          <w:tab w:val="left" w:pos="284"/>
        </w:tabs>
        <w:suppressAutoHyphens w:val="0"/>
        <w:autoSpaceDE w:val="0"/>
        <w:autoSpaceDN w:val="0"/>
        <w:adjustRightInd w:val="0"/>
        <w:ind w:left="786"/>
        <w:jc w:val="both"/>
        <w:rPr>
          <w:rFonts w:ascii="Arial" w:hAnsi="Arial" w:cs="Arial"/>
          <w:sz w:val="18"/>
          <w:szCs w:val="20"/>
          <w:lang w:eastAsia="pl-PL"/>
        </w:rPr>
      </w:pPr>
      <w:r w:rsidRPr="00FB1ED8">
        <w:rPr>
          <w:rFonts w:ascii="Arial" w:hAnsi="Arial" w:cs="Arial"/>
          <w:sz w:val="18"/>
          <w:szCs w:val="20"/>
          <w:lang w:eastAsia="pl-PL"/>
        </w:rPr>
        <w:t xml:space="preserve">c)prawo do usunięcia danych osobowych lub ograniczenia przetwarzania, </w:t>
      </w:r>
    </w:p>
    <w:p w14:paraId="2A1B0CC8" w14:textId="77777777" w:rsidR="00FA6CFD" w:rsidRPr="00FB1ED8" w:rsidRDefault="00FA6CFD" w:rsidP="008E5BDC">
      <w:pPr>
        <w:widowControl w:val="0"/>
        <w:tabs>
          <w:tab w:val="left" w:pos="284"/>
        </w:tabs>
        <w:suppressAutoHyphens w:val="0"/>
        <w:autoSpaceDE w:val="0"/>
        <w:autoSpaceDN w:val="0"/>
        <w:adjustRightInd w:val="0"/>
        <w:ind w:left="786"/>
        <w:jc w:val="both"/>
        <w:rPr>
          <w:rFonts w:ascii="Arial" w:hAnsi="Arial" w:cs="Arial"/>
          <w:sz w:val="18"/>
          <w:szCs w:val="20"/>
          <w:lang w:eastAsia="pl-PL"/>
        </w:rPr>
      </w:pPr>
      <w:r w:rsidRPr="00FB1ED8">
        <w:rPr>
          <w:rFonts w:ascii="Arial" w:hAnsi="Arial" w:cs="Arial"/>
          <w:sz w:val="18"/>
          <w:szCs w:val="20"/>
          <w:lang w:eastAsia="pl-PL"/>
        </w:rPr>
        <w:t xml:space="preserve">d)prawo wniesienia sprzeciwu - w przypadkach, kiedy ORLEN Laboratorium S.A. przetwarza Pani/Pana dane osobowe na podstawie swojego prawnie uzasadnionego interesu; sprzeciw można wyrazić ze względu na szczególną sytuację. </w:t>
      </w:r>
    </w:p>
    <w:p w14:paraId="6AC614A5" w14:textId="77777777" w:rsidR="00FA6CFD" w:rsidRPr="00FB1ED8" w:rsidRDefault="00FA6CFD" w:rsidP="008E5BDC">
      <w:pPr>
        <w:tabs>
          <w:tab w:val="left" w:pos="284"/>
          <w:tab w:val="left" w:pos="709"/>
        </w:tabs>
        <w:suppressAutoHyphens w:val="0"/>
        <w:ind w:left="708"/>
        <w:jc w:val="both"/>
        <w:rPr>
          <w:rFonts w:ascii="Arial" w:hAnsi="Arial" w:cs="Arial"/>
          <w:sz w:val="18"/>
          <w:szCs w:val="20"/>
          <w:lang w:eastAsia="pl-PL"/>
        </w:rPr>
      </w:pPr>
      <w:r w:rsidRPr="00FB1ED8">
        <w:rPr>
          <w:rFonts w:ascii="Arial" w:hAnsi="Arial" w:cs="Arial"/>
          <w:sz w:val="18"/>
          <w:szCs w:val="20"/>
          <w:lang w:eastAsia="pl-PL"/>
        </w:rPr>
        <w:tab/>
        <w:t xml:space="preserve">Żądanie dotyczące realizacji ww. praw może Pani/Pan wysłać na adres poczty elektronicznej: </w:t>
      </w:r>
      <w:hyperlink r:id="rId24" w:history="1">
        <w:r w:rsidRPr="00FB1ED8">
          <w:rPr>
            <w:rFonts w:ascii="Arial" w:hAnsi="Arial" w:cs="Arial"/>
            <w:color w:val="2F5496"/>
            <w:sz w:val="18"/>
            <w:szCs w:val="20"/>
            <w:u w:val="single"/>
            <w:lang w:eastAsia="pl-PL"/>
          </w:rPr>
          <w:t>daneosobowe@orlenlaboratorium.p</w:t>
        </w:r>
        <w:r w:rsidRPr="00FB1ED8">
          <w:rPr>
            <w:rFonts w:ascii="Arial" w:hAnsi="Arial" w:cs="Arial"/>
            <w:sz w:val="18"/>
            <w:szCs w:val="20"/>
            <w:lang w:eastAsia="pl-PL"/>
          </w:rPr>
          <w:t>l</w:t>
        </w:r>
      </w:hyperlink>
      <w:r w:rsidRPr="00FB1ED8">
        <w:rPr>
          <w:rFonts w:ascii="Arial" w:hAnsi="Arial" w:cs="Arial"/>
          <w:sz w:val="18"/>
          <w:szCs w:val="20"/>
          <w:lang w:eastAsia="pl-PL"/>
        </w:rPr>
        <w:t xml:space="preserve"> lub adres siedziby ORLEN Laboratorium S.A. wskazany</w:t>
      </w:r>
      <w:r w:rsidRPr="00FB1ED8">
        <w:rPr>
          <w:rFonts w:ascii="Arial" w:hAnsi="Arial" w:cs="Arial"/>
          <w:sz w:val="18"/>
          <w:szCs w:val="20"/>
          <w:lang w:eastAsia="pl-PL"/>
        </w:rPr>
        <w:br/>
        <w:t>w pkt.1 z dopiskiem „Inspektor Ochrony Danych”.</w:t>
      </w:r>
    </w:p>
    <w:p w14:paraId="4C12DC6D" w14:textId="77777777" w:rsidR="00FA6CFD" w:rsidRPr="00FB1ED8" w:rsidRDefault="00FA6CFD" w:rsidP="008E5BDC">
      <w:pPr>
        <w:numPr>
          <w:ilvl w:val="0"/>
          <w:numId w:val="9"/>
        </w:numPr>
        <w:suppressAutoHyphens w:val="0"/>
        <w:ind w:left="709" w:hanging="283"/>
        <w:jc w:val="both"/>
        <w:rPr>
          <w:rFonts w:ascii="Arial" w:hAnsi="Arial" w:cs="Arial"/>
          <w:sz w:val="18"/>
          <w:szCs w:val="20"/>
          <w:lang w:eastAsia="pl-PL"/>
        </w:rPr>
      </w:pPr>
      <w:r w:rsidRPr="00FB1ED8">
        <w:rPr>
          <w:rFonts w:ascii="Arial" w:hAnsi="Arial" w:cs="Arial"/>
          <w:sz w:val="18"/>
          <w:szCs w:val="20"/>
          <w:lang w:eastAsia="pl-PL"/>
        </w:rPr>
        <w:t>Przysługuje Pani/Panu prawo do wniesienia skargi do Prezesa Urzędu Ochrony Danych Osobowych.</w:t>
      </w:r>
    </w:p>
    <w:p w14:paraId="0A9F1D63" w14:textId="77777777" w:rsidR="00FA6CFD" w:rsidRPr="00FB1ED8" w:rsidRDefault="00FA6CFD" w:rsidP="008E5BDC">
      <w:pPr>
        <w:shd w:val="clear" w:color="auto" w:fill="FFFFFF"/>
        <w:suppressAutoHyphens w:val="0"/>
        <w:spacing w:before="100" w:beforeAutospacing="1" w:after="100" w:afterAutospacing="1"/>
        <w:ind w:right="28"/>
        <w:contextualSpacing/>
        <w:rPr>
          <w:rFonts w:ascii="Arial" w:eastAsia="Calibri" w:hAnsi="Arial" w:cs="Arial"/>
          <w:b/>
          <w:color w:val="000000"/>
          <w:sz w:val="20"/>
          <w:szCs w:val="20"/>
          <w:u w:val="single"/>
          <w:lang w:eastAsia="pl-PL"/>
        </w:rPr>
      </w:pPr>
      <w:r w:rsidRPr="00FB1ED8">
        <w:rPr>
          <w:rFonts w:ascii="Arial" w:eastAsia="Calibri" w:hAnsi="Arial" w:cs="Arial"/>
          <w:b/>
          <w:color w:val="000000"/>
          <w:sz w:val="20"/>
          <w:szCs w:val="20"/>
          <w:u w:val="single"/>
          <w:lang w:eastAsia="pl-PL"/>
        </w:rPr>
        <w:br w:type="page"/>
      </w:r>
    </w:p>
    <w:p w14:paraId="15372600" w14:textId="77777777" w:rsidR="00FA40B2" w:rsidRDefault="00B02B00" w:rsidP="008E5BDC">
      <w:pPr>
        <w:shd w:val="clear" w:color="auto" w:fill="FFFFFF"/>
        <w:suppressAutoHyphens w:val="0"/>
        <w:spacing w:before="100" w:beforeAutospacing="1" w:after="100" w:afterAutospacing="1"/>
        <w:ind w:left="284" w:right="28" w:hanging="284"/>
        <w:contextualSpacing/>
        <w:jc w:val="right"/>
        <w:rPr>
          <w:rFonts w:ascii="Arial" w:hAnsi="Arial" w:cs="Arial"/>
          <w:b/>
          <w:sz w:val="18"/>
          <w:szCs w:val="20"/>
        </w:rPr>
      </w:pPr>
      <w:r>
        <w:rPr>
          <w:rFonts w:ascii="Arial" w:eastAsia="Calibri" w:hAnsi="Arial" w:cs="Arial"/>
          <w:b/>
          <w:i/>
          <w:color w:val="000000"/>
          <w:sz w:val="18"/>
          <w:szCs w:val="20"/>
          <w:lang w:eastAsia="pl-PL"/>
        </w:rPr>
        <w:lastRenderedPageBreak/>
        <w:t xml:space="preserve"> </w:t>
      </w:r>
    </w:p>
    <w:p w14:paraId="7FB988F7" w14:textId="6028D321" w:rsidR="00AB3D83" w:rsidRPr="00FA40B2" w:rsidRDefault="00AB3D83" w:rsidP="008E5BDC">
      <w:pPr>
        <w:shd w:val="clear" w:color="auto" w:fill="FFFFFF"/>
        <w:suppressAutoHyphens w:val="0"/>
        <w:spacing w:before="100" w:beforeAutospacing="1" w:after="100" w:afterAutospacing="1"/>
        <w:ind w:left="284" w:right="28" w:hanging="284"/>
        <w:contextualSpacing/>
        <w:jc w:val="right"/>
        <w:rPr>
          <w:rFonts w:ascii="Arial" w:eastAsia="Calibri" w:hAnsi="Arial" w:cs="Arial"/>
          <w:b/>
          <w:i/>
          <w:color w:val="000000"/>
          <w:sz w:val="18"/>
          <w:szCs w:val="20"/>
          <w:lang w:eastAsia="pl-PL"/>
        </w:rPr>
      </w:pPr>
      <w:r w:rsidRPr="00FA40B2">
        <w:rPr>
          <w:rFonts w:ascii="Arial" w:eastAsia="Calibri" w:hAnsi="Arial" w:cs="Arial"/>
          <w:b/>
          <w:i/>
          <w:color w:val="000000"/>
          <w:sz w:val="18"/>
          <w:szCs w:val="20"/>
          <w:lang w:eastAsia="pl-PL"/>
        </w:rPr>
        <w:t xml:space="preserve">Załącznik nr </w:t>
      </w:r>
      <w:r w:rsidR="008B7E0D">
        <w:rPr>
          <w:rFonts w:ascii="Arial" w:eastAsia="Calibri" w:hAnsi="Arial" w:cs="Arial"/>
          <w:b/>
          <w:i/>
          <w:color w:val="000000"/>
          <w:sz w:val="18"/>
          <w:szCs w:val="20"/>
          <w:lang w:eastAsia="pl-PL"/>
        </w:rPr>
        <w:t xml:space="preserve">9 </w:t>
      </w:r>
      <w:r w:rsidRPr="00FA40B2">
        <w:rPr>
          <w:rFonts w:ascii="Arial" w:eastAsia="Calibri" w:hAnsi="Arial" w:cs="Arial"/>
          <w:b/>
          <w:i/>
          <w:color w:val="000000"/>
          <w:sz w:val="18"/>
          <w:szCs w:val="20"/>
          <w:lang w:eastAsia="pl-PL"/>
        </w:rPr>
        <w:t xml:space="preserve">do Umowy nr </w:t>
      </w:r>
      <w:r w:rsidR="002A1F91">
        <w:rPr>
          <w:rFonts w:ascii="Arial" w:eastAsia="Calibri" w:hAnsi="Arial" w:cs="Arial"/>
          <w:b/>
          <w:i/>
          <w:color w:val="000000"/>
          <w:sz w:val="18"/>
          <w:szCs w:val="20"/>
          <w:lang w:eastAsia="pl-PL"/>
        </w:rPr>
        <w:t>___</w:t>
      </w:r>
      <w:r w:rsidRPr="00FA40B2">
        <w:rPr>
          <w:rFonts w:ascii="Arial" w:eastAsia="Calibri" w:hAnsi="Arial" w:cs="Arial"/>
          <w:b/>
          <w:i/>
          <w:color w:val="000000"/>
          <w:sz w:val="18"/>
          <w:szCs w:val="20"/>
          <w:lang w:eastAsia="pl-PL"/>
        </w:rPr>
        <w:t>/LAB/202</w:t>
      </w:r>
      <w:r w:rsidR="008B7E0D">
        <w:rPr>
          <w:rFonts w:ascii="Arial" w:eastAsia="Calibri" w:hAnsi="Arial" w:cs="Arial"/>
          <w:b/>
          <w:i/>
          <w:color w:val="000000"/>
          <w:sz w:val="18"/>
          <w:szCs w:val="20"/>
          <w:lang w:eastAsia="pl-PL"/>
        </w:rPr>
        <w:t>6</w:t>
      </w:r>
    </w:p>
    <w:p w14:paraId="0BC86A10" w14:textId="77777777" w:rsidR="00AB3D83" w:rsidRDefault="00AB3D83" w:rsidP="008E5BDC">
      <w:pPr>
        <w:shd w:val="clear" w:color="auto" w:fill="FFFFFF"/>
        <w:suppressAutoHyphens w:val="0"/>
        <w:spacing w:before="100" w:beforeAutospacing="1" w:after="100" w:afterAutospacing="1"/>
        <w:ind w:right="28"/>
        <w:contextualSpacing/>
        <w:rPr>
          <w:rFonts w:ascii="Arial" w:hAnsi="Arial" w:cs="Arial"/>
          <w:b/>
          <w:sz w:val="18"/>
          <w:szCs w:val="20"/>
        </w:rPr>
      </w:pPr>
    </w:p>
    <w:p w14:paraId="2299A4E2" w14:textId="77777777" w:rsidR="00AB3D83" w:rsidRDefault="00AB3D83" w:rsidP="008E5BDC">
      <w:pPr>
        <w:shd w:val="clear" w:color="auto" w:fill="FFFFFF"/>
        <w:suppressAutoHyphens w:val="0"/>
        <w:spacing w:before="100" w:beforeAutospacing="1" w:after="100" w:afterAutospacing="1"/>
        <w:ind w:left="284" w:right="28" w:hanging="284"/>
        <w:contextualSpacing/>
        <w:jc w:val="right"/>
        <w:rPr>
          <w:rFonts w:ascii="Arial" w:hAnsi="Arial" w:cs="Arial"/>
          <w:b/>
          <w:sz w:val="18"/>
          <w:szCs w:val="20"/>
        </w:rPr>
      </w:pPr>
    </w:p>
    <w:p w14:paraId="7B5726FF" w14:textId="77777777" w:rsidR="00AB3D83" w:rsidRPr="004C63E9" w:rsidRDefault="00AB3D83" w:rsidP="008E5BDC">
      <w:pPr>
        <w:suppressAutoHyphens w:val="0"/>
        <w:jc w:val="center"/>
        <w:rPr>
          <w:rFonts w:ascii="Arial" w:hAnsi="Arial" w:cs="Arial"/>
          <w:sz w:val="20"/>
          <w:szCs w:val="20"/>
          <w:lang w:eastAsia="pl-PL"/>
        </w:rPr>
      </w:pPr>
      <w:r w:rsidRPr="004C63E9">
        <w:rPr>
          <w:rFonts w:ascii="Arial" w:hAnsi="Arial" w:cs="Arial"/>
          <w:b/>
          <w:bCs/>
          <w:sz w:val="20"/>
          <w:szCs w:val="20"/>
          <w:lang w:eastAsia="pl-PL"/>
        </w:rPr>
        <w:t>KLAUZULA ANTYKORUPCYJNA</w:t>
      </w:r>
    </w:p>
    <w:p w14:paraId="59800DFB" w14:textId="77777777" w:rsidR="00AB3D83" w:rsidRPr="00564A24" w:rsidRDefault="00AB3D83" w:rsidP="008E5BDC">
      <w:pPr>
        <w:suppressAutoHyphens w:val="0"/>
        <w:jc w:val="both"/>
        <w:rPr>
          <w:rFonts w:ascii="Arial" w:hAnsi="Arial" w:cs="Arial"/>
          <w:sz w:val="20"/>
          <w:szCs w:val="20"/>
          <w:lang w:eastAsia="pl-PL"/>
        </w:rPr>
      </w:pPr>
    </w:p>
    <w:p w14:paraId="20A52E14" w14:textId="77777777" w:rsidR="00AB3D83" w:rsidRPr="0030520A" w:rsidRDefault="00AB3D83" w:rsidP="008E5BDC">
      <w:pPr>
        <w:numPr>
          <w:ilvl w:val="0"/>
          <w:numId w:val="36"/>
        </w:numPr>
        <w:suppressAutoHyphens w:val="0"/>
        <w:spacing w:after="160"/>
        <w:ind w:left="284" w:hanging="284"/>
        <w:contextualSpacing/>
        <w:jc w:val="both"/>
        <w:rPr>
          <w:rFonts w:ascii="Arial" w:hAnsi="Arial" w:cs="Arial"/>
          <w:sz w:val="18"/>
          <w:szCs w:val="20"/>
          <w:lang w:eastAsia="pl-PL"/>
        </w:rPr>
      </w:pPr>
      <w:r w:rsidRPr="0030520A">
        <w:rPr>
          <w:rFonts w:ascii="Arial" w:hAnsi="Arial" w:cs="Arial"/>
          <w:sz w:val="18"/>
          <w:szCs w:val="20"/>
          <w:lang w:eastAsia="pl-PL"/>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7BE56B36" w14:textId="77777777" w:rsidR="00AB3D83" w:rsidRPr="0030520A" w:rsidRDefault="00AB3D83" w:rsidP="008E5BDC">
      <w:pPr>
        <w:numPr>
          <w:ilvl w:val="0"/>
          <w:numId w:val="36"/>
        </w:numPr>
        <w:suppressAutoHyphens w:val="0"/>
        <w:spacing w:after="160"/>
        <w:ind w:left="284" w:hanging="284"/>
        <w:contextualSpacing/>
        <w:jc w:val="both"/>
        <w:rPr>
          <w:rFonts w:ascii="Arial" w:hAnsi="Arial" w:cs="Arial"/>
          <w:sz w:val="18"/>
          <w:szCs w:val="20"/>
          <w:lang w:eastAsia="pl-PL"/>
        </w:rPr>
      </w:pPr>
      <w:r w:rsidRPr="0030520A">
        <w:rPr>
          <w:rFonts w:ascii="Arial" w:hAnsi="Arial" w:cs="Arial"/>
          <w:sz w:val="18"/>
          <w:szCs w:val="20"/>
          <w:lang w:eastAsia="pl-PL"/>
        </w:rPr>
        <w:t xml:space="preserve">Każda ze Stron zaświadcza, że wdrożyła procedury przeciwdziałania korupcji i konfliktowi interesów. </w:t>
      </w:r>
    </w:p>
    <w:p w14:paraId="2B4EEE6E" w14:textId="77777777" w:rsidR="00AB3D83" w:rsidRPr="0030520A" w:rsidRDefault="00AB3D83" w:rsidP="008E5BDC">
      <w:pPr>
        <w:numPr>
          <w:ilvl w:val="0"/>
          <w:numId w:val="36"/>
        </w:numPr>
        <w:suppressAutoHyphens w:val="0"/>
        <w:spacing w:after="160"/>
        <w:ind w:left="284" w:hanging="284"/>
        <w:contextualSpacing/>
        <w:jc w:val="both"/>
        <w:rPr>
          <w:rFonts w:ascii="Arial" w:hAnsi="Arial" w:cs="Arial"/>
          <w:sz w:val="18"/>
          <w:szCs w:val="20"/>
          <w:lang w:eastAsia="pl-PL"/>
        </w:rPr>
      </w:pPr>
      <w:r w:rsidRPr="0030520A">
        <w:rPr>
          <w:rFonts w:ascii="Arial" w:hAnsi="Arial" w:cs="Arial"/>
          <w:sz w:val="18"/>
          <w:szCs w:val="20"/>
          <w:lang w:eastAsia="pl-PL"/>
        </w:rPr>
        <w:t>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w:t>
      </w:r>
      <w:r w:rsidR="0030520A">
        <w:rPr>
          <w:rFonts w:ascii="Arial" w:hAnsi="Arial" w:cs="Arial"/>
          <w:sz w:val="18"/>
          <w:szCs w:val="20"/>
          <w:lang w:eastAsia="pl-PL"/>
        </w:rPr>
        <w:t xml:space="preserve">ów oraz anonimowego zgłaszania </w:t>
      </w:r>
      <w:r w:rsidRPr="0030520A">
        <w:rPr>
          <w:rFonts w:ascii="Arial" w:hAnsi="Arial" w:cs="Arial"/>
          <w:sz w:val="18"/>
          <w:szCs w:val="20"/>
          <w:lang w:eastAsia="pl-PL"/>
        </w:rPr>
        <w:t xml:space="preserve">i wyjaśniania nieprawidłowości, zarówno bezpośrednio, jak i działając poprzez kontrolowane lub powiązane podmioty gospodarcze Stron. </w:t>
      </w:r>
    </w:p>
    <w:p w14:paraId="0E1DB686" w14:textId="77777777" w:rsidR="00AB3D83" w:rsidRPr="0030520A" w:rsidRDefault="00AB3D83" w:rsidP="008E5BDC">
      <w:pPr>
        <w:numPr>
          <w:ilvl w:val="0"/>
          <w:numId w:val="36"/>
        </w:numPr>
        <w:suppressAutoHyphens w:val="0"/>
        <w:spacing w:after="160"/>
        <w:ind w:left="284" w:hanging="284"/>
        <w:contextualSpacing/>
        <w:jc w:val="both"/>
        <w:rPr>
          <w:rFonts w:ascii="Arial" w:hAnsi="Arial" w:cs="Arial"/>
          <w:sz w:val="18"/>
          <w:szCs w:val="20"/>
          <w:lang w:eastAsia="pl-PL"/>
        </w:rPr>
      </w:pPr>
      <w:r w:rsidRPr="0030520A">
        <w:rPr>
          <w:rFonts w:ascii="Arial" w:hAnsi="Arial" w:cs="Arial"/>
          <w:sz w:val="18"/>
          <w:szCs w:val="20"/>
          <w:lang w:eastAsia="pl-P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24EFEDE0" w14:textId="77777777" w:rsidR="00AB3D83" w:rsidRPr="0030520A" w:rsidRDefault="00AB3D83" w:rsidP="008E5BDC">
      <w:pPr>
        <w:numPr>
          <w:ilvl w:val="0"/>
          <w:numId w:val="8"/>
        </w:numPr>
        <w:suppressAutoHyphens w:val="0"/>
        <w:spacing w:after="160"/>
        <w:ind w:hanging="371"/>
        <w:contextualSpacing/>
        <w:jc w:val="both"/>
        <w:rPr>
          <w:rFonts w:ascii="Arial" w:hAnsi="Arial" w:cs="Arial"/>
          <w:sz w:val="18"/>
          <w:szCs w:val="20"/>
          <w:lang w:eastAsia="pl-PL"/>
        </w:rPr>
      </w:pPr>
      <w:r w:rsidRPr="0030520A">
        <w:rPr>
          <w:rFonts w:ascii="Arial" w:hAnsi="Arial" w:cs="Arial"/>
          <w:sz w:val="18"/>
          <w:szCs w:val="20"/>
          <w:lang w:eastAsia="pl-PL"/>
        </w:rPr>
        <w:t>członkowi zarządu, dyrektorowi, pracownikowi, ani agentowi Strony lub któregokolwiek kontrolowanego lub powiązanego podmiotu gospodarczego Stron,</w:t>
      </w:r>
    </w:p>
    <w:p w14:paraId="238570E2" w14:textId="77777777" w:rsidR="00AB3D83" w:rsidRPr="0030520A" w:rsidRDefault="00AB3D83" w:rsidP="008E5BDC">
      <w:pPr>
        <w:numPr>
          <w:ilvl w:val="0"/>
          <w:numId w:val="8"/>
        </w:numPr>
        <w:suppressAutoHyphens w:val="0"/>
        <w:spacing w:after="160"/>
        <w:ind w:hanging="371"/>
        <w:contextualSpacing/>
        <w:jc w:val="both"/>
        <w:rPr>
          <w:rFonts w:ascii="Arial" w:hAnsi="Arial" w:cs="Arial"/>
          <w:sz w:val="18"/>
          <w:szCs w:val="20"/>
          <w:lang w:eastAsia="pl-PL"/>
        </w:rPr>
      </w:pPr>
      <w:r w:rsidRPr="0030520A">
        <w:rPr>
          <w:rFonts w:ascii="Arial" w:hAnsi="Arial" w:cs="Arial"/>
          <w:sz w:val="18"/>
          <w:szCs w:val="20"/>
          <w:lang w:eastAsia="pl-PL"/>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51486505" w14:textId="77777777" w:rsidR="00AB3D83" w:rsidRPr="0030520A" w:rsidRDefault="00AB3D83" w:rsidP="008E5BDC">
      <w:pPr>
        <w:numPr>
          <w:ilvl w:val="0"/>
          <w:numId w:val="8"/>
        </w:numPr>
        <w:suppressAutoHyphens w:val="0"/>
        <w:spacing w:after="160"/>
        <w:ind w:hanging="371"/>
        <w:contextualSpacing/>
        <w:jc w:val="both"/>
        <w:rPr>
          <w:rFonts w:ascii="Arial" w:hAnsi="Arial" w:cs="Arial"/>
          <w:sz w:val="18"/>
          <w:szCs w:val="20"/>
          <w:lang w:eastAsia="pl-PL"/>
        </w:rPr>
      </w:pPr>
      <w:r w:rsidRPr="0030520A">
        <w:rPr>
          <w:rFonts w:ascii="Arial" w:hAnsi="Arial" w:cs="Arial"/>
          <w:sz w:val="18"/>
          <w:szCs w:val="20"/>
          <w:lang w:eastAsia="pl-PL"/>
        </w:rPr>
        <w:t xml:space="preserve">partii politycznej, członkowi partii politycznej, ani kandydatowi na urząd państwowy; </w:t>
      </w:r>
    </w:p>
    <w:p w14:paraId="61583F44" w14:textId="77777777" w:rsidR="00AB3D83" w:rsidRPr="0030520A" w:rsidRDefault="00AB3D83" w:rsidP="008E5BDC">
      <w:pPr>
        <w:numPr>
          <w:ilvl w:val="0"/>
          <w:numId w:val="8"/>
        </w:numPr>
        <w:suppressAutoHyphens w:val="0"/>
        <w:spacing w:after="160"/>
        <w:ind w:hanging="371"/>
        <w:contextualSpacing/>
        <w:jc w:val="both"/>
        <w:rPr>
          <w:rFonts w:ascii="Arial" w:hAnsi="Arial" w:cs="Arial"/>
          <w:sz w:val="18"/>
          <w:szCs w:val="20"/>
          <w:lang w:eastAsia="pl-PL"/>
        </w:rPr>
      </w:pPr>
      <w:r w:rsidRPr="0030520A">
        <w:rPr>
          <w:rFonts w:ascii="Arial" w:hAnsi="Arial" w:cs="Arial"/>
          <w:sz w:val="18"/>
          <w:szCs w:val="20"/>
          <w:lang w:eastAsia="pl-PL"/>
        </w:rPr>
        <w:t xml:space="preserve">agentowi ani pośrednikowi w zamian za opłacenie kogokolwiek z wyżej wymienionych; ani też </w:t>
      </w:r>
    </w:p>
    <w:p w14:paraId="117FF45D" w14:textId="77777777" w:rsidR="00AB3D83" w:rsidRPr="0030520A" w:rsidRDefault="00AB3D83" w:rsidP="008E5BDC">
      <w:pPr>
        <w:numPr>
          <w:ilvl w:val="0"/>
          <w:numId w:val="8"/>
        </w:numPr>
        <w:suppressAutoHyphens w:val="0"/>
        <w:spacing w:after="160"/>
        <w:ind w:hanging="371"/>
        <w:contextualSpacing/>
        <w:jc w:val="both"/>
        <w:rPr>
          <w:rFonts w:ascii="Arial" w:hAnsi="Arial" w:cs="Arial"/>
          <w:sz w:val="18"/>
          <w:szCs w:val="20"/>
          <w:lang w:eastAsia="pl-PL"/>
        </w:rPr>
      </w:pPr>
      <w:r w:rsidRPr="0030520A">
        <w:rPr>
          <w:rFonts w:ascii="Arial" w:hAnsi="Arial" w:cs="Arial"/>
          <w:sz w:val="18"/>
          <w:szCs w:val="20"/>
          <w:lang w:eastAsia="pl-P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74CE5365" w14:textId="77777777" w:rsidR="00AB3D83" w:rsidRPr="0030520A" w:rsidRDefault="00AB3D83" w:rsidP="008E5BDC">
      <w:pPr>
        <w:numPr>
          <w:ilvl w:val="0"/>
          <w:numId w:val="36"/>
        </w:numPr>
        <w:suppressAutoHyphens w:val="0"/>
        <w:spacing w:after="160"/>
        <w:ind w:left="284" w:hanging="284"/>
        <w:contextualSpacing/>
        <w:jc w:val="both"/>
        <w:rPr>
          <w:rFonts w:ascii="Arial" w:hAnsi="Arial" w:cs="Arial"/>
          <w:sz w:val="18"/>
          <w:szCs w:val="20"/>
          <w:lang w:eastAsia="pl-PL"/>
        </w:rPr>
      </w:pPr>
      <w:r w:rsidRPr="0030520A">
        <w:rPr>
          <w:rFonts w:ascii="Arial" w:hAnsi="Arial" w:cs="Arial"/>
          <w:sz w:val="18"/>
          <w:szCs w:val="20"/>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2A625210" w14:textId="77777777" w:rsidR="00AB3D83" w:rsidRPr="0030520A" w:rsidRDefault="00AB3D83" w:rsidP="008E5BDC">
      <w:pPr>
        <w:numPr>
          <w:ilvl w:val="0"/>
          <w:numId w:val="36"/>
        </w:numPr>
        <w:suppressAutoHyphens w:val="0"/>
        <w:spacing w:after="160"/>
        <w:ind w:left="284" w:hanging="284"/>
        <w:contextualSpacing/>
        <w:jc w:val="both"/>
        <w:rPr>
          <w:rFonts w:ascii="Arial" w:hAnsi="Arial" w:cs="Arial"/>
          <w:sz w:val="18"/>
          <w:szCs w:val="20"/>
          <w:lang w:eastAsia="pl-PL"/>
        </w:rPr>
      </w:pPr>
      <w:r w:rsidRPr="0030520A">
        <w:rPr>
          <w:rFonts w:ascii="Arial" w:hAnsi="Arial" w:cs="Arial"/>
          <w:sz w:val="18"/>
          <w:szCs w:val="20"/>
          <w:lang w:eastAsia="pl-PL"/>
        </w:rPr>
        <w:t>Każda ze Stron zaświadcza, iż w okresie realizacji niniejszej Umowy zapewnia każdej osobie działającej w dobrej wierze możliwość zgłaszania naruszeń prawa za pośrednictwem.</w:t>
      </w:r>
    </w:p>
    <w:p w14:paraId="18F2F9C5" w14:textId="77777777" w:rsidR="00AB3D83" w:rsidRPr="0030520A" w:rsidRDefault="00AB3D83" w:rsidP="008E5BDC">
      <w:pPr>
        <w:suppressAutoHyphens w:val="0"/>
        <w:ind w:left="1134" w:hanging="414"/>
        <w:contextualSpacing/>
        <w:jc w:val="both"/>
        <w:rPr>
          <w:rFonts w:ascii="Arial" w:hAnsi="Arial" w:cs="Arial"/>
          <w:sz w:val="18"/>
          <w:szCs w:val="20"/>
          <w:lang w:eastAsia="pl-PL"/>
        </w:rPr>
      </w:pPr>
      <w:r w:rsidRPr="0030520A">
        <w:rPr>
          <w:rFonts w:ascii="Arial" w:hAnsi="Arial" w:cs="Arial"/>
          <w:sz w:val="18"/>
          <w:szCs w:val="20"/>
          <w:lang w:eastAsia="pl-PL"/>
        </w:rPr>
        <w:t>a)</w:t>
      </w:r>
      <w:r w:rsidRPr="0030520A">
        <w:rPr>
          <w:rFonts w:ascii="Arial" w:hAnsi="Arial" w:cs="Arial"/>
          <w:sz w:val="18"/>
          <w:szCs w:val="20"/>
          <w:lang w:eastAsia="pl-PL"/>
        </w:rPr>
        <w:tab/>
        <w:t xml:space="preserve">Korespondencja tradycyjna – przesyłanie przesyłek listowych pod gwarantujący anonimowość adres: </w:t>
      </w:r>
    </w:p>
    <w:p w14:paraId="3C64B8C2" w14:textId="77777777" w:rsidR="00AB3D83" w:rsidRPr="0030520A" w:rsidRDefault="00AB3D83" w:rsidP="008E5BDC">
      <w:pPr>
        <w:suppressAutoHyphens w:val="0"/>
        <w:ind w:left="1134"/>
        <w:contextualSpacing/>
        <w:jc w:val="both"/>
        <w:rPr>
          <w:rFonts w:ascii="Arial" w:hAnsi="Arial" w:cs="Arial"/>
          <w:i/>
          <w:sz w:val="18"/>
          <w:szCs w:val="20"/>
          <w:lang w:eastAsia="pl-PL"/>
        </w:rPr>
      </w:pPr>
      <w:r w:rsidRPr="0030520A">
        <w:rPr>
          <w:rFonts w:ascii="Arial" w:hAnsi="Arial" w:cs="Arial"/>
          <w:i/>
          <w:sz w:val="18"/>
          <w:szCs w:val="20"/>
          <w:lang w:eastAsia="pl-PL"/>
        </w:rPr>
        <w:t>Prezes Zarządu</w:t>
      </w:r>
    </w:p>
    <w:p w14:paraId="7F10BB2C" w14:textId="77777777" w:rsidR="00AB3D83" w:rsidRPr="0030520A" w:rsidRDefault="00AB3D83" w:rsidP="008E5BDC">
      <w:pPr>
        <w:suppressAutoHyphens w:val="0"/>
        <w:ind w:left="1134"/>
        <w:contextualSpacing/>
        <w:jc w:val="both"/>
        <w:rPr>
          <w:rFonts w:ascii="Arial" w:hAnsi="Arial" w:cs="Arial"/>
          <w:i/>
          <w:sz w:val="18"/>
          <w:szCs w:val="20"/>
          <w:lang w:eastAsia="pl-PL"/>
        </w:rPr>
      </w:pPr>
      <w:r w:rsidRPr="0030520A">
        <w:rPr>
          <w:rFonts w:ascii="Arial" w:hAnsi="Arial" w:cs="Arial"/>
          <w:i/>
          <w:sz w:val="18"/>
          <w:szCs w:val="20"/>
          <w:lang w:eastAsia="pl-PL"/>
        </w:rPr>
        <w:t>ORLEN Laboratorium S.A.</w:t>
      </w:r>
    </w:p>
    <w:p w14:paraId="3FE978E0" w14:textId="77777777" w:rsidR="00AB3D83" w:rsidRPr="0030520A" w:rsidRDefault="00AB3D83" w:rsidP="008E5BDC">
      <w:pPr>
        <w:suppressAutoHyphens w:val="0"/>
        <w:ind w:left="1134"/>
        <w:contextualSpacing/>
        <w:jc w:val="both"/>
        <w:rPr>
          <w:rFonts w:ascii="Arial" w:hAnsi="Arial" w:cs="Arial"/>
          <w:i/>
          <w:sz w:val="18"/>
          <w:szCs w:val="20"/>
          <w:lang w:eastAsia="pl-PL"/>
        </w:rPr>
      </w:pPr>
      <w:r w:rsidRPr="0030520A">
        <w:rPr>
          <w:rFonts w:ascii="Arial" w:hAnsi="Arial" w:cs="Arial"/>
          <w:i/>
          <w:sz w:val="18"/>
          <w:szCs w:val="20"/>
          <w:lang w:eastAsia="pl-PL"/>
        </w:rPr>
        <w:t>Ul. Chemików 7. 09 – 411 Płock „DO RĄK WŁASNYCH”</w:t>
      </w:r>
    </w:p>
    <w:p w14:paraId="7ACF06CF" w14:textId="77777777" w:rsidR="00AB3D83" w:rsidRPr="0030520A" w:rsidRDefault="00AB3D83" w:rsidP="008E5BDC">
      <w:pPr>
        <w:suppressAutoHyphens w:val="0"/>
        <w:ind w:left="720"/>
        <w:contextualSpacing/>
        <w:jc w:val="both"/>
        <w:rPr>
          <w:rFonts w:ascii="Arial" w:hAnsi="Arial" w:cs="Arial"/>
          <w:sz w:val="18"/>
          <w:szCs w:val="20"/>
          <w:lang w:eastAsia="pl-PL"/>
        </w:rPr>
      </w:pPr>
      <w:r w:rsidRPr="0030520A">
        <w:rPr>
          <w:rFonts w:ascii="Arial" w:hAnsi="Arial" w:cs="Arial"/>
          <w:sz w:val="18"/>
          <w:szCs w:val="20"/>
          <w:lang w:eastAsia="pl-PL"/>
        </w:rPr>
        <w:t>b)</w:t>
      </w:r>
      <w:r w:rsidRPr="0030520A">
        <w:rPr>
          <w:rFonts w:ascii="Arial" w:hAnsi="Arial" w:cs="Arial"/>
          <w:sz w:val="18"/>
          <w:szCs w:val="20"/>
          <w:lang w:eastAsia="pl-PL"/>
        </w:rPr>
        <w:tab/>
        <w:t xml:space="preserve">korespondencja mailowa kierowana skrzynkę funkcyjną: </w:t>
      </w:r>
      <w:hyperlink r:id="rId25" w:history="1">
        <w:r w:rsidRPr="0030520A">
          <w:rPr>
            <w:rFonts w:ascii="Arial" w:hAnsi="Arial" w:cs="Arial"/>
            <w:color w:val="0000FF"/>
            <w:sz w:val="18"/>
            <w:szCs w:val="20"/>
            <w:u w:val="single"/>
            <w:lang w:eastAsia="pl-PL"/>
          </w:rPr>
          <w:t>anonim.orlenlaboratorium@orlen.pl</w:t>
        </w:r>
      </w:hyperlink>
      <w:r w:rsidRPr="0030520A">
        <w:rPr>
          <w:rFonts w:ascii="Arial" w:hAnsi="Arial" w:cs="Arial"/>
          <w:sz w:val="18"/>
          <w:szCs w:val="20"/>
          <w:lang w:eastAsia="pl-PL"/>
        </w:rPr>
        <w:t xml:space="preserve"> </w:t>
      </w:r>
    </w:p>
    <w:p w14:paraId="73452071" w14:textId="77777777" w:rsidR="00AB3D83" w:rsidRPr="0030520A" w:rsidRDefault="00AB3D83" w:rsidP="008E5BDC">
      <w:pPr>
        <w:suppressAutoHyphens w:val="0"/>
        <w:ind w:left="720"/>
        <w:contextualSpacing/>
        <w:jc w:val="both"/>
        <w:rPr>
          <w:rFonts w:ascii="Arial" w:hAnsi="Arial" w:cs="Arial"/>
          <w:sz w:val="18"/>
          <w:szCs w:val="20"/>
          <w:lang w:eastAsia="pl-PL"/>
        </w:rPr>
      </w:pPr>
    </w:p>
    <w:p w14:paraId="3DFA88F6" w14:textId="77777777" w:rsidR="00AB3D83" w:rsidRPr="0030520A" w:rsidRDefault="00AB3D83" w:rsidP="008E5BDC">
      <w:pPr>
        <w:numPr>
          <w:ilvl w:val="0"/>
          <w:numId w:val="36"/>
        </w:numPr>
        <w:suppressAutoHyphens w:val="0"/>
        <w:spacing w:after="160"/>
        <w:ind w:left="284" w:hanging="284"/>
        <w:contextualSpacing/>
        <w:jc w:val="both"/>
        <w:rPr>
          <w:rFonts w:ascii="Arial" w:hAnsi="Arial" w:cs="Arial"/>
          <w:sz w:val="18"/>
          <w:szCs w:val="20"/>
          <w:lang w:eastAsia="pl-PL"/>
        </w:rPr>
      </w:pPr>
      <w:r w:rsidRPr="0030520A">
        <w:rPr>
          <w:rFonts w:ascii="Arial" w:hAnsi="Arial" w:cs="Arial"/>
          <w:sz w:val="18"/>
          <w:szCs w:val="20"/>
          <w:lang w:eastAsia="pl-PL"/>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4F650D39" w14:textId="77777777" w:rsidR="0030520A" w:rsidRDefault="0030520A" w:rsidP="008E5BDC">
      <w:pPr>
        <w:suppressAutoHyphens w:val="0"/>
        <w:rPr>
          <w:rFonts w:ascii="Arial" w:hAnsi="Arial" w:cs="Arial"/>
          <w:b/>
          <w:sz w:val="18"/>
          <w:szCs w:val="20"/>
        </w:rPr>
      </w:pPr>
      <w:r>
        <w:rPr>
          <w:rFonts w:ascii="Arial" w:hAnsi="Arial" w:cs="Arial"/>
          <w:b/>
          <w:sz w:val="18"/>
          <w:szCs w:val="20"/>
        </w:rPr>
        <w:br w:type="page"/>
      </w:r>
    </w:p>
    <w:p w14:paraId="72B924F6" w14:textId="77777777" w:rsidR="006F5937" w:rsidRPr="00FA40B2" w:rsidRDefault="006F5937" w:rsidP="008E5BDC">
      <w:pPr>
        <w:shd w:val="clear" w:color="auto" w:fill="FFFFFF"/>
        <w:suppressAutoHyphens w:val="0"/>
        <w:spacing w:before="100" w:beforeAutospacing="1" w:after="100" w:afterAutospacing="1"/>
        <w:ind w:right="28"/>
        <w:contextualSpacing/>
        <w:rPr>
          <w:rFonts w:ascii="Arial" w:hAnsi="Arial" w:cs="Arial"/>
          <w:b/>
          <w:sz w:val="18"/>
          <w:szCs w:val="20"/>
        </w:rPr>
      </w:pPr>
    </w:p>
    <w:p w14:paraId="43CBE8BA" w14:textId="19025321" w:rsidR="006F5937" w:rsidRPr="00FA40B2" w:rsidRDefault="006F5937" w:rsidP="008E5BDC">
      <w:pPr>
        <w:shd w:val="clear" w:color="auto" w:fill="FFFFFF"/>
        <w:suppressAutoHyphens w:val="0"/>
        <w:spacing w:before="100" w:beforeAutospacing="1" w:after="100" w:afterAutospacing="1"/>
        <w:ind w:left="284" w:right="28" w:hanging="284"/>
        <w:contextualSpacing/>
        <w:jc w:val="right"/>
        <w:rPr>
          <w:rFonts w:ascii="Arial" w:eastAsia="Calibri" w:hAnsi="Arial" w:cs="Arial"/>
          <w:b/>
          <w:i/>
          <w:color w:val="000000"/>
          <w:sz w:val="18"/>
          <w:szCs w:val="20"/>
          <w:lang w:eastAsia="pl-PL"/>
        </w:rPr>
      </w:pPr>
      <w:r w:rsidRPr="00FA40B2">
        <w:rPr>
          <w:rFonts w:ascii="Arial" w:eastAsia="Calibri" w:hAnsi="Arial" w:cs="Arial"/>
          <w:b/>
          <w:i/>
          <w:color w:val="000000"/>
          <w:sz w:val="18"/>
          <w:szCs w:val="20"/>
          <w:lang w:eastAsia="pl-PL"/>
        </w:rPr>
        <w:t xml:space="preserve">Załącznik nr </w:t>
      </w:r>
      <w:r w:rsidR="008B7E0D">
        <w:rPr>
          <w:rFonts w:ascii="Arial" w:eastAsia="Calibri" w:hAnsi="Arial" w:cs="Arial"/>
          <w:b/>
          <w:i/>
          <w:color w:val="000000"/>
          <w:sz w:val="18"/>
          <w:szCs w:val="20"/>
          <w:lang w:eastAsia="pl-PL"/>
        </w:rPr>
        <w:t xml:space="preserve">10 </w:t>
      </w:r>
      <w:r w:rsidRPr="00FA40B2">
        <w:rPr>
          <w:rFonts w:ascii="Arial" w:eastAsia="Calibri" w:hAnsi="Arial" w:cs="Arial"/>
          <w:b/>
          <w:i/>
          <w:color w:val="000000"/>
          <w:sz w:val="18"/>
          <w:szCs w:val="20"/>
          <w:lang w:eastAsia="pl-PL"/>
        </w:rPr>
        <w:t xml:space="preserve"> do Umowy nr </w:t>
      </w:r>
      <w:r w:rsidR="002A1F91">
        <w:rPr>
          <w:rFonts w:ascii="Arial" w:eastAsia="Calibri" w:hAnsi="Arial" w:cs="Arial"/>
          <w:b/>
          <w:i/>
          <w:color w:val="000000"/>
          <w:sz w:val="18"/>
          <w:szCs w:val="20"/>
          <w:lang w:eastAsia="pl-PL"/>
        </w:rPr>
        <w:t>__</w:t>
      </w:r>
      <w:r w:rsidR="00B02B00">
        <w:rPr>
          <w:rFonts w:ascii="Arial" w:eastAsia="Calibri" w:hAnsi="Arial" w:cs="Arial"/>
          <w:b/>
          <w:i/>
          <w:color w:val="000000"/>
          <w:sz w:val="18"/>
          <w:szCs w:val="20"/>
          <w:lang w:eastAsia="pl-PL"/>
        </w:rPr>
        <w:t xml:space="preserve"> </w:t>
      </w:r>
      <w:r w:rsidRPr="00FA40B2">
        <w:rPr>
          <w:rFonts w:ascii="Arial" w:eastAsia="Calibri" w:hAnsi="Arial" w:cs="Arial"/>
          <w:b/>
          <w:i/>
          <w:color w:val="000000"/>
          <w:sz w:val="18"/>
          <w:szCs w:val="20"/>
          <w:lang w:eastAsia="pl-PL"/>
        </w:rPr>
        <w:t>/LAB/202</w:t>
      </w:r>
      <w:r w:rsidR="008B7E0D">
        <w:rPr>
          <w:rFonts w:ascii="Arial" w:eastAsia="Calibri" w:hAnsi="Arial" w:cs="Arial"/>
          <w:b/>
          <w:i/>
          <w:color w:val="000000"/>
          <w:sz w:val="18"/>
          <w:szCs w:val="20"/>
          <w:lang w:eastAsia="pl-PL"/>
        </w:rPr>
        <w:t>6</w:t>
      </w:r>
    </w:p>
    <w:p w14:paraId="00AC0F0D" w14:textId="77777777" w:rsidR="006F5937" w:rsidRPr="00FA40B2" w:rsidRDefault="006F5937" w:rsidP="008E5BDC">
      <w:pPr>
        <w:shd w:val="clear" w:color="auto" w:fill="FFFFFF"/>
        <w:suppressAutoHyphens w:val="0"/>
        <w:spacing w:before="100" w:beforeAutospacing="1" w:after="100" w:afterAutospacing="1"/>
        <w:ind w:left="284" w:right="28" w:hanging="284"/>
        <w:contextualSpacing/>
        <w:jc w:val="right"/>
        <w:rPr>
          <w:rFonts w:ascii="Arial" w:hAnsi="Arial" w:cs="Arial"/>
          <w:b/>
          <w:sz w:val="18"/>
          <w:szCs w:val="20"/>
        </w:rPr>
      </w:pPr>
    </w:p>
    <w:p w14:paraId="63CA1347" w14:textId="77777777" w:rsidR="006F5937" w:rsidRPr="00FA40B2" w:rsidRDefault="006F5937" w:rsidP="008E5BDC">
      <w:pPr>
        <w:suppressAutoHyphens w:val="0"/>
        <w:spacing w:after="5"/>
        <w:ind w:left="567" w:right="28"/>
        <w:contextualSpacing/>
        <w:jc w:val="center"/>
        <w:rPr>
          <w:rFonts w:ascii="Arial" w:eastAsia="Microsoft JhengHei" w:hAnsi="Arial" w:cs="Arial"/>
          <w:b/>
          <w:color w:val="000000"/>
          <w:sz w:val="20"/>
          <w:szCs w:val="20"/>
          <w:lang w:eastAsia="pl-PL"/>
        </w:rPr>
      </w:pPr>
      <w:r w:rsidRPr="00FA40B2">
        <w:rPr>
          <w:rFonts w:ascii="Arial" w:eastAsia="Microsoft JhengHei" w:hAnsi="Arial" w:cs="Arial"/>
          <w:b/>
          <w:color w:val="000000"/>
          <w:sz w:val="20"/>
          <w:szCs w:val="20"/>
          <w:lang w:eastAsia="pl-PL"/>
        </w:rPr>
        <w:t>KLAUZULA SANKCYJNA</w:t>
      </w:r>
    </w:p>
    <w:p w14:paraId="5A52756A" w14:textId="77777777" w:rsidR="006F5937" w:rsidRPr="00FA40B2" w:rsidRDefault="006F5937" w:rsidP="008E5BDC">
      <w:pPr>
        <w:keepNext/>
        <w:keepLines/>
        <w:tabs>
          <w:tab w:val="num" w:pos="567"/>
        </w:tabs>
        <w:spacing w:before="120" w:after="120"/>
        <w:jc w:val="both"/>
        <w:outlineLvl w:val="0"/>
        <w:rPr>
          <w:rFonts w:ascii="Arial" w:hAnsi="Arial" w:cs="Arial"/>
          <w:b/>
          <w:sz w:val="20"/>
          <w:szCs w:val="22"/>
        </w:rPr>
      </w:pPr>
    </w:p>
    <w:p w14:paraId="286F5B05" w14:textId="77777777" w:rsidR="006F5937" w:rsidRPr="00FA40B2" w:rsidRDefault="0030520A" w:rsidP="008E5BDC">
      <w:pPr>
        <w:keepNext/>
        <w:keepLines/>
        <w:tabs>
          <w:tab w:val="num" w:pos="567"/>
        </w:tabs>
        <w:spacing w:before="120" w:after="120"/>
        <w:jc w:val="both"/>
        <w:outlineLvl w:val="0"/>
        <w:rPr>
          <w:rFonts w:ascii="Arial" w:hAnsi="Arial" w:cs="Arial"/>
          <w:b/>
          <w:caps/>
          <w:color w:val="000000"/>
          <w:sz w:val="18"/>
          <w:szCs w:val="21"/>
          <w:lang w:eastAsia="pl-PL"/>
        </w:rPr>
      </w:pPr>
      <w:r>
        <w:rPr>
          <w:rFonts w:ascii="Arial" w:hAnsi="Arial" w:cs="Arial"/>
          <w:b/>
          <w:caps/>
          <w:color w:val="000000"/>
          <w:sz w:val="18"/>
          <w:szCs w:val="21"/>
          <w:lang w:eastAsia="pl-PL"/>
        </w:rPr>
        <w:t>1.</w:t>
      </w:r>
      <w:r w:rsidR="006F5937" w:rsidRPr="00FA40B2">
        <w:rPr>
          <w:rFonts w:ascii="Arial" w:hAnsi="Arial" w:cs="Arial"/>
          <w:b/>
          <w:caps/>
          <w:color w:val="000000"/>
          <w:sz w:val="18"/>
          <w:szCs w:val="21"/>
          <w:lang w:eastAsia="pl-PL"/>
        </w:rPr>
        <w:t xml:space="preserve">Oświadczenia </w:t>
      </w:r>
      <w:r w:rsidR="002109A0" w:rsidRPr="00FA40B2">
        <w:rPr>
          <w:rFonts w:ascii="Arial" w:hAnsi="Arial" w:cs="Arial"/>
          <w:b/>
          <w:caps/>
          <w:color w:val="000000"/>
          <w:sz w:val="18"/>
          <w:szCs w:val="21"/>
          <w:lang w:eastAsia="pl-PL"/>
        </w:rPr>
        <w:t>WYKONAWCY</w:t>
      </w:r>
    </w:p>
    <w:p w14:paraId="53039DCA" w14:textId="77777777" w:rsidR="006F5937" w:rsidRPr="00FA40B2" w:rsidRDefault="002109A0" w:rsidP="008E5BDC">
      <w:pPr>
        <w:spacing w:before="120" w:after="120"/>
        <w:ind w:left="567"/>
        <w:jc w:val="both"/>
        <w:outlineLvl w:val="1"/>
        <w:rPr>
          <w:rFonts w:ascii="Arial" w:hAnsi="Arial" w:cs="Arial"/>
          <w:sz w:val="18"/>
          <w:lang w:eastAsia="pl-PL"/>
        </w:rPr>
      </w:pPr>
      <w:r w:rsidRPr="00FA40B2">
        <w:rPr>
          <w:rFonts w:ascii="Arial" w:hAnsi="Arial" w:cs="Arial"/>
          <w:sz w:val="18"/>
          <w:lang w:eastAsia="pl-PL"/>
        </w:rPr>
        <w:t>Wykonawca</w:t>
      </w:r>
      <w:r w:rsidR="006F5937" w:rsidRPr="00FA40B2">
        <w:rPr>
          <w:rFonts w:ascii="Arial" w:hAnsi="Arial" w:cs="Arial"/>
          <w:sz w:val="18"/>
          <w:lang w:eastAsia="pl-PL"/>
        </w:rPr>
        <w:t xml:space="preserve"> oświadcza, że zgodnie z jego najlepszą wiedzą, na dzień zawarcia Umowy zarówno on, jak i jego podmioty zależne, dominujące oraz członkowie jego organów oraz osoby działające w jego imieniu i na jego rzecz:</w:t>
      </w:r>
    </w:p>
    <w:p w14:paraId="4CC93974" w14:textId="77777777" w:rsidR="006F5937" w:rsidRPr="00FA40B2" w:rsidRDefault="006F5937" w:rsidP="008E5BDC">
      <w:pPr>
        <w:numPr>
          <w:ilvl w:val="2"/>
          <w:numId w:val="33"/>
        </w:numPr>
        <w:suppressAutoHyphens w:val="0"/>
        <w:spacing w:before="120" w:after="120"/>
        <w:ind w:left="851" w:hanging="283"/>
        <w:jc w:val="both"/>
        <w:outlineLvl w:val="2"/>
        <w:rPr>
          <w:rFonts w:ascii="Arial" w:hAnsi="Arial" w:cs="Arial"/>
          <w:sz w:val="18"/>
          <w:lang w:eastAsia="pl-PL"/>
        </w:rPr>
      </w:pPr>
      <w:r w:rsidRPr="00FA40B2">
        <w:rPr>
          <w:rFonts w:ascii="Arial" w:hAnsi="Arial" w:cs="Arial"/>
          <w:sz w:val="18"/>
          <w:lang w:eastAsia="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a także inne podmioty o podobnym charakterze oraz organy działające w ich imieniu (dalej: „</w:t>
      </w:r>
      <w:r w:rsidRPr="00FA40B2">
        <w:rPr>
          <w:rFonts w:ascii="Arial" w:hAnsi="Arial" w:cs="Arial"/>
          <w:b/>
          <w:bCs/>
          <w:sz w:val="18"/>
          <w:lang w:eastAsia="pl-PL"/>
        </w:rPr>
        <w:t>Przepisy Sankcyjne</w:t>
      </w:r>
      <w:r w:rsidRPr="00FA40B2">
        <w:rPr>
          <w:rFonts w:ascii="Arial" w:hAnsi="Arial" w:cs="Arial"/>
          <w:sz w:val="18"/>
          <w:lang w:eastAsia="pl-PL"/>
        </w:rPr>
        <w:t>”);</w:t>
      </w:r>
    </w:p>
    <w:p w14:paraId="5EAE06A2" w14:textId="77777777" w:rsidR="006F5937" w:rsidRPr="00FA40B2" w:rsidRDefault="006F5937" w:rsidP="008E5BDC">
      <w:pPr>
        <w:numPr>
          <w:ilvl w:val="2"/>
          <w:numId w:val="33"/>
        </w:numPr>
        <w:suppressAutoHyphens w:val="0"/>
        <w:spacing w:before="120" w:after="120"/>
        <w:ind w:left="851" w:hanging="283"/>
        <w:jc w:val="both"/>
        <w:outlineLvl w:val="2"/>
        <w:rPr>
          <w:rFonts w:ascii="Arial" w:hAnsi="Arial" w:cs="Arial"/>
          <w:sz w:val="18"/>
          <w:lang w:eastAsia="pl-PL"/>
        </w:rPr>
      </w:pPr>
      <w:r w:rsidRPr="00FA40B2">
        <w:rPr>
          <w:rFonts w:ascii="Arial" w:hAnsi="Arial" w:cs="Arial"/>
          <w:sz w:val="18"/>
          <w:lang w:eastAsia="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FA40B2">
        <w:rPr>
          <w:rFonts w:ascii="Arial" w:hAnsi="Arial" w:cs="Arial"/>
          <w:b/>
          <w:bCs/>
          <w:sz w:val="18"/>
          <w:lang w:eastAsia="pl-PL"/>
        </w:rPr>
        <w:t>Podmiot Objęty Sankcjami</w:t>
      </w:r>
      <w:r w:rsidRPr="00FA40B2">
        <w:rPr>
          <w:rFonts w:ascii="Arial" w:hAnsi="Arial" w:cs="Arial"/>
          <w:sz w:val="18"/>
          <w:lang w:eastAsia="pl-PL"/>
        </w:rPr>
        <w:t>”);</w:t>
      </w:r>
    </w:p>
    <w:p w14:paraId="5541597B" w14:textId="77777777" w:rsidR="006F5937" w:rsidRPr="00FA40B2" w:rsidRDefault="006F5937" w:rsidP="008E5BDC">
      <w:pPr>
        <w:numPr>
          <w:ilvl w:val="2"/>
          <w:numId w:val="33"/>
        </w:numPr>
        <w:suppressAutoHyphens w:val="0"/>
        <w:spacing w:before="120" w:after="120"/>
        <w:ind w:left="851" w:hanging="283"/>
        <w:jc w:val="both"/>
        <w:outlineLvl w:val="2"/>
        <w:rPr>
          <w:rFonts w:ascii="Arial" w:hAnsi="Arial" w:cs="Arial"/>
          <w:sz w:val="18"/>
          <w:lang w:eastAsia="pl-PL"/>
        </w:rPr>
      </w:pPr>
      <w:r w:rsidRPr="00FA40B2">
        <w:rPr>
          <w:rFonts w:ascii="Arial" w:hAnsi="Arial" w:cs="Arial"/>
          <w:sz w:val="18"/>
          <w:lang w:eastAsia="pl-PL"/>
        </w:rPr>
        <w:t>nie są bezpośrednio lub pośrednio własnością lub nie są kontrolowane przez osoby prawne lub fizyczne spełniające kryteria opisane w pkt. (ii) powyżej;</w:t>
      </w:r>
    </w:p>
    <w:p w14:paraId="47129B59" w14:textId="77777777" w:rsidR="006F5937" w:rsidRPr="00FA40B2" w:rsidRDefault="006F5937" w:rsidP="008E5BDC">
      <w:pPr>
        <w:numPr>
          <w:ilvl w:val="2"/>
          <w:numId w:val="33"/>
        </w:numPr>
        <w:suppressAutoHyphens w:val="0"/>
        <w:spacing w:before="120" w:after="120"/>
        <w:ind w:left="851" w:hanging="283"/>
        <w:jc w:val="both"/>
        <w:outlineLvl w:val="2"/>
        <w:rPr>
          <w:rFonts w:ascii="Arial" w:hAnsi="Arial" w:cs="Arial"/>
          <w:sz w:val="18"/>
          <w:lang w:eastAsia="pl-PL"/>
        </w:rPr>
      </w:pPr>
      <w:r w:rsidRPr="00FA40B2">
        <w:rPr>
          <w:rFonts w:ascii="Arial" w:hAnsi="Arial" w:cs="Arial"/>
          <w:sz w:val="18"/>
          <w:lang w:eastAsia="pl-PL"/>
        </w:rPr>
        <w:t>nie zamieszkują lub nie posiadają siedziby lub głównego miejsca działalności w państwie objętym Przepisami Sankcyjnymi lub nie są utworzone pod prawem państwa objętego Przepisami Sankcyjnymi;</w:t>
      </w:r>
    </w:p>
    <w:p w14:paraId="2FDE931A" w14:textId="77777777" w:rsidR="006F5937" w:rsidRPr="00FA40B2" w:rsidRDefault="006F5937" w:rsidP="008E5BDC">
      <w:pPr>
        <w:numPr>
          <w:ilvl w:val="2"/>
          <w:numId w:val="33"/>
        </w:numPr>
        <w:suppressAutoHyphens w:val="0"/>
        <w:spacing w:before="120" w:after="120"/>
        <w:ind w:left="851" w:hanging="283"/>
        <w:jc w:val="both"/>
        <w:outlineLvl w:val="2"/>
        <w:rPr>
          <w:rFonts w:ascii="Arial" w:hAnsi="Arial" w:cs="Arial"/>
          <w:sz w:val="18"/>
          <w:lang w:eastAsia="pl-PL"/>
        </w:rPr>
      </w:pPr>
      <w:r w:rsidRPr="00FA40B2">
        <w:rPr>
          <w:rFonts w:ascii="Arial" w:hAnsi="Arial" w:cs="Arial"/>
          <w:sz w:val="18"/>
          <w:lang w:eastAsia="pl-PL"/>
        </w:rPr>
        <w:t>nie uczestniczą w żadnym postępowaniu lub dochodzeniu prowadzonym przeciwko nim w związku z naruszeniem jakichkolwiek Przepisów Sankcyjnych.</w:t>
      </w:r>
    </w:p>
    <w:p w14:paraId="08BE2A42" w14:textId="77777777" w:rsidR="006F5937" w:rsidRPr="00FA40B2" w:rsidRDefault="0030520A" w:rsidP="008E5BDC">
      <w:pPr>
        <w:keepNext/>
        <w:keepLines/>
        <w:tabs>
          <w:tab w:val="num" w:pos="567"/>
        </w:tabs>
        <w:spacing w:before="120" w:after="120"/>
        <w:jc w:val="both"/>
        <w:outlineLvl w:val="0"/>
        <w:rPr>
          <w:rFonts w:ascii="Arial" w:hAnsi="Arial" w:cs="Arial"/>
          <w:b/>
          <w:caps/>
          <w:color w:val="000000"/>
          <w:sz w:val="18"/>
          <w:szCs w:val="21"/>
          <w:lang w:eastAsia="pl-PL"/>
        </w:rPr>
      </w:pPr>
      <w:r>
        <w:rPr>
          <w:rFonts w:ascii="Arial" w:hAnsi="Arial" w:cs="Arial"/>
          <w:b/>
          <w:caps/>
          <w:color w:val="000000"/>
          <w:sz w:val="18"/>
          <w:szCs w:val="21"/>
          <w:lang w:eastAsia="pl-PL"/>
        </w:rPr>
        <w:t>2.</w:t>
      </w:r>
      <w:r w:rsidR="006F5937" w:rsidRPr="00FA40B2">
        <w:rPr>
          <w:rFonts w:ascii="Arial" w:hAnsi="Arial" w:cs="Arial"/>
          <w:b/>
          <w:caps/>
          <w:color w:val="000000"/>
          <w:sz w:val="18"/>
          <w:szCs w:val="21"/>
          <w:lang w:eastAsia="pl-PL"/>
        </w:rPr>
        <w:t>Zobowiązania WYKONAWCY</w:t>
      </w:r>
    </w:p>
    <w:p w14:paraId="0267E957" w14:textId="77777777" w:rsidR="00FA6CFD" w:rsidRPr="00FA40B2" w:rsidRDefault="000B493A" w:rsidP="008E5BDC">
      <w:pPr>
        <w:shd w:val="clear" w:color="auto" w:fill="FFFFFF"/>
        <w:suppressAutoHyphens w:val="0"/>
        <w:spacing w:before="100" w:beforeAutospacing="1" w:after="100" w:afterAutospacing="1"/>
        <w:ind w:left="284" w:right="28" w:hanging="284"/>
        <w:contextualSpacing/>
        <w:jc w:val="right"/>
        <w:rPr>
          <w:rFonts w:ascii="Arial" w:hAnsi="Arial" w:cs="Arial"/>
          <w:b/>
          <w:sz w:val="18"/>
          <w:szCs w:val="20"/>
        </w:rPr>
      </w:pPr>
      <w:r>
        <w:rPr>
          <w:rFonts w:ascii="Arial" w:eastAsia="Calibri" w:hAnsi="Arial" w:cs="Arial"/>
          <w:color w:val="000000"/>
          <w:sz w:val="18"/>
          <w:szCs w:val="22"/>
          <w:lang w:eastAsia="pl-PL"/>
        </w:rPr>
        <w:t xml:space="preserve"> </w:t>
      </w:r>
    </w:p>
    <w:p w14:paraId="676F6D65" w14:textId="77777777" w:rsidR="00A3441C" w:rsidRPr="00A3441C" w:rsidRDefault="00A3441C" w:rsidP="008E5BDC">
      <w:pPr>
        <w:numPr>
          <w:ilvl w:val="1"/>
          <w:numId w:val="0"/>
        </w:numPr>
        <w:tabs>
          <w:tab w:val="num" w:pos="567"/>
        </w:tabs>
        <w:spacing w:before="120" w:after="120"/>
        <w:ind w:left="567" w:hanging="567"/>
        <w:jc w:val="both"/>
        <w:outlineLvl w:val="1"/>
        <w:rPr>
          <w:rFonts w:ascii="Arial" w:hAnsi="Arial" w:cs="Arial"/>
          <w:color w:val="000000"/>
          <w:sz w:val="18"/>
          <w:szCs w:val="18"/>
          <w:lang w:eastAsia="pl-PL"/>
        </w:rPr>
      </w:pPr>
      <w:r w:rsidRPr="00EB47B1">
        <w:rPr>
          <w:rFonts w:ascii="Arial" w:hAnsi="Arial" w:cs="Arial"/>
          <w:color w:val="000000"/>
          <w:sz w:val="18"/>
          <w:lang w:eastAsia="pl-PL"/>
        </w:rPr>
        <w:t>2</w:t>
      </w:r>
      <w:r w:rsidRPr="00A3441C">
        <w:rPr>
          <w:rFonts w:ascii="Arial" w:hAnsi="Arial" w:cs="Arial"/>
          <w:color w:val="000000"/>
          <w:sz w:val="18"/>
          <w:szCs w:val="18"/>
          <w:lang w:eastAsia="pl-PL"/>
        </w:rPr>
        <w:t>.1.Wykonawca zobowiązuje się, że w okresie obowiązywania Umowy:</w:t>
      </w:r>
    </w:p>
    <w:p w14:paraId="38C49DC7" w14:textId="77777777" w:rsidR="00A3441C" w:rsidRPr="00A3441C" w:rsidRDefault="00A3441C" w:rsidP="008E5BDC">
      <w:pPr>
        <w:widowControl w:val="0"/>
        <w:numPr>
          <w:ilvl w:val="2"/>
          <w:numId w:val="34"/>
        </w:numPr>
        <w:suppressAutoHyphens w:val="0"/>
        <w:autoSpaceDN w:val="0"/>
        <w:spacing w:before="120" w:after="120"/>
        <w:ind w:left="851" w:hanging="284"/>
        <w:jc w:val="both"/>
        <w:textAlignment w:val="baseline"/>
        <w:outlineLvl w:val="2"/>
        <w:rPr>
          <w:rFonts w:ascii="Arial" w:hAnsi="Arial" w:cs="Arial"/>
          <w:sz w:val="18"/>
          <w:szCs w:val="18"/>
          <w:lang w:eastAsia="pl-PL"/>
        </w:rPr>
      </w:pPr>
      <w:r w:rsidRPr="00A3441C">
        <w:rPr>
          <w:rFonts w:ascii="Arial" w:hAnsi="Arial" w:cs="Arial"/>
          <w:sz w:val="18"/>
          <w:szCs w:val="18"/>
          <w:lang w:eastAsia="pl-PL"/>
        </w:rPr>
        <w:t>zarówno on, jak i jego podmioty zależne oraz członkowie jego organów oraz osoby działające w jego imieniu i na jego rzecz będą prowadzić działalność zgodnie z Przepisami Sankcyjnymi;</w:t>
      </w:r>
    </w:p>
    <w:p w14:paraId="69E59CDA" w14:textId="77777777" w:rsidR="00A3441C" w:rsidRPr="00A3441C" w:rsidRDefault="00A3441C" w:rsidP="008E5BDC">
      <w:pPr>
        <w:widowControl w:val="0"/>
        <w:numPr>
          <w:ilvl w:val="2"/>
          <w:numId w:val="34"/>
        </w:numPr>
        <w:suppressAutoHyphens w:val="0"/>
        <w:autoSpaceDN w:val="0"/>
        <w:spacing w:before="120" w:after="120"/>
        <w:ind w:left="851" w:hanging="284"/>
        <w:jc w:val="both"/>
        <w:textAlignment w:val="baseline"/>
        <w:outlineLvl w:val="2"/>
        <w:rPr>
          <w:rFonts w:ascii="Arial" w:hAnsi="Arial" w:cs="Arial"/>
          <w:sz w:val="18"/>
          <w:szCs w:val="18"/>
          <w:lang w:eastAsia="pl-PL"/>
        </w:rPr>
      </w:pPr>
      <w:r w:rsidRPr="00A3441C">
        <w:rPr>
          <w:rFonts w:ascii="Arial" w:hAnsi="Arial" w:cs="Arial"/>
          <w:sz w:val="18"/>
          <w:szCs w:val="18"/>
          <w:lang w:eastAsia="pl-PL"/>
        </w:rPr>
        <w:t>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28BF54ED" w14:textId="77777777" w:rsidR="00A3441C" w:rsidRPr="00A3441C" w:rsidRDefault="00A3441C" w:rsidP="008E5BDC">
      <w:pPr>
        <w:widowControl w:val="0"/>
        <w:numPr>
          <w:ilvl w:val="2"/>
          <w:numId w:val="34"/>
        </w:numPr>
        <w:suppressAutoHyphens w:val="0"/>
        <w:autoSpaceDN w:val="0"/>
        <w:spacing w:before="120" w:after="120"/>
        <w:ind w:left="993" w:hanging="426"/>
        <w:jc w:val="both"/>
        <w:textAlignment w:val="baseline"/>
        <w:outlineLvl w:val="2"/>
        <w:rPr>
          <w:rFonts w:ascii="Arial" w:hAnsi="Arial" w:cs="Arial"/>
          <w:color w:val="000000"/>
          <w:sz w:val="18"/>
          <w:szCs w:val="18"/>
          <w:lang w:eastAsia="pl-PL"/>
        </w:rPr>
      </w:pPr>
      <w:r w:rsidRPr="00A3441C">
        <w:rPr>
          <w:rFonts w:ascii="Arial" w:hAnsi="Arial" w:cs="Arial"/>
          <w:sz w:val="18"/>
          <w:szCs w:val="18"/>
          <w:lang w:eastAsia="pl-PL"/>
        </w:rPr>
        <w:t>wszelkie oświadczenia złożone w pkt. 1 pozostaną prawdziwe</w:t>
      </w:r>
      <w:r w:rsidRPr="00A3441C">
        <w:rPr>
          <w:rFonts w:ascii="Arial" w:hAnsi="Arial" w:cs="Arial"/>
          <w:color w:val="000000"/>
          <w:sz w:val="18"/>
          <w:szCs w:val="18"/>
          <w:lang w:eastAsia="pl-PL"/>
        </w:rPr>
        <w:t>.</w:t>
      </w:r>
    </w:p>
    <w:p w14:paraId="4F29D9FE" w14:textId="77777777" w:rsidR="00A3441C" w:rsidRPr="00A3441C" w:rsidRDefault="00A3441C" w:rsidP="008E5BDC">
      <w:pPr>
        <w:numPr>
          <w:ilvl w:val="1"/>
          <w:numId w:val="0"/>
        </w:numPr>
        <w:tabs>
          <w:tab w:val="num" w:pos="567"/>
        </w:tabs>
        <w:spacing w:before="120" w:after="120"/>
        <w:ind w:left="567" w:hanging="567"/>
        <w:jc w:val="both"/>
        <w:outlineLvl w:val="1"/>
        <w:rPr>
          <w:rFonts w:ascii="Arial" w:hAnsi="Arial" w:cs="Arial"/>
          <w:color w:val="000000"/>
          <w:sz w:val="18"/>
          <w:szCs w:val="18"/>
          <w:lang w:eastAsia="pl-PL"/>
        </w:rPr>
      </w:pPr>
      <w:r w:rsidRPr="00A3441C">
        <w:rPr>
          <w:rFonts w:ascii="Arial" w:hAnsi="Arial" w:cs="Arial"/>
          <w:color w:val="000000"/>
          <w:sz w:val="18"/>
          <w:szCs w:val="18"/>
          <w:lang w:eastAsia="pl-PL"/>
        </w:rPr>
        <w:t>2.2.</w:t>
      </w:r>
      <w:r w:rsidR="00EB47B1">
        <w:rPr>
          <w:rFonts w:ascii="Arial" w:hAnsi="Arial" w:cs="Arial"/>
          <w:color w:val="000000"/>
          <w:sz w:val="18"/>
          <w:szCs w:val="18"/>
          <w:lang w:eastAsia="pl-PL"/>
        </w:rPr>
        <w:tab/>
      </w:r>
      <w:r w:rsidRPr="00A3441C">
        <w:rPr>
          <w:rFonts w:ascii="Arial" w:hAnsi="Arial" w:cs="Arial"/>
          <w:color w:val="000000"/>
          <w:sz w:val="18"/>
          <w:szCs w:val="18"/>
          <w:lang w:eastAsia="pl-PL"/>
        </w:rPr>
        <w:t xml:space="preserve">W </w:t>
      </w:r>
      <w:r w:rsidRPr="00A3441C">
        <w:rPr>
          <w:rFonts w:ascii="Arial" w:hAnsi="Arial" w:cs="Arial"/>
          <w:sz w:val="18"/>
          <w:szCs w:val="18"/>
          <w:lang w:eastAsia="pl-PL"/>
        </w:rPr>
        <w:t xml:space="preserve">przypadku, gdy którekolwiek oświadczenie złożone w pkt. 1 stanie się nieprawdziwe, niezwłocznie, jednak nie później niż w terminie 30 dni od powzięcia o takim przypadku informacji Kontrahent poinformuje, o ile nie będzie to prawnie zakazane, ORLEN </w:t>
      </w:r>
      <w:r w:rsidR="00EB47B1">
        <w:rPr>
          <w:rFonts w:ascii="Arial" w:hAnsi="Arial" w:cs="Arial"/>
          <w:sz w:val="18"/>
          <w:szCs w:val="18"/>
          <w:lang w:eastAsia="pl-PL"/>
        </w:rPr>
        <w:t xml:space="preserve">Laboratorium </w:t>
      </w:r>
      <w:r w:rsidRPr="00A3441C">
        <w:rPr>
          <w:rFonts w:ascii="Arial" w:hAnsi="Arial" w:cs="Arial"/>
          <w:sz w:val="18"/>
          <w:szCs w:val="18"/>
          <w:lang w:eastAsia="pl-PL"/>
        </w:rPr>
        <w:t>S.A. o każdym takim przypadku oraz o podjętych działaniach zmierzających do przywrócenia prawdziwości takich oświadczeń.</w:t>
      </w:r>
    </w:p>
    <w:p w14:paraId="139CD392" w14:textId="77777777" w:rsidR="00A3441C" w:rsidRPr="00A3441C" w:rsidRDefault="00A3441C" w:rsidP="008E5BDC">
      <w:pPr>
        <w:numPr>
          <w:ilvl w:val="1"/>
          <w:numId w:val="0"/>
        </w:numPr>
        <w:tabs>
          <w:tab w:val="num" w:pos="567"/>
        </w:tabs>
        <w:spacing w:before="120" w:after="120"/>
        <w:ind w:left="567" w:hanging="567"/>
        <w:jc w:val="both"/>
        <w:outlineLvl w:val="1"/>
        <w:rPr>
          <w:rFonts w:ascii="Arial" w:hAnsi="Arial" w:cs="Arial"/>
          <w:color w:val="000000"/>
          <w:sz w:val="18"/>
          <w:szCs w:val="18"/>
          <w:lang w:eastAsia="pl-PL"/>
        </w:rPr>
      </w:pPr>
      <w:r w:rsidRPr="00A3441C">
        <w:rPr>
          <w:rFonts w:ascii="Arial" w:hAnsi="Arial" w:cs="Arial"/>
          <w:color w:val="000000"/>
          <w:sz w:val="18"/>
          <w:szCs w:val="18"/>
          <w:lang w:eastAsia="pl-PL"/>
        </w:rPr>
        <w:t>2.3</w:t>
      </w:r>
      <w:r w:rsidR="00EB47B1">
        <w:rPr>
          <w:rFonts w:ascii="Arial" w:hAnsi="Arial" w:cs="Arial"/>
          <w:color w:val="000000"/>
          <w:sz w:val="18"/>
          <w:szCs w:val="18"/>
          <w:lang w:eastAsia="pl-PL"/>
        </w:rPr>
        <w:tab/>
      </w:r>
      <w:r w:rsidRPr="00A3441C">
        <w:rPr>
          <w:rFonts w:ascii="Arial" w:hAnsi="Arial" w:cs="Arial"/>
          <w:color w:val="000000"/>
          <w:sz w:val="18"/>
          <w:szCs w:val="18"/>
          <w:lang w:eastAsia="pl-PL"/>
        </w:rPr>
        <w:t xml:space="preserve">W przypadku naruszenia zobowiązań określonych w pkt. 2.1 ORLEN </w:t>
      </w:r>
      <w:r w:rsidR="00EB47B1">
        <w:rPr>
          <w:rFonts w:ascii="Arial" w:hAnsi="Arial" w:cs="Arial"/>
          <w:color w:val="000000"/>
          <w:sz w:val="18"/>
          <w:szCs w:val="18"/>
          <w:lang w:eastAsia="pl-PL"/>
        </w:rPr>
        <w:t xml:space="preserve">Laboratorium </w:t>
      </w:r>
      <w:r w:rsidRPr="00A3441C">
        <w:rPr>
          <w:rFonts w:ascii="Arial" w:hAnsi="Arial" w:cs="Arial"/>
          <w:color w:val="000000"/>
          <w:sz w:val="18"/>
          <w:szCs w:val="18"/>
          <w:lang w:eastAsia="pl-PL"/>
        </w:rPr>
        <w:t>S.A. uprawniony będzie do rozwiązania Umowy z winy Kontrahenta oraz do odszkodowania pokrywającego wszelkie szkody z tym związane.</w:t>
      </w:r>
    </w:p>
    <w:p w14:paraId="026D49E8" w14:textId="77777777" w:rsidR="00A3441C" w:rsidRPr="00A3441C" w:rsidRDefault="00A3441C" w:rsidP="008E5BDC">
      <w:pPr>
        <w:numPr>
          <w:ilvl w:val="1"/>
          <w:numId w:val="0"/>
        </w:numPr>
        <w:tabs>
          <w:tab w:val="num" w:pos="567"/>
        </w:tabs>
        <w:spacing w:before="120" w:after="120"/>
        <w:ind w:left="567" w:hanging="567"/>
        <w:jc w:val="both"/>
        <w:outlineLvl w:val="1"/>
        <w:rPr>
          <w:rFonts w:ascii="Arial" w:hAnsi="Arial" w:cs="Arial"/>
          <w:color w:val="000000"/>
          <w:sz w:val="18"/>
          <w:szCs w:val="18"/>
          <w:lang w:eastAsia="pl-PL"/>
        </w:rPr>
      </w:pPr>
      <w:r w:rsidRPr="00A3441C">
        <w:rPr>
          <w:rFonts w:ascii="Arial" w:hAnsi="Arial" w:cs="Arial"/>
          <w:color w:val="000000"/>
          <w:sz w:val="18"/>
          <w:szCs w:val="18"/>
          <w:lang w:eastAsia="pl-PL"/>
        </w:rPr>
        <w:t>2.4.</w:t>
      </w:r>
      <w:r w:rsidR="00EB47B1">
        <w:rPr>
          <w:rFonts w:ascii="Arial" w:hAnsi="Arial" w:cs="Arial"/>
          <w:color w:val="000000"/>
          <w:sz w:val="18"/>
          <w:szCs w:val="18"/>
          <w:lang w:eastAsia="pl-PL"/>
        </w:rPr>
        <w:tab/>
      </w:r>
      <w:r w:rsidRPr="00A3441C">
        <w:rPr>
          <w:rFonts w:ascii="Arial" w:hAnsi="Arial" w:cs="Arial"/>
          <w:color w:val="000000"/>
          <w:sz w:val="18"/>
          <w:szCs w:val="18"/>
          <w:lang w:eastAsia="pl-PL"/>
        </w:rPr>
        <w:t xml:space="preserve">Ponadto, jeżeli wskutek naruszenia zobowiązań określonych w pkt. 2.1 lub pkt. 2.2 ORLEN </w:t>
      </w:r>
      <w:r>
        <w:rPr>
          <w:rFonts w:ascii="Arial" w:hAnsi="Arial" w:cs="Arial"/>
          <w:color w:val="000000"/>
          <w:sz w:val="18"/>
          <w:szCs w:val="18"/>
          <w:lang w:eastAsia="pl-PL"/>
        </w:rPr>
        <w:t xml:space="preserve">Laboratorium </w:t>
      </w:r>
      <w:r w:rsidRPr="00A3441C">
        <w:rPr>
          <w:rFonts w:ascii="Arial" w:hAnsi="Arial" w:cs="Arial"/>
          <w:color w:val="000000"/>
          <w:sz w:val="18"/>
          <w:szCs w:val="18"/>
          <w:lang w:eastAsia="pl-PL"/>
        </w:rPr>
        <w:t>S.A. zostanie poddany jakimkolwiek restrykcjom, sankcjom czy ograniczeniom ze strony podmiotów wymienionych w pkt. 1</w:t>
      </w:r>
      <w:r w:rsidRPr="00A3441C" w:rsidDel="008363B1">
        <w:rPr>
          <w:rFonts w:ascii="Arial" w:hAnsi="Arial" w:cs="Arial"/>
          <w:color w:val="000000"/>
          <w:sz w:val="18"/>
          <w:szCs w:val="18"/>
          <w:lang w:eastAsia="pl-PL"/>
        </w:rPr>
        <w:t xml:space="preserve"> </w:t>
      </w:r>
      <w:r w:rsidRPr="00A3441C">
        <w:rPr>
          <w:rFonts w:ascii="Arial" w:hAnsi="Arial" w:cs="Arial"/>
          <w:color w:val="000000"/>
          <w:sz w:val="18"/>
          <w:szCs w:val="18"/>
          <w:lang w:eastAsia="pl-PL"/>
        </w:rPr>
        <w:t>(i), ORLEN S.A. uprawniony będzie do odszkodowania pokrywającego wszelkie szkody związane z takimi restrykcjami, sankcjami czy ograniczeniami.</w:t>
      </w:r>
    </w:p>
    <w:p w14:paraId="35B8EFCC" w14:textId="77777777" w:rsidR="00FA6CFD" w:rsidRPr="00A3441C" w:rsidRDefault="00FA6CFD" w:rsidP="008E5BDC">
      <w:pPr>
        <w:suppressAutoHyphens w:val="0"/>
        <w:rPr>
          <w:rFonts w:ascii="Arial" w:hAnsi="Arial" w:cs="Arial"/>
          <w:i/>
          <w:sz w:val="14"/>
          <w:szCs w:val="20"/>
        </w:rPr>
      </w:pPr>
    </w:p>
    <w:sectPr w:rsidR="00FA6CFD" w:rsidRPr="00A3441C" w:rsidSect="00E63262">
      <w:headerReference w:type="even" r:id="rId26"/>
      <w:headerReference w:type="default" r:id="rId27"/>
      <w:footerReference w:type="default" r:id="rId28"/>
      <w:headerReference w:type="first" r:id="rId29"/>
      <w:footnotePr>
        <w:pos w:val="beneathText"/>
      </w:footnotePr>
      <w:pgSz w:w="12240" w:h="15840"/>
      <w:pgMar w:top="534" w:right="1417" w:bottom="1340" w:left="1417" w:header="426" w:footer="454"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Sztandur Magdalena (LAB)" w:date="2025-10-06T11:16:00Z" w:initials="MS">
    <w:p w14:paraId="1EB6F9CE" w14:textId="77777777" w:rsidR="00F835F9" w:rsidRDefault="00F835F9" w:rsidP="00C75EDD">
      <w:pPr>
        <w:pStyle w:val="Tekstkomentarza"/>
      </w:pPr>
      <w:r>
        <w:rPr>
          <w:rStyle w:val="Odwoaniedokomentarza"/>
        </w:rPr>
        <w:annotationRef/>
      </w:r>
      <w:r>
        <w:t>W przypadku elektronicznej formy podpisania dokumentu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EB6F9C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7EBCFA3" w16cex:dateUtc="2026-01-20T14: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EB6F9CE" w16cid:durableId="77EBCF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BE389E" w14:textId="77777777" w:rsidR="00074B32" w:rsidRDefault="00074B32">
      <w:r>
        <w:separator/>
      </w:r>
    </w:p>
  </w:endnote>
  <w:endnote w:type="continuationSeparator" w:id="0">
    <w:p w14:paraId="5B3185B5" w14:textId="77777777" w:rsidR="00074B32" w:rsidRDefault="00074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Ottawa">
    <w:altName w:val="Times New Roman"/>
    <w:charset w:val="00"/>
    <w:family w:val="auto"/>
    <w:pitch w:val="variable"/>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Palatino">
    <w:charset w:val="EE"/>
    <w:family w:val="roman"/>
    <w:pitch w:val="variable"/>
    <w:sig w:usb0="00000007" w:usb1="00000000" w:usb2="00000000" w:usb3="00000000" w:csb0="00000093" w:csb1="00000000"/>
  </w:font>
  <w:font w:name="Humanst521 L2">
    <w:altName w:val="Century Gothic"/>
    <w:panose1 w:val="00000000000000000000"/>
    <w:charset w:val="EE"/>
    <w:family w:val="swiss"/>
    <w:notTrueType/>
    <w:pitch w:val="variable"/>
    <w:sig w:usb0="00000005" w:usb1="00000000" w:usb2="00000000" w:usb3="00000000" w:csb0="00000002"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HG Mincho Light J">
    <w:altName w:val="Times New Roman"/>
    <w:charset w:val="00"/>
    <w:family w:val="auto"/>
    <w:pitch w:val="variable"/>
  </w:font>
  <w:font w:name="Trebuchet MS">
    <w:panose1 w:val="020B0603020202020204"/>
    <w:charset w:val="EE"/>
    <w:family w:val="swiss"/>
    <w:pitch w:val="variable"/>
    <w:sig w:usb0="00000687" w:usb1="00000000" w:usb2="00000000" w:usb3="00000000" w:csb0="0000009F" w:csb1="00000000"/>
  </w:font>
  <w:font w:name="Franklin Gothic Medium Cond">
    <w:panose1 w:val="020B0606030402020204"/>
    <w:charset w:val="EE"/>
    <w:family w:val="swiss"/>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Flareserif 821 TL">
    <w:altName w:val="Flareserif 82 1 Light TL"/>
    <w:panose1 w:val="00000000000000000000"/>
    <w:charset w:val="EE"/>
    <w:family w:val="swiss"/>
    <w:notTrueType/>
    <w:pitch w:val="default"/>
    <w:sig w:usb0="00000005" w:usb1="00000000" w:usb2="00000000" w:usb3="00000000" w:csb0="00000002" w:csb1="00000000"/>
  </w:font>
  <w:font w:name="Bookman Old Style">
    <w:panose1 w:val="02050604050505020204"/>
    <w:charset w:val="EE"/>
    <w:family w:val="roman"/>
    <w:pitch w:val="variable"/>
    <w:sig w:usb0="00000287" w:usb1="00000000"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Aptos">
    <w:altName w:val="Arial"/>
    <w:charset w:val="00"/>
    <w:family w:val="auto"/>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033FE" w14:textId="26C87BF3" w:rsidR="00F835F9" w:rsidRDefault="00F835F9">
    <w:pPr>
      <w:pBdr>
        <w:top w:val="single" w:sz="4" w:space="1" w:color="auto"/>
      </w:pBdr>
      <w:tabs>
        <w:tab w:val="center" w:pos="8640"/>
      </w:tabs>
      <w:jc w:val="right"/>
    </w:pPr>
    <w:r>
      <w:t xml:space="preserve">Strona </w:t>
    </w:r>
    <w:r>
      <w:fldChar w:fldCharType="begin"/>
    </w:r>
    <w:r>
      <w:instrText>PAGE</w:instrText>
    </w:r>
    <w:r>
      <w:fldChar w:fldCharType="separate"/>
    </w:r>
    <w:r w:rsidR="00544A81">
      <w:rPr>
        <w:noProof/>
      </w:rPr>
      <w:t>10</w:t>
    </w:r>
    <w:r>
      <w:fldChar w:fldCharType="end"/>
    </w:r>
    <w:r>
      <w:t xml:space="preserve"> z </w:t>
    </w:r>
    <w:r w:rsidR="00074B32">
      <w:fldChar w:fldCharType="begin"/>
    </w:r>
    <w:r w:rsidR="00074B32">
      <w:instrText xml:space="preserve"> NUMPAGES </w:instrText>
    </w:r>
    <w:r w:rsidR="00074B32">
      <w:fldChar w:fldCharType="separate"/>
    </w:r>
    <w:r w:rsidR="00544A81">
      <w:rPr>
        <w:noProof/>
      </w:rPr>
      <w:t>24</w:t>
    </w:r>
    <w:r w:rsidR="00074B32">
      <w:rPr>
        <w:noProof/>
      </w:rP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847"/>
      <w:gridCol w:w="2051"/>
      <w:gridCol w:w="1250"/>
      <w:gridCol w:w="1250"/>
      <w:gridCol w:w="2099"/>
    </w:tblGrid>
    <w:tr w:rsidR="00F835F9" w14:paraId="399A5E5D" w14:textId="77777777">
      <w:tc>
        <w:tcPr>
          <w:tcW w:w="0" w:type="auto"/>
          <w:vAlign w:val="center"/>
        </w:tcPr>
        <w:p w14:paraId="33374CB3" w14:textId="77777777" w:rsidR="00F835F9" w:rsidRDefault="00F835F9">
          <w:r>
            <w:rPr>
              <w:sz w:val="16"/>
            </w:rPr>
            <w:t>Rodzaj</w:t>
          </w:r>
        </w:p>
      </w:tc>
      <w:tc>
        <w:tcPr>
          <w:tcW w:w="0" w:type="auto"/>
          <w:vAlign w:val="center"/>
        </w:tcPr>
        <w:p w14:paraId="6B86360F" w14:textId="77777777" w:rsidR="00F835F9" w:rsidRDefault="00F835F9">
          <w:r>
            <w:rPr>
              <w:sz w:val="16"/>
            </w:rPr>
            <w:t>ID wzoru</w:t>
          </w:r>
        </w:p>
      </w:tc>
      <w:tc>
        <w:tcPr>
          <w:tcW w:w="0" w:type="auto"/>
          <w:vAlign w:val="center"/>
        </w:tcPr>
        <w:p w14:paraId="16D4BEC9" w14:textId="77777777" w:rsidR="00F835F9" w:rsidRDefault="00F835F9">
          <w:r>
            <w:rPr>
              <w:sz w:val="16"/>
            </w:rPr>
            <w:t>ID umowy</w:t>
          </w:r>
        </w:p>
      </w:tc>
      <w:tc>
        <w:tcPr>
          <w:tcW w:w="0" w:type="auto"/>
          <w:vAlign w:val="center"/>
        </w:tcPr>
        <w:p w14:paraId="7AA7D6B2" w14:textId="77777777" w:rsidR="00F835F9" w:rsidRDefault="00F835F9">
          <w:r>
            <w:rPr>
              <w:sz w:val="16"/>
            </w:rPr>
            <w:t>ID pliku</w:t>
          </w:r>
        </w:p>
      </w:tc>
      <w:tc>
        <w:tcPr>
          <w:tcW w:w="0" w:type="auto"/>
          <w:vAlign w:val="center"/>
        </w:tcPr>
        <w:p w14:paraId="13E454EA" w14:textId="77777777" w:rsidR="00F835F9" w:rsidRDefault="00F835F9">
          <w:r>
            <w:rPr>
              <w:sz w:val="16"/>
            </w:rPr>
            <w:t>Data pobrania wzoru</w:t>
          </w:r>
        </w:p>
      </w:tc>
    </w:tr>
    <w:tr w:rsidR="00F835F9" w14:paraId="062C59AA" w14:textId="77777777">
      <w:tc>
        <w:tcPr>
          <w:tcW w:w="0" w:type="auto"/>
          <w:vAlign w:val="center"/>
        </w:tcPr>
        <w:p w14:paraId="7222E8F4" w14:textId="77777777" w:rsidR="00F835F9" w:rsidRDefault="00F835F9">
          <w:r>
            <w:rPr>
              <w:sz w:val="16"/>
            </w:rPr>
            <w:t>Umowa utworzona na wzorze</w:t>
          </w:r>
        </w:p>
      </w:tc>
      <w:tc>
        <w:tcPr>
          <w:tcW w:w="0" w:type="auto"/>
          <w:vAlign w:val="center"/>
        </w:tcPr>
        <w:p w14:paraId="404FCA4F" w14:textId="77777777" w:rsidR="00F835F9" w:rsidRDefault="00F835F9">
          <w:r>
            <w:rPr>
              <w:sz w:val="16"/>
            </w:rPr>
            <w:t>311804963 [32df23]</w:t>
          </w:r>
        </w:p>
      </w:tc>
      <w:tc>
        <w:tcPr>
          <w:tcW w:w="0" w:type="auto"/>
          <w:vAlign w:val="center"/>
        </w:tcPr>
        <w:p w14:paraId="5011014E" w14:textId="77777777" w:rsidR="00F835F9" w:rsidRDefault="00F835F9">
          <w:r>
            <w:rPr>
              <w:sz w:val="16"/>
            </w:rPr>
            <w:t>318926442</w:t>
          </w:r>
        </w:p>
      </w:tc>
      <w:tc>
        <w:tcPr>
          <w:tcW w:w="0" w:type="auto"/>
          <w:vAlign w:val="center"/>
        </w:tcPr>
        <w:p w14:paraId="376BE78D" w14:textId="77777777" w:rsidR="00F835F9" w:rsidRDefault="00F835F9">
          <w:r>
            <w:rPr>
              <w:sz w:val="16"/>
            </w:rPr>
            <w:t>318926450</w:t>
          </w:r>
        </w:p>
      </w:tc>
      <w:tc>
        <w:tcPr>
          <w:tcW w:w="0" w:type="auto"/>
          <w:vAlign w:val="center"/>
        </w:tcPr>
        <w:p w14:paraId="419EDA60" w14:textId="77777777" w:rsidR="00F835F9" w:rsidRDefault="00F835F9">
          <w:r>
            <w:rPr>
              <w:sz w:val="16"/>
            </w:rPr>
            <w:t>2025-06-09 11:58:40</w:t>
          </w:r>
        </w:p>
      </w:tc>
    </w:tr>
  </w:tbl>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F67B6" w14:textId="42753688" w:rsidR="00F835F9" w:rsidRDefault="00F835F9">
    <w:pPr>
      <w:pBdr>
        <w:top w:val="single" w:sz="4" w:space="1" w:color="auto"/>
      </w:pBdr>
      <w:tabs>
        <w:tab w:val="center" w:pos="8640"/>
      </w:tabs>
      <w:jc w:val="right"/>
    </w:pPr>
    <w:r>
      <w:t xml:space="preserve">Strona </w:t>
    </w:r>
    <w:r>
      <w:fldChar w:fldCharType="begin"/>
    </w:r>
    <w:r>
      <w:instrText>PAGE</w:instrText>
    </w:r>
    <w:r>
      <w:fldChar w:fldCharType="separate"/>
    </w:r>
    <w:r w:rsidR="00544A81">
      <w:rPr>
        <w:noProof/>
      </w:rPr>
      <w:t>11</w:t>
    </w:r>
    <w:r>
      <w:fldChar w:fldCharType="end"/>
    </w:r>
    <w:r>
      <w:t xml:space="preserve"> z </w:t>
    </w:r>
    <w:r w:rsidR="00074B32">
      <w:fldChar w:fldCharType="begin"/>
    </w:r>
    <w:r w:rsidR="00074B32">
      <w:instrText xml:space="preserve"> NUMPAGES </w:instrText>
    </w:r>
    <w:r w:rsidR="00074B32">
      <w:fldChar w:fldCharType="separate"/>
    </w:r>
    <w:r w:rsidR="00544A81">
      <w:rPr>
        <w:noProof/>
      </w:rPr>
      <w:t>24</w:t>
    </w:r>
    <w:r w:rsidR="00074B32">
      <w:rPr>
        <w:noProof/>
      </w:rP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847"/>
      <w:gridCol w:w="2051"/>
      <w:gridCol w:w="1250"/>
      <w:gridCol w:w="1250"/>
      <w:gridCol w:w="2099"/>
    </w:tblGrid>
    <w:tr w:rsidR="00F835F9" w14:paraId="5F3C76A5" w14:textId="77777777">
      <w:tc>
        <w:tcPr>
          <w:tcW w:w="0" w:type="auto"/>
          <w:vAlign w:val="center"/>
        </w:tcPr>
        <w:p w14:paraId="1F6A9CB7" w14:textId="77777777" w:rsidR="00F835F9" w:rsidRDefault="00F835F9">
          <w:r>
            <w:rPr>
              <w:sz w:val="16"/>
            </w:rPr>
            <w:t>Rodzaj</w:t>
          </w:r>
        </w:p>
      </w:tc>
      <w:tc>
        <w:tcPr>
          <w:tcW w:w="0" w:type="auto"/>
          <w:vAlign w:val="center"/>
        </w:tcPr>
        <w:p w14:paraId="580AEC06" w14:textId="77777777" w:rsidR="00F835F9" w:rsidRDefault="00F835F9">
          <w:r>
            <w:rPr>
              <w:sz w:val="16"/>
            </w:rPr>
            <w:t>ID wzoru</w:t>
          </w:r>
        </w:p>
      </w:tc>
      <w:tc>
        <w:tcPr>
          <w:tcW w:w="0" w:type="auto"/>
          <w:vAlign w:val="center"/>
        </w:tcPr>
        <w:p w14:paraId="360D9053" w14:textId="77777777" w:rsidR="00F835F9" w:rsidRDefault="00F835F9">
          <w:r>
            <w:rPr>
              <w:sz w:val="16"/>
            </w:rPr>
            <w:t>ID umowy</w:t>
          </w:r>
        </w:p>
      </w:tc>
      <w:tc>
        <w:tcPr>
          <w:tcW w:w="0" w:type="auto"/>
          <w:vAlign w:val="center"/>
        </w:tcPr>
        <w:p w14:paraId="41669A71" w14:textId="77777777" w:rsidR="00F835F9" w:rsidRDefault="00F835F9">
          <w:r>
            <w:rPr>
              <w:sz w:val="16"/>
            </w:rPr>
            <w:t>ID pliku</w:t>
          </w:r>
        </w:p>
      </w:tc>
      <w:tc>
        <w:tcPr>
          <w:tcW w:w="0" w:type="auto"/>
          <w:vAlign w:val="center"/>
        </w:tcPr>
        <w:p w14:paraId="183FB62C" w14:textId="77777777" w:rsidR="00F835F9" w:rsidRDefault="00F835F9">
          <w:r>
            <w:rPr>
              <w:sz w:val="16"/>
            </w:rPr>
            <w:t>Data pobrania wzoru</w:t>
          </w:r>
        </w:p>
      </w:tc>
    </w:tr>
    <w:tr w:rsidR="00F835F9" w14:paraId="7EFB4FF3" w14:textId="77777777">
      <w:tc>
        <w:tcPr>
          <w:tcW w:w="0" w:type="auto"/>
          <w:vAlign w:val="center"/>
        </w:tcPr>
        <w:p w14:paraId="2DA08EC7" w14:textId="77777777" w:rsidR="00F835F9" w:rsidRDefault="00F835F9">
          <w:r>
            <w:rPr>
              <w:sz w:val="16"/>
            </w:rPr>
            <w:t>Umowa utworzona na wzorze</w:t>
          </w:r>
        </w:p>
      </w:tc>
      <w:tc>
        <w:tcPr>
          <w:tcW w:w="0" w:type="auto"/>
          <w:vAlign w:val="center"/>
        </w:tcPr>
        <w:p w14:paraId="03924548" w14:textId="77777777" w:rsidR="00F835F9" w:rsidRDefault="00F835F9">
          <w:r>
            <w:rPr>
              <w:sz w:val="16"/>
            </w:rPr>
            <w:t>311804963 [32df23]</w:t>
          </w:r>
        </w:p>
      </w:tc>
      <w:tc>
        <w:tcPr>
          <w:tcW w:w="0" w:type="auto"/>
          <w:vAlign w:val="center"/>
        </w:tcPr>
        <w:p w14:paraId="1D789E98" w14:textId="77777777" w:rsidR="00F835F9" w:rsidRDefault="00F835F9">
          <w:r>
            <w:rPr>
              <w:sz w:val="16"/>
            </w:rPr>
            <w:t>318926442</w:t>
          </w:r>
        </w:p>
      </w:tc>
      <w:tc>
        <w:tcPr>
          <w:tcW w:w="0" w:type="auto"/>
          <w:vAlign w:val="center"/>
        </w:tcPr>
        <w:p w14:paraId="3768F2FA" w14:textId="77777777" w:rsidR="00F835F9" w:rsidRDefault="00F835F9">
          <w:r>
            <w:rPr>
              <w:sz w:val="16"/>
            </w:rPr>
            <w:t>318926450</w:t>
          </w:r>
        </w:p>
      </w:tc>
      <w:tc>
        <w:tcPr>
          <w:tcW w:w="0" w:type="auto"/>
          <w:vAlign w:val="center"/>
        </w:tcPr>
        <w:p w14:paraId="503E3EC8" w14:textId="77777777" w:rsidR="00F835F9" w:rsidRDefault="00F835F9">
          <w:r>
            <w:rPr>
              <w:sz w:val="16"/>
            </w:rPr>
            <w:t>2025-06-09 11:58:40</w:t>
          </w:r>
        </w:p>
      </w:tc>
    </w:tr>
  </w:tbl>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81AFD" w14:textId="00F1ADC3" w:rsidR="00F835F9" w:rsidRDefault="00F835F9">
    <w:pPr>
      <w:pBdr>
        <w:top w:val="single" w:sz="4" w:space="1" w:color="auto"/>
      </w:pBdr>
      <w:tabs>
        <w:tab w:val="center" w:pos="8640"/>
      </w:tabs>
      <w:jc w:val="right"/>
    </w:pPr>
    <w:r>
      <w:t xml:space="preserve">Strona </w:t>
    </w:r>
    <w:r>
      <w:fldChar w:fldCharType="begin"/>
    </w:r>
    <w:r>
      <w:instrText>PAGE</w:instrText>
    </w:r>
    <w:r>
      <w:fldChar w:fldCharType="separate"/>
    </w:r>
    <w:r w:rsidR="00544A81">
      <w:rPr>
        <w:noProof/>
      </w:rPr>
      <w:t>12</w:t>
    </w:r>
    <w:r>
      <w:fldChar w:fldCharType="end"/>
    </w:r>
    <w:r>
      <w:t xml:space="preserve"> z </w:t>
    </w:r>
    <w:r w:rsidR="00074B32">
      <w:fldChar w:fldCharType="begin"/>
    </w:r>
    <w:r w:rsidR="00074B32">
      <w:instrText xml:space="preserve"> NUMPAGES </w:instrText>
    </w:r>
    <w:r w:rsidR="00074B32">
      <w:fldChar w:fldCharType="separate"/>
    </w:r>
    <w:r w:rsidR="00544A81">
      <w:rPr>
        <w:noProof/>
      </w:rPr>
      <w:t>24</w:t>
    </w:r>
    <w:r w:rsidR="00074B32">
      <w:rPr>
        <w:noProof/>
      </w:rP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847"/>
      <w:gridCol w:w="2051"/>
      <w:gridCol w:w="1250"/>
      <w:gridCol w:w="1250"/>
      <w:gridCol w:w="2099"/>
    </w:tblGrid>
    <w:tr w:rsidR="00F835F9" w14:paraId="299ABE76" w14:textId="77777777">
      <w:tc>
        <w:tcPr>
          <w:tcW w:w="0" w:type="auto"/>
          <w:vAlign w:val="center"/>
        </w:tcPr>
        <w:p w14:paraId="05901ED3" w14:textId="77777777" w:rsidR="00F835F9" w:rsidRDefault="00F835F9">
          <w:r>
            <w:rPr>
              <w:sz w:val="16"/>
            </w:rPr>
            <w:t>Rodzaj</w:t>
          </w:r>
        </w:p>
      </w:tc>
      <w:tc>
        <w:tcPr>
          <w:tcW w:w="0" w:type="auto"/>
          <w:vAlign w:val="center"/>
        </w:tcPr>
        <w:p w14:paraId="04FB4000" w14:textId="77777777" w:rsidR="00F835F9" w:rsidRDefault="00F835F9">
          <w:r>
            <w:rPr>
              <w:sz w:val="16"/>
            </w:rPr>
            <w:t>ID wzoru</w:t>
          </w:r>
        </w:p>
      </w:tc>
      <w:tc>
        <w:tcPr>
          <w:tcW w:w="0" w:type="auto"/>
          <w:vAlign w:val="center"/>
        </w:tcPr>
        <w:p w14:paraId="35D2EE15" w14:textId="77777777" w:rsidR="00F835F9" w:rsidRDefault="00F835F9">
          <w:r>
            <w:rPr>
              <w:sz w:val="16"/>
            </w:rPr>
            <w:t>ID umowy</w:t>
          </w:r>
        </w:p>
      </w:tc>
      <w:tc>
        <w:tcPr>
          <w:tcW w:w="0" w:type="auto"/>
          <w:vAlign w:val="center"/>
        </w:tcPr>
        <w:p w14:paraId="78046A4D" w14:textId="77777777" w:rsidR="00F835F9" w:rsidRDefault="00F835F9">
          <w:r>
            <w:rPr>
              <w:sz w:val="16"/>
            </w:rPr>
            <w:t>ID pliku</w:t>
          </w:r>
        </w:p>
      </w:tc>
      <w:tc>
        <w:tcPr>
          <w:tcW w:w="0" w:type="auto"/>
          <w:vAlign w:val="center"/>
        </w:tcPr>
        <w:p w14:paraId="5C6F0189" w14:textId="77777777" w:rsidR="00F835F9" w:rsidRDefault="00F835F9">
          <w:r>
            <w:rPr>
              <w:sz w:val="16"/>
            </w:rPr>
            <w:t>Data pobrania wzoru</w:t>
          </w:r>
        </w:p>
      </w:tc>
    </w:tr>
    <w:tr w:rsidR="00F835F9" w14:paraId="57B3C50A" w14:textId="77777777">
      <w:tc>
        <w:tcPr>
          <w:tcW w:w="0" w:type="auto"/>
          <w:vAlign w:val="center"/>
        </w:tcPr>
        <w:p w14:paraId="3089789B" w14:textId="77777777" w:rsidR="00F835F9" w:rsidRDefault="00F835F9">
          <w:r>
            <w:rPr>
              <w:sz w:val="16"/>
            </w:rPr>
            <w:t>Umowa utworzona na wzorze</w:t>
          </w:r>
        </w:p>
      </w:tc>
      <w:tc>
        <w:tcPr>
          <w:tcW w:w="0" w:type="auto"/>
          <w:vAlign w:val="center"/>
        </w:tcPr>
        <w:p w14:paraId="24E48D94" w14:textId="77777777" w:rsidR="00F835F9" w:rsidRDefault="00F835F9">
          <w:r>
            <w:rPr>
              <w:sz w:val="16"/>
            </w:rPr>
            <w:t>311804963 [32df23]</w:t>
          </w:r>
        </w:p>
      </w:tc>
      <w:tc>
        <w:tcPr>
          <w:tcW w:w="0" w:type="auto"/>
          <w:vAlign w:val="center"/>
        </w:tcPr>
        <w:p w14:paraId="6F18343D" w14:textId="77777777" w:rsidR="00F835F9" w:rsidRDefault="00F835F9">
          <w:r>
            <w:rPr>
              <w:sz w:val="16"/>
            </w:rPr>
            <w:t>318926442</w:t>
          </w:r>
        </w:p>
      </w:tc>
      <w:tc>
        <w:tcPr>
          <w:tcW w:w="0" w:type="auto"/>
          <w:vAlign w:val="center"/>
        </w:tcPr>
        <w:p w14:paraId="0E990153" w14:textId="77777777" w:rsidR="00F835F9" w:rsidRDefault="00F835F9">
          <w:r>
            <w:rPr>
              <w:sz w:val="16"/>
            </w:rPr>
            <w:t>318926450</w:t>
          </w:r>
        </w:p>
      </w:tc>
      <w:tc>
        <w:tcPr>
          <w:tcW w:w="0" w:type="auto"/>
          <w:vAlign w:val="center"/>
        </w:tcPr>
        <w:p w14:paraId="1ED475B1" w14:textId="77777777" w:rsidR="00F835F9" w:rsidRDefault="00F835F9">
          <w:r>
            <w:rPr>
              <w:sz w:val="16"/>
            </w:rPr>
            <w:t>2025-06-09 11:58:40</w:t>
          </w:r>
        </w:p>
      </w:tc>
    </w:tr>
  </w:tbl>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9FD674" w14:textId="2E48BBC6" w:rsidR="00F835F9" w:rsidRDefault="00F835F9">
    <w:pPr>
      <w:pBdr>
        <w:top w:val="single" w:sz="4" w:space="1" w:color="auto"/>
      </w:pBdr>
      <w:tabs>
        <w:tab w:val="center" w:pos="8640"/>
      </w:tabs>
      <w:jc w:val="right"/>
    </w:pPr>
    <w:r>
      <w:t xml:space="preserve">Strona </w:t>
    </w:r>
    <w:r>
      <w:fldChar w:fldCharType="begin"/>
    </w:r>
    <w:r>
      <w:instrText>PAGE</w:instrText>
    </w:r>
    <w:r>
      <w:fldChar w:fldCharType="separate"/>
    </w:r>
    <w:r w:rsidR="00544A81">
      <w:rPr>
        <w:noProof/>
      </w:rPr>
      <w:t>14</w:t>
    </w:r>
    <w:r>
      <w:fldChar w:fldCharType="end"/>
    </w:r>
    <w:r>
      <w:t xml:space="preserve"> z </w:t>
    </w:r>
    <w:r w:rsidR="00074B32">
      <w:fldChar w:fldCharType="begin"/>
    </w:r>
    <w:r w:rsidR="00074B32">
      <w:instrText xml:space="preserve"> NUMPAGES </w:instrText>
    </w:r>
    <w:r w:rsidR="00074B32">
      <w:fldChar w:fldCharType="separate"/>
    </w:r>
    <w:r w:rsidR="00544A81">
      <w:rPr>
        <w:noProof/>
      </w:rPr>
      <w:t>24</w:t>
    </w:r>
    <w:r w:rsidR="00074B32">
      <w:rPr>
        <w:noProof/>
      </w:rP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3896"/>
      <w:gridCol w:w="2809"/>
      <w:gridCol w:w="1712"/>
      <w:gridCol w:w="1712"/>
      <w:gridCol w:w="2875"/>
    </w:tblGrid>
    <w:tr w:rsidR="00F835F9" w14:paraId="75580F1F" w14:textId="77777777">
      <w:tc>
        <w:tcPr>
          <w:tcW w:w="0" w:type="auto"/>
          <w:vAlign w:val="center"/>
        </w:tcPr>
        <w:p w14:paraId="71F2FF26" w14:textId="77777777" w:rsidR="00F835F9" w:rsidRDefault="00F835F9">
          <w:r>
            <w:rPr>
              <w:sz w:val="16"/>
            </w:rPr>
            <w:t>Rodzaj</w:t>
          </w:r>
        </w:p>
      </w:tc>
      <w:tc>
        <w:tcPr>
          <w:tcW w:w="0" w:type="auto"/>
          <w:vAlign w:val="center"/>
        </w:tcPr>
        <w:p w14:paraId="12333AEF" w14:textId="77777777" w:rsidR="00F835F9" w:rsidRDefault="00F835F9">
          <w:r>
            <w:rPr>
              <w:sz w:val="16"/>
            </w:rPr>
            <w:t>ID wzoru</w:t>
          </w:r>
        </w:p>
      </w:tc>
      <w:tc>
        <w:tcPr>
          <w:tcW w:w="0" w:type="auto"/>
          <w:vAlign w:val="center"/>
        </w:tcPr>
        <w:p w14:paraId="5268AC7A" w14:textId="77777777" w:rsidR="00F835F9" w:rsidRDefault="00F835F9">
          <w:r>
            <w:rPr>
              <w:sz w:val="16"/>
            </w:rPr>
            <w:t>ID umowy</w:t>
          </w:r>
        </w:p>
      </w:tc>
      <w:tc>
        <w:tcPr>
          <w:tcW w:w="0" w:type="auto"/>
          <w:vAlign w:val="center"/>
        </w:tcPr>
        <w:p w14:paraId="14ADB35E" w14:textId="77777777" w:rsidR="00F835F9" w:rsidRDefault="00F835F9">
          <w:r>
            <w:rPr>
              <w:sz w:val="16"/>
            </w:rPr>
            <w:t>ID pliku</w:t>
          </w:r>
        </w:p>
      </w:tc>
      <w:tc>
        <w:tcPr>
          <w:tcW w:w="0" w:type="auto"/>
          <w:vAlign w:val="center"/>
        </w:tcPr>
        <w:p w14:paraId="66C6D7F7" w14:textId="77777777" w:rsidR="00F835F9" w:rsidRDefault="00F835F9">
          <w:r>
            <w:rPr>
              <w:sz w:val="16"/>
            </w:rPr>
            <w:t>Data pobrania wzoru</w:t>
          </w:r>
        </w:p>
      </w:tc>
    </w:tr>
    <w:tr w:rsidR="00F835F9" w14:paraId="5544943C" w14:textId="77777777">
      <w:tc>
        <w:tcPr>
          <w:tcW w:w="0" w:type="auto"/>
          <w:vAlign w:val="center"/>
        </w:tcPr>
        <w:p w14:paraId="4E4903C9" w14:textId="77777777" w:rsidR="00F835F9" w:rsidRDefault="00F835F9">
          <w:r>
            <w:rPr>
              <w:sz w:val="16"/>
            </w:rPr>
            <w:t>Umowa utworzona na wzorze</w:t>
          </w:r>
        </w:p>
      </w:tc>
      <w:tc>
        <w:tcPr>
          <w:tcW w:w="0" w:type="auto"/>
          <w:vAlign w:val="center"/>
        </w:tcPr>
        <w:p w14:paraId="622302AB" w14:textId="77777777" w:rsidR="00F835F9" w:rsidRDefault="00F835F9">
          <w:r>
            <w:rPr>
              <w:sz w:val="16"/>
            </w:rPr>
            <w:t>311804963 [32df23]</w:t>
          </w:r>
        </w:p>
      </w:tc>
      <w:tc>
        <w:tcPr>
          <w:tcW w:w="0" w:type="auto"/>
          <w:vAlign w:val="center"/>
        </w:tcPr>
        <w:p w14:paraId="742A535A" w14:textId="77777777" w:rsidR="00F835F9" w:rsidRDefault="00F835F9">
          <w:r>
            <w:rPr>
              <w:sz w:val="16"/>
            </w:rPr>
            <w:t>318926442</w:t>
          </w:r>
        </w:p>
      </w:tc>
      <w:tc>
        <w:tcPr>
          <w:tcW w:w="0" w:type="auto"/>
          <w:vAlign w:val="center"/>
        </w:tcPr>
        <w:p w14:paraId="16CC9FDB" w14:textId="77777777" w:rsidR="00F835F9" w:rsidRDefault="00F835F9">
          <w:r>
            <w:rPr>
              <w:sz w:val="16"/>
            </w:rPr>
            <w:t>318926450</w:t>
          </w:r>
        </w:p>
      </w:tc>
      <w:tc>
        <w:tcPr>
          <w:tcW w:w="0" w:type="auto"/>
          <w:vAlign w:val="center"/>
        </w:tcPr>
        <w:p w14:paraId="431D4749" w14:textId="77777777" w:rsidR="00F835F9" w:rsidRDefault="00F835F9">
          <w:r>
            <w:rPr>
              <w:sz w:val="16"/>
            </w:rPr>
            <w:t>2025-06-09 11:58:40</w:t>
          </w:r>
        </w:p>
      </w:tc>
    </w:tr>
  </w:tbl>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3465A" w14:textId="631C9C38" w:rsidR="00F835F9" w:rsidRDefault="00F835F9">
    <w:pPr>
      <w:pBdr>
        <w:top w:val="single" w:sz="4" w:space="1" w:color="auto"/>
      </w:pBdr>
      <w:tabs>
        <w:tab w:val="center" w:pos="8640"/>
      </w:tabs>
      <w:jc w:val="right"/>
    </w:pPr>
    <w:r>
      <w:t xml:space="preserve">Strona </w:t>
    </w:r>
    <w:r>
      <w:fldChar w:fldCharType="begin"/>
    </w:r>
    <w:r>
      <w:instrText>PAGE</w:instrText>
    </w:r>
    <w:r>
      <w:fldChar w:fldCharType="separate"/>
    </w:r>
    <w:r w:rsidR="00544A81">
      <w:rPr>
        <w:noProof/>
      </w:rPr>
      <w:t>20</w:t>
    </w:r>
    <w:r>
      <w:fldChar w:fldCharType="end"/>
    </w:r>
    <w:r>
      <w:t xml:space="preserve"> z </w:t>
    </w:r>
    <w:r w:rsidR="00074B32">
      <w:fldChar w:fldCharType="begin"/>
    </w:r>
    <w:r w:rsidR="00074B32">
      <w:instrText xml:space="preserve"> NUMPAGES </w:instrText>
    </w:r>
    <w:r w:rsidR="00074B32">
      <w:fldChar w:fldCharType="separate"/>
    </w:r>
    <w:r w:rsidR="00544A81">
      <w:rPr>
        <w:noProof/>
      </w:rPr>
      <w:t>24</w:t>
    </w:r>
    <w:r w:rsidR="00074B32">
      <w:rPr>
        <w:noProof/>
      </w:rP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819"/>
      <w:gridCol w:w="2032"/>
      <w:gridCol w:w="1238"/>
      <w:gridCol w:w="1238"/>
      <w:gridCol w:w="2079"/>
    </w:tblGrid>
    <w:tr w:rsidR="00F835F9" w14:paraId="2CA48A38" w14:textId="77777777">
      <w:tc>
        <w:tcPr>
          <w:tcW w:w="0" w:type="auto"/>
          <w:vAlign w:val="center"/>
        </w:tcPr>
        <w:p w14:paraId="5EAEF769" w14:textId="77777777" w:rsidR="00F835F9" w:rsidRDefault="00F835F9">
          <w:r>
            <w:rPr>
              <w:sz w:val="16"/>
            </w:rPr>
            <w:t>Rodzaj</w:t>
          </w:r>
        </w:p>
      </w:tc>
      <w:tc>
        <w:tcPr>
          <w:tcW w:w="0" w:type="auto"/>
          <w:vAlign w:val="center"/>
        </w:tcPr>
        <w:p w14:paraId="795655C7" w14:textId="77777777" w:rsidR="00F835F9" w:rsidRDefault="00F835F9">
          <w:r>
            <w:rPr>
              <w:sz w:val="16"/>
            </w:rPr>
            <w:t>ID wzoru</w:t>
          </w:r>
        </w:p>
      </w:tc>
      <w:tc>
        <w:tcPr>
          <w:tcW w:w="0" w:type="auto"/>
          <w:vAlign w:val="center"/>
        </w:tcPr>
        <w:p w14:paraId="00259CF2" w14:textId="77777777" w:rsidR="00F835F9" w:rsidRDefault="00F835F9">
          <w:r>
            <w:rPr>
              <w:sz w:val="16"/>
            </w:rPr>
            <w:t>ID umowy</w:t>
          </w:r>
        </w:p>
      </w:tc>
      <w:tc>
        <w:tcPr>
          <w:tcW w:w="0" w:type="auto"/>
          <w:vAlign w:val="center"/>
        </w:tcPr>
        <w:p w14:paraId="3E02A7E3" w14:textId="77777777" w:rsidR="00F835F9" w:rsidRDefault="00F835F9">
          <w:r>
            <w:rPr>
              <w:sz w:val="16"/>
            </w:rPr>
            <w:t>ID pliku</w:t>
          </w:r>
        </w:p>
      </w:tc>
      <w:tc>
        <w:tcPr>
          <w:tcW w:w="0" w:type="auto"/>
          <w:vAlign w:val="center"/>
        </w:tcPr>
        <w:p w14:paraId="06EF7D3F" w14:textId="77777777" w:rsidR="00F835F9" w:rsidRDefault="00F835F9">
          <w:r>
            <w:rPr>
              <w:sz w:val="16"/>
            </w:rPr>
            <w:t>Data pobrania wzoru</w:t>
          </w:r>
        </w:p>
      </w:tc>
    </w:tr>
    <w:tr w:rsidR="00F835F9" w14:paraId="16A9DFD8" w14:textId="77777777">
      <w:tc>
        <w:tcPr>
          <w:tcW w:w="0" w:type="auto"/>
          <w:vAlign w:val="center"/>
        </w:tcPr>
        <w:p w14:paraId="3F573FE4" w14:textId="77777777" w:rsidR="00F835F9" w:rsidRDefault="00F835F9">
          <w:r>
            <w:rPr>
              <w:sz w:val="16"/>
            </w:rPr>
            <w:t>Umowa utworzona na wzorze</w:t>
          </w:r>
        </w:p>
      </w:tc>
      <w:tc>
        <w:tcPr>
          <w:tcW w:w="0" w:type="auto"/>
          <w:vAlign w:val="center"/>
        </w:tcPr>
        <w:p w14:paraId="113AD47D" w14:textId="77777777" w:rsidR="00F835F9" w:rsidRDefault="00F835F9">
          <w:r>
            <w:rPr>
              <w:sz w:val="16"/>
            </w:rPr>
            <w:t>311804963 [32df23]</w:t>
          </w:r>
        </w:p>
      </w:tc>
      <w:tc>
        <w:tcPr>
          <w:tcW w:w="0" w:type="auto"/>
          <w:vAlign w:val="center"/>
        </w:tcPr>
        <w:p w14:paraId="18F67DE7" w14:textId="77777777" w:rsidR="00F835F9" w:rsidRDefault="00F835F9">
          <w:r>
            <w:rPr>
              <w:sz w:val="16"/>
            </w:rPr>
            <w:t>318926442</w:t>
          </w:r>
        </w:p>
      </w:tc>
      <w:tc>
        <w:tcPr>
          <w:tcW w:w="0" w:type="auto"/>
          <w:vAlign w:val="center"/>
        </w:tcPr>
        <w:p w14:paraId="4348CD20" w14:textId="77777777" w:rsidR="00F835F9" w:rsidRDefault="00F835F9">
          <w:r>
            <w:rPr>
              <w:sz w:val="16"/>
            </w:rPr>
            <w:t>318926450</w:t>
          </w:r>
        </w:p>
      </w:tc>
      <w:tc>
        <w:tcPr>
          <w:tcW w:w="0" w:type="auto"/>
          <w:vAlign w:val="center"/>
        </w:tcPr>
        <w:p w14:paraId="5AF22608" w14:textId="77777777" w:rsidR="00F835F9" w:rsidRDefault="00F835F9">
          <w:r>
            <w:rPr>
              <w:sz w:val="16"/>
            </w:rPr>
            <w:t>2025-06-09 11:58:40</w:t>
          </w:r>
        </w:p>
      </w:tc>
    </w:tr>
  </w:tbl>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B81449" w14:textId="77777777" w:rsidR="00074B32" w:rsidRDefault="00074B32">
      <w:r>
        <w:separator/>
      </w:r>
    </w:p>
  </w:footnote>
  <w:footnote w:type="continuationSeparator" w:id="0">
    <w:p w14:paraId="0A673C21" w14:textId="77777777" w:rsidR="00074B32" w:rsidRDefault="00074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341F2" w14:textId="257803C4" w:rsidR="00F835F9" w:rsidRDefault="00F835F9" w:rsidP="005860AE">
    <w:pPr>
      <w:pStyle w:val="Nagwek6"/>
      <w:tabs>
        <w:tab w:val="left" w:pos="0"/>
        <w:tab w:val="left" w:pos="6271"/>
      </w:tabs>
      <w:rPr>
        <w:rFonts w:ascii="Arial" w:hAnsi="Arial" w:cs="Arial"/>
      </w:rPr>
    </w:pPr>
    <w:r>
      <w:rPr>
        <w:rFonts w:ascii="Arial" w:hAnsi="Arial" w:cs="Arial"/>
        <w:caps/>
      </w:rPr>
      <w:t xml:space="preserve">UMOWA </w:t>
    </w:r>
    <w:r w:rsidRPr="00AA62DA">
      <w:rPr>
        <w:rFonts w:ascii="Arial" w:hAnsi="Arial" w:cs="Arial"/>
        <w:caps/>
      </w:rPr>
      <w:t>Nr</w:t>
    </w:r>
    <w:r>
      <w:rPr>
        <w:rFonts w:ascii="Arial" w:hAnsi="Arial" w:cs="Arial"/>
      </w:rPr>
      <w:t xml:space="preserve"> __/LAB/2026</w:t>
    </w:r>
  </w:p>
  <w:p w14:paraId="0BE5BD4E" w14:textId="77777777" w:rsidR="00F835F9" w:rsidRDefault="00F835F9" w:rsidP="00E63262">
    <w:pPr>
      <w:pStyle w:val="Nagwek"/>
      <w:tabs>
        <w:tab w:val="clear" w:pos="4536"/>
        <w:tab w:val="clear" w:pos="9072"/>
        <w:tab w:val="right" w:leader="underscore" w:pos="9639"/>
      </w:tabs>
      <w:spacing w:after="40"/>
    </w:pPr>
    <w:r>
      <w:rPr>
        <w:rFonts w:ascii="Arial" w:hAnsi="Arial" w:cs="Arial"/>
        <w:sz w:val="22"/>
        <w:szCs w:val="22"/>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35A49" w14:textId="77777777" w:rsidR="00F835F9" w:rsidRPr="00CC2A14" w:rsidRDefault="00F835F9" w:rsidP="00E63262">
    <w:pPr>
      <w:pStyle w:val="Nagwek"/>
      <w:tabs>
        <w:tab w:val="clear" w:pos="4536"/>
        <w:tab w:val="clear" w:pos="9072"/>
        <w:tab w:val="right" w:leader="underscore" w:pos="9639"/>
      </w:tabs>
      <w:spacing w:after="40"/>
      <w:rPr>
        <w:rFonts w:ascii="Arial" w:hAnsi="Arial" w:cs="Arial"/>
        <w:b/>
        <w:sz w:val="20"/>
      </w:rPr>
    </w:pPr>
    <w:r>
      <w:rPr>
        <w:rFonts w:ascii="Arial" w:hAnsi="Arial" w:cs="Arial"/>
        <w:b/>
        <w:sz w:val="20"/>
      </w:rPr>
      <w:t>Załącznik nr 1</w:t>
    </w:r>
    <w:r w:rsidRPr="00CC2A14">
      <w:rPr>
        <w:rFonts w:ascii="Arial" w:hAnsi="Arial" w:cs="Arial"/>
        <w:b/>
        <w:sz w:val="20"/>
      </w:rPr>
      <w:t xml:space="preserve"> - Aktualny odpis z rejestru przedsiębiorców Zleceniodawcy</w:t>
    </w:r>
  </w:p>
  <w:p w14:paraId="619B5432" w14:textId="77777777" w:rsidR="00F835F9" w:rsidRDefault="00F835F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E8A40D" w14:textId="77777777" w:rsidR="00F835F9" w:rsidRPr="00CC2A14" w:rsidRDefault="00F835F9" w:rsidP="00E63262">
    <w:pPr>
      <w:pStyle w:val="Nagwek"/>
      <w:tabs>
        <w:tab w:val="clear" w:pos="4536"/>
        <w:tab w:val="clear" w:pos="9072"/>
        <w:tab w:val="right" w:leader="underscore" w:pos="9639"/>
      </w:tabs>
      <w:spacing w:after="40"/>
      <w:rPr>
        <w:rFonts w:ascii="Arial" w:hAnsi="Arial" w:cs="Arial"/>
        <w:b/>
        <w:sz w:val="20"/>
        <w:szCs w:val="20"/>
      </w:rPr>
    </w:pPr>
    <w:r w:rsidRPr="00CC2A14">
      <w:rPr>
        <w:rFonts w:ascii="Arial" w:hAnsi="Arial" w:cs="Arial"/>
        <w:b/>
        <w:sz w:val="20"/>
        <w:szCs w:val="20"/>
      </w:rPr>
      <w:t xml:space="preserve">Załącznik nr 2 - </w:t>
    </w:r>
    <w:r w:rsidRPr="00CC2A14">
      <w:rPr>
        <w:rFonts w:ascii="Arial" w:hAnsi="Arial" w:cs="Arial"/>
        <w:b/>
        <w:sz w:val="20"/>
        <w:szCs w:val="20"/>
        <w:lang w:eastAsia="pl-PL"/>
      </w:rPr>
      <w:t xml:space="preserve">Aktualny </w:t>
    </w:r>
    <w:r>
      <w:rPr>
        <w:rFonts w:ascii="Arial" w:hAnsi="Arial" w:cs="Arial"/>
        <w:b/>
        <w:sz w:val="20"/>
        <w:szCs w:val="20"/>
        <w:lang w:eastAsia="pl-PL"/>
      </w:rPr>
      <w:t>odpis</w:t>
    </w:r>
    <w:r w:rsidRPr="00500C51">
      <w:rPr>
        <w:rFonts w:ascii="Arial" w:hAnsi="Arial" w:cs="Arial"/>
        <w:b/>
        <w:sz w:val="20"/>
      </w:rPr>
      <w:t xml:space="preserve"> </w:t>
    </w:r>
    <w:r w:rsidRPr="00CC2A14">
      <w:rPr>
        <w:rFonts w:ascii="Arial" w:hAnsi="Arial" w:cs="Arial"/>
        <w:b/>
        <w:sz w:val="20"/>
      </w:rPr>
      <w:t>z rejestru przedsiębiorców</w:t>
    </w:r>
    <w:r>
      <w:rPr>
        <w:rFonts w:ascii="Arial" w:hAnsi="Arial" w:cs="Arial"/>
        <w:b/>
        <w:sz w:val="20"/>
        <w:szCs w:val="20"/>
        <w:lang w:eastAsia="pl-PL"/>
      </w:rPr>
      <w:t xml:space="preserve"> / </w:t>
    </w:r>
    <w:r w:rsidRPr="00CC2A14">
      <w:rPr>
        <w:rFonts w:ascii="Arial" w:hAnsi="Arial" w:cs="Arial"/>
        <w:b/>
        <w:sz w:val="20"/>
        <w:szCs w:val="20"/>
        <w:lang w:eastAsia="pl-PL"/>
      </w:rPr>
      <w:t xml:space="preserve">wypis </w:t>
    </w:r>
    <w:proofErr w:type="spellStart"/>
    <w:r w:rsidRPr="00CC2A14">
      <w:rPr>
        <w:rFonts w:ascii="Arial" w:hAnsi="Arial" w:cs="Arial"/>
        <w:b/>
        <w:sz w:val="20"/>
        <w:szCs w:val="20"/>
        <w:lang w:eastAsia="pl-PL"/>
      </w:rPr>
      <w:t>CEiDG</w:t>
    </w:r>
    <w:proofErr w:type="spellEnd"/>
    <w:r w:rsidRPr="00CC2A14">
      <w:rPr>
        <w:rFonts w:ascii="Arial" w:hAnsi="Arial" w:cs="Arial"/>
        <w:b/>
        <w:sz w:val="20"/>
        <w:szCs w:val="20"/>
        <w:lang w:eastAsia="pl-PL"/>
      </w:rPr>
      <w:t xml:space="preserve"> w Wykonawcy</w:t>
    </w:r>
    <w:r w:rsidRPr="00CC2A14">
      <w:rPr>
        <w:rFonts w:ascii="Arial" w:hAnsi="Arial" w:cs="Arial"/>
        <w:b/>
        <w:sz w:val="20"/>
        <w:szCs w:val="20"/>
      </w:rPr>
      <w:t xml:space="preserve"> </w:t>
    </w:r>
  </w:p>
  <w:p w14:paraId="1AEA76F8" w14:textId="77777777" w:rsidR="00F835F9" w:rsidRDefault="00F835F9"/>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EC925" w14:textId="77777777" w:rsidR="00F835F9" w:rsidRDefault="00F835F9">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A91DB6" w14:textId="77777777" w:rsidR="00F835F9" w:rsidRDefault="00F835F9">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7689C0" w14:textId="77777777" w:rsidR="00F835F9" w:rsidRDefault="00F835F9">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DA445" w14:textId="77777777" w:rsidR="00F835F9" w:rsidRDefault="00F835F9">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51BFC" w14:textId="77777777" w:rsidR="00F835F9" w:rsidRDefault="00F835F9">
    <w:pPr>
      <w:pStyle w:val="Nagwek"/>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57067" w14:textId="77777777" w:rsidR="00F835F9" w:rsidRDefault="00F835F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9CAC26E"/>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Nagwek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lowerLetter"/>
      <w:lvlText w:val="(%2)"/>
      <w:lvlJc w:val="left"/>
      <w:pPr>
        <w:tabs>
          <w:tab w:val="num" w:pos="1620"/>
        </w:tabs>
        <w:ind w:left="1620" w:hanging="540"/>
      </w:pPr>
      <w:rPr>
        <w:rFonts w:ascii="Courier New" w:hAnsi="Courier New" w:cs="Courier New"/>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3"/>
    <w:multiLevelType w:val="multilevel"/>
    <w:tmpl w:val="00000003"/>
    <w:name w:val="WW8Num3"/>
    <w:lvl w:ilvl="0">
      <w:start w:val="1"/>
      <w:numFmt w:val="decimal"/>
      <w:lvlText w:val="%1."/>
      <w:lvlJc w:val="left"/>
      <w:pPr>
        <w:tabs>
          <w:tab w:val="num" w:pos="720"/>
        </w:tabs>
        <w:ind w:left="720" w:hanging="360"/>
      </w:pPr>
      <w:rPr>
        <w:color w:val="auto"/>
      </w:rPr>
    </w:lvl>
    <w:lvl w:ilvl="1">
      <w:start w:val="1"/>
      <w:numFmt w:val="lowerLetter"/>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4"/>
    <w:multiLevelType w:val="singleLevel"/>
    <w:tmpl w:val="00000004"/>
    <w:name w:val="WW8Num4"/>
    <w:lvl w:ilvl="0">
      <w:start w:val="1"/>
      <w:numFmt w:val="lowerLetter"/>
      <w:lvlText w:val="(%1)"/>
      <w:lvlJc w:val="left"/>
      <w:pPr>
        <w:tabs>
          <w:tab w:val="num" w:pos="1080"/>
        </w:tabs>
        <w:ind w:left="1080" w:hanging="540"/>
      </w:pPr>
    </w:lvl>
  </w:abstractNum>
  <w:abstractNum w:abstractNumId="5" w15:restartNumberingAfterBreak="0">
    <w:nsid w:val="00000005"/>
    <w:multiLevelType w:val="singleLevel"/>
    <w:tmpl w:val="00000005"/>
    <w:name w:val="WW8Num5"/>
    <w:lvl w:ilvl="0">
      <w:start w:val="1"/>
      <w:numFmt w:val="decimal"/>
      <w:lvlText w:val="%1."/>
      <w:lvlJc w:val="left"/>
      <w:pPr>
        <w:tabs>
          <w:tab w:val="num" w:pos="720"/>
        </w:tabs>
        <w:ind w:left="720" w:hanging="360"/>
      </w:pPr>
    </w:lvl>
  </w:abstractNum>
  <w:abstractNum w:abstractNumId="6" w15:restartNumberingAfterBreak="0">
    <w:nsid w:val="00000006"/>
    <w:multiLevelType w:val="multilevel"/>
    <w:tmpl w:val="00000006"/>
    <w:name w:val="WW8Num6"/>
    <w:lvl w:ilvl="0">
      <w:start w:val="1"/>
      <w:numFmt w:val="bullet"/>
      <w:lvlText w:val=""/>
      <w:lvlJc w:val="left"/>
      <w:pPr>
        <w:tabs>
          <w:tab w:val="num" w:pos="1500"/>
        </w:tabs>
        <w:ind w:left="1500" w:hanging="360"/>
      </w:pPr>
      <w:rPr>
        <w:rFonts w:ascii="Symbol" w:hAnsi="Symbol"/>
        <w:sz w:val="20"/>
      </w:rPr>
    </w:lvl>
    <w:lvl w:ilvl="1">
      <w:start w:val="1"/>
      <w:numFmt w:val="bullet"/>
      <w:lvlText w:val="o"/>
      <w:lvlJc w:val="left"/>
      <w:pPr>
        <w:tabs>
          <w:tab w:val="num" w:pos="1500"/>
        </w:tabs>
        <w:ind w:left="1500" w:hanging="360"/>
      </w:pPr>
      <w:rPr>
        <w:rFonts w:ascii="Courier New" w:hAnsi="Courier New" w:cs="Courier New"/>
      </w:rPr>
    </w:lvl>
    <w:lvl w:ilvl="2">
      <w:start w:val="1"/>
      <w:numFmt w:val="lowerLetter"/>
      <w:lvlText w:val="%3."/>
      <w:lvlJc w:val="left"/>
      <w:pPr>
        <w:tabs>
          <w:tab w:val="num" w:pos="2220"/>
        </w:tabs>
        <w:ind w:left="2220" w:hanging="360"/>
      </w:pPr>
      <w:rPr>
        <w:sz w:val="22"/>
        <w:szCs w:val="22"/>
      </w:rPr>
    </w:lvl>
    <w:lvl w:ilvl="3">
      <w:start w:val="1"/>
      <w:numFmt w:val="bullet"/>
      <w:lvlText w:val=""/>
      <w:lvlJc w:val="left"/>
      <w:pPr>
        <w:tabs>
          <w:tab w:val="num" w:pos="2940"/>
        </w:tabs>
        <w:ind w:left="2940" w:hanging="360"/>
      </w:pPr>
      <w:rPr>
        <w:rFonts w:ascii="Symbol" w:hAnsi="Symbol"/>
      </w:rPr>
    </w:lvl>
    <w:lvl w:ilvl="4">
      <w:start w:val="1"/>
      <w:numFmt w:val="bullet"/>
      <w:lvlText w:val="o"/>
      <w:lvlJc w:val="left"/>
      <w:pPr>
        <w:tabs>
          <w:tab w:val="num" w:pos="3660"/>
        </w:tabs>
        <w:ind w:left="3660" w:hanging="360"/>
      </w:pPr>
      <w:rPr>
        <w:rFonts w:ascii="Courier New" w:hAnsi="Courier New" w:cs="Courier New"/>
      </w:rPr>
    </w:lvl>
    <w:lvl w:ilvl="5">
      <w:start w:val="1"/>
      <w:numFmt w:val="bullet"/>
      <w:lvlText w:val=""/>
      <w:lvlJc w:val="left"/>
      <w:pPr>
        <w:tabs>
          <w:tab w:val="num" w:pos="4380"/>
        </w:tabs>
        <w:ind w:left="4380" w:hanging="360"/>
      </w:pPr>
      <w:rPr>
        <w:rFonts w:ascii="Wingdings" w:hAnsi="Wingdings"/>
      </w:rPr>
    </w:lvl>
    <w:lvl w:ilvl="6">
      <w:start w:val="1"/>
      <w:numFmt w:val="bullet"/>
      <w:lvlText w:val=""/>
      <w:lvlJc w:val="left"/>
      <w:pPr>
        <w:tabs>
          <w:tab w:val="num" w:pos="5100"/>
        </w:tabs>
        <w:ind w:left="5100" w:hanging="360"/>
      </w:pPr>
      <w:rPr>
        <w:rFonts w:ascii="Symbol" w:hAnsi="Symbol"/>
      </w:rPr>
    </w:lvl>
    <w:lvl w:ilvl="7">
      <w:start w:val="1"/>
      <w:numFmt w:val="bullet"/>
      <w:lvlText w:val="o"/>
      <w:lvlJc w:val="left"/>
      <w:pPr>
        <w:tabs>
          <w:tab w:val="num" w:pos="5820"/>
        </w:tabs>
        <w:ind w:left="5820" w:hanging="360"/>
      </w:pPr>
      <w:rPr>
        <w:rFonts w:ascii="Courier New" w:hAnsi="Courier New" w:cs="Courier New"/>
      </w:rPr>
    </w:lvl>
    <w:lvl w:ilvl="8">
      <w:start w:val="1"/>
      <w:numFmt w:val="bullet"/>
      <w:lvlText w:val=""/>
      <w:lvlJc w:val="left"/>
      <w:pPr>
        <w:tabs>
          <w:tab w:val="num" w:pos="6540"/>
        </w:tabs>
        <w:ind w:left="6540" w:hanging="360"/>
      </w:pPr>
      <w:rPr>
        <w:rFonts w:ascii="Wingdings" w:hAnsi="Wingdings"/>
      </w:rPr>
    </w:lvl>
  </w:abstractNum>
  <w:abstractNum w:abstractNumId="7" w15:restartNumberingAfterBreak="0">
    <w:nsid w:val="00000007"/>
    <w:multiLevelType w:val="multilevel"/>
    <w:tmpl w:val="B3986EBE"/>
    <w:name w:val="WW8Num7"/>
    <w:lvl w:ilvl="0">
      <w:start w:val="1"/>
      <w:numFmt w:val="decimal"/>
      <w:lvlText w:val="%1."/>
      <w:lvlJc w:val="left"/>
      <w:pPr>
        <w:tabs>
          <w:tab w:val="num" w:pos="720"/>
        </w:tabs>
        <w:ind w:left="720" w:hanging="360"/>
      </w:pPr>
      <w:rPr>
        <w:color w:val="auto"/>
      </w:rPr>
    </w:lvl>
    <w:lvl w:ilvl="1">
      <w:start w:val="1"/>
      <w:numFmt w:val="lowerLetter"/>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0000008"/>
    <w:multiLevelType w:val="singleLevel"/>
    <w:tmpl w:val="00000008"/>
    <w:name w:val="WW8Num8"/>
    <w:lvl w:ilvl="0">
      <w:start w:val="1"/>
      <w:numFmt w:val="decimal"/>
      <w:lvlText w:val="%1."/>
      <w:lvlJc w:val="left"/>
      <w:pPr>
        <w:tabs>
          <w:tab w:val="num" w:pos="1080"/>
        </w:tabs>
        <w:ind w:left="1080" w:hanging="360"/>
      </w:pPr>
    </w:lvl>
  </w:abstractNum>
  <w:abstractNum w:abstractNumId="9" w15:restartNumberingAfterBreak="0">
    <w:nsid w:val="00000009"/>
    <w:multiLevelType w:val="multilevel"/>
    <w:tmpl w:val="00000009"/>
    <w:name w:val="WW8Num9"/>
    <w:lvl w:ilvl="0">
      <w:start w:val="1"/>
      <w:numFmt w:val="bullet"/>
      <w:lvlText w:val=""/>
      <w:lvlJc w:val="left"/>
      <w:pPr>
        <w:tabs>
          <w:tab w:val="num" w:pos="1500"/>
        </w:tabs>
        <w:ind w:left="1500" w:hanging="360"/>
      </w:pPr>
      <w:rPr>
        <w:rFonts w:ascii="Symbol" w:hAnsi="Symbol" w:cs="Arial"/>
        <w:color w:val="auto"/>
        <w:sz w:val="22"/>
        <w:szCs w:val="22"/>
      </w:rPr>
    </w:lvl>
    <w:lvl w:ilvl="1">
      <w:start w:val="1"/>
      <w:numFmt w:val="bullet"/>
      <w:lvlText w:val="o"/>
      <w:lvlJc w:val="left"/>
      <w:pPr>
        <w:tabs>
          <w:tab w:val="num" w:pos="1500"/>
        </w:tabs>
        <w:ind w:left="1500" w:hanging="360"/>
      </w:pPr>
      <w:rPr>
        <w:rFonts w:ascii="Courier New" w:hAnsi="Courier New" w:cs="Arial"/>
      </w:rPr>
    </w:lvl>
    <w:lvl w:ilvl="2">
      <w:start w:val="1"/>
      <w:numFmt w:val="lowerLetter"/>
      <w:lvlText w:val="%3."/>
      <w:lvlJc w:val="left"/>
      <w:pPr>
        <w:tabs>
          <w:tab w:val="num" w:pos="2220"/>
        </w:tabs>
        <w:ind w:left="2220" w:hanging="360"/>
      </w:pPr>
      <w:rPr>
        <w:sz w:val="22"/>
        <w:szCs w:val="22"/>
      </w:rPr>
    </w:lvl>
    <w:lvl w:ilvl="3">
      <w:start w:val="1"/>
      <w:numFmt w:val="bullet"/>
      <w:lvlText w:val=""/>
      <w:lvlJc w:val="left"/>
      <w:pPr>
        <w:tabs>
          <w:tab w:val="num" w:pos="2940"/>
        </w:tabs>
        <w:ind w:left="2940" w:hanging="360"/>
      </w:pPr>
      <w:rPr>
        <w:rFonts w:ascii="Symbol" w:hAnsi="Symbol"/>
      </w:rPr>
    </w:lvl>
    <w:lvl w:ilvl="4">
      <w:start w:val="1"/>
      <w:numFmt w:val="bullet"/>
      <w:lvlText w:val="o"/>
      <w:lvlJc w:val="left"/>
      <w:pPr>
        <w:tabs>
          <w:tab w:val="num" w:pos="3660"/>
        </w:tabs>
        <w:ind w:left="3660" w:hanging="360"/>
      </w:pPr>
      <w:rPr>
        <w:rFonts w:ascii="Courier New" w:hAnsi="Courier New" w:cs="Arial"/>
      </w:rPr>
    </w:lvl>
    <w:lvl w:ilvl="5">
      <w:start w:val="1"/>
      <w:numFmt w:val="bullet"/>
      <w:lvlText w:val=""/>
      <w:lvlJc w:val="left"/>
      <w:pPr>
        <w:tabs>
          <w:tab w:val="num" w:pos="4380"/>
        </w:tabs>
        <w:ind w:left="4380" w:hanging="360"/>
      </w:pPr>
      <w:rPr>
        <w:rFonts w:ascii="Wingdings" w:hAnsi="Wingdings"/>
      </w:rPr>
    </w:lvl>
    <w:lvl w:ilvl="6">
      <w:start w:val="1"/>
      <w:numFmt w:val="bullet"/>
      <w:lvlText w:val=""/>
      <w:lvlJc w:val="left"/>
      <w:pPr>
        <w:tabs>
          <w:tab w:val="num" w:pos="5100"/>
        </w:tabs>
        <w:ind w:left="5100" w:hanging="360"/>
      </w:pPr>
      <w:rPr>
        <w:rFonts w:ascii="Symbol" w:hAnsi="Symbol"/>
      </w:rPr>
    </w:lvl>
    <w:lvl w:ilvl="7">
      <w:start w:val="1"/>
      <w:numFmt w:val="bullet"/>
      <w:lvlText w:val="o"/>
      <w:lvlJc w:val="left"/>
      <w:pPr>
        <w:tabs>
          <w:tab w:val="num" w:pos="5820"/>
        </w:tabs>
        <w:ind w:left="5820" w:hanging="360"/>
      </w:pPr>
      <w:rPr>
        <w:rFonts w:ascii="Courier New" w:hAnsi="Courier New" w:cs="Arial"/>
      </w:rPr>
    </w:lvl>
    <w:lvl w:ilvl="8">
      <w:start w:val="1"/>
      <w:numFmt w:val="bullet"/>
      <w:lvlText w:val=""/>
      <w:lvlJc w:val="left"/>
      <w:pPr>
        <w:tabs>
          <w:tab w:val="num" w:pos="6540"/>
        </w:tabs>
        <w:ind w:left="6540" w:hanging="360"/>
      </w:pPr>
      <w:rPr>
        <w:rFonts w:ascii="Wingdings" w:hAnsi="Wingdings"/>
      </w:rPr>
    </w:lvl>
  </w:abstractNum>
  <w:abstractNum w:abstractNumId="10" w15:restartNumberingAfterBreak="0">
    <w:nsid w:val="0000000A"/>
    <w:multiLevelType w:val="multilevel"/>
    <w:tmpl w:val="0000000A"/>
    <w:name w:val="WW8Num10"/>
    <w:lvl w:ilvl="0">
      <w:start w:val="1"/>
      <w:numFmt w:val="decimal"/>
      <w:lvlText w:val="%1."/>
      <w:lvlJc w:val="left"/>
      <w:pPr>
        <w:tabs>
          <w:tab w:val="num" w:pos="945"/>
        </w:tabs>
        <w:ind w:left="945" w:hanging="405"/>
      </w:pPr>
      <w:rPr>
        <w:rFonts w:ascii="Symbol" w:hAnsi="Symbol"/>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1" w15:restartNumberingAfterBreak="0">
    <w:nsid w:val="0000000B"/>
    <w:multiLevelType w:val="multilevel"/>
    <w:tmpl w:val="0000000B"/>
    <w:name w:val="WW8Num11"/>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C"/>
    <w:multiLevelType w:val="singleLevel"/>
    <w:tmpl w:val="0000000C"/>
    <w:name w:val="WW8Num12"/>
    <w:lvl w:ilvl="0">
      <w:start w:val="1"/>
      <w:numFmt w:val="decimal"/>
      <w:lvlText w:val="%1."/>
      <w:lvlJc w:val="left"/>
      <w:pPr>
        <w:tabs>
          <w:tab w:val="num" w:pos="360"/>
        </w:tabs>
        <w:ind w:left="360" w:hanging="360"/>
      </w:pPr>
    </w:lvl>
  </w:abstractNum>
  <w:abstractNum w:abstractNumId="13" w15:restartNumberingAfterBreak="0">
    <w:nsid w:val="0000000E"/>
    <w:multiLevelType w:val="singleLevel"/>
    <w:tmpl w:val="0000000E"/>
    <w:name w:val="WW8Num14"/>
    <w:lvl w:ilvl="0">
      <w:start w:val="1"/>
      <w:numFmt w:val="decimal"/>
      <w:lvlText w:val="%1."/>
      <w:lvlJc w:val="left"/>
      <w:pPr>
        <w:tabs>
          <w:tab w:val="num" w:pos="1080"/>
        </w:tabs>
        <w:ind w:left="1080" w:hanging="360"/>
      </w:pPr>
      <w:rPr>
        <w:b w:val="0"/>
      </w:rPr>
    </w:lvl>
  </w:abstractNum>
  <w:abstractNum w:abstractNumId="14" w15:restartNumberingAfterBreak="0">
    <w:nsid w:val="0000000F"/>
    <w:multiLevelType w:val="multilevel"/>
    <w:tmpl w:val="0000000F"/>
    <w:name w:val="WW8Num15"/>
    <w:lvl w:ilvl="0">
      <w:start w:val="1"/>
      <w:numFmt w:val="bullet"/>
      <w:lvlText w:val=""/>
      <w:lvlJc w:val="left"/>
      <w:pPr>
        <w:tabs>
          <w:tab w:val="num" w:pos="768"/>
        </w:tabs>
        <w:ind w:left="768" w:hanging="360"/>
      </w:pPr>
      <w:rPr>
        <w:rFonts w:ascii="Wingdings" w:hAnsi="Wingdings"/>
        <w:sz w:val="20"/>
      </w:rPr>
    </w:lvl>
    <w:lvl w:ilvl="1">
      <w:start w:val="1"/>
      <w:numFmt w:val="lowerLetter"/>
      <w:lvlText w:val="%2)"/>
      <w:lvlJc w:val="left"/>
      <w:pPr>
        <w:tabs>
          <w:tab w:val="num" w:pos="1128"/>
        </w:tabs>
        <w:ind w:left="1128" w:hanging="360"/>
      </w:pPr>
    </w:lvl>
    <w:lvl w:ilvl="2">
      <w:start w:val="1"/>
      <w:numFmt w:val="lowerRoman"/>
      <w:lvlText w:val="%3)"/>
      <w:lvlJc w:val="left"/>
      <w:pPr>
        <w:tabs>
          <w:tab w:val="num" w:pos="1488"/>
        </w:tabs>
        <w:ind w:left="1488" w:hanging="360"/>
      </w:pPr>
    </w:lvl>
    <w:lvl w:ilvl="3">
      <w:start w:val="1"/>
      <w:numFmt w:val="bullet"/>
      <w:lvlText w:val=""/>
      <w:lvlJc w:val="left"/>
      <w:pPr>
        <w:tabs>
          <w:tab w:val="num" w:pos="2028"/>
        </w:tabs>
        <w:ind w:left="2028" w:hanging="360"/>
      </w:pPr>
      <w:rPr>
        <w:rFonts w:ascii="Symbol" w:hAnsi="Symbol"/>
      </w:rPr>
    </w:lvl>
    <w:lvl w:ilvl="4">
      <w:start w:val="1"/>
      <w:numFmt w:val="lowerLetter"/>
      <w:lvlText w:val="(%5)"/>
      <w:lvlJc w:val="left"/>
      <w:pPr>
        <w:tabs>
          <w:tab w:val="num" w:pos="2208"/>
        </w:tabs>
        <w:ind w:left="2208" w:hanging="360"/>
      </w:pPr>
    </w:lvl>
    <w:lvl w:ilvl="5">
      <w:start w:val="1"/>
      <w:numFmt w:val="lowerRoman"/>
      <w:lvlText w:val="(%6)"/>
      <w:lvlJc w:val="left"/>
      <w:pPr>
        <w:tabs>
          <w:tab w:val="num" w:pos="2568"/>
        </w:tabs>
        <w:ind w:left="2568" w:hanging="360"/>
      </w:pPr>
    </w:lvl>
    <w:lvl w:ilvl="6">
      <w:start w:val="1"/>
      <w:numFmt w:val="decimal"/>
      <w:lvlText w:val="%7."/>
      <w:lvlJc w:val="left"/>
      <w:pPr>
        <w:tabs>
          <w:tab w:val="num" w:pos="2928"/>
        </w:tabs>
        <w:ind w:left="2928" w:hanging="360"/>
      </w:pPr>
    </w:lvl>
    <w:lvl w:ilvl="7">
      <w:start w:val="1"/>
      <w:numFmt w:val="lowerLetter"/>
      <w:lvlText w:val="%8."/>
      <w:lvlJc w:val="left"/>
      <w:pPr>
        <w:tabs>
          <w:tab w:val="num" w:pos="3288"/>
        </w:tabs>
        <w:ind w:left="3288" w:hanging="360"/>
      </w:pPr>
    </w:lvl>
    <w:lvl w:ilvl="8">
      <w:start w:val="1"/>
      <w:numFmt w:val="lowerRoman"/>
      <w:lvlText w:val="%9."/>
      <w:lvlJc w:val="left"/>
      <w:pPr>
        <w:tabs>
          <w:tab w:val="num" w:pos="3648"/>
        </w:tabs>
        <w:ind w:left="3648" w:hanging="360"/>
      </w:pPr>
    </w:lvl>
  </w:abstractNum>
  <w:abstractNum w:abstractNumId="15" w15:restartNumberingAfterBreak="0">
    <w:nsid w:val="00DD3F58"/>
    <w:multiLevelType w:val="hybridMultilevel"/>
    <w:tmpl w:val="7A688B7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46F4FBD"/>
    <w:multiLevelType w:val="hybridMultilevel"/>
    <w:tmpl w:val="9EB4080E"/>
    <w:name w:val="WW8Num1023"/>
    <w:lvl w:ilvl="0" w:tplc="A2344F2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05511BF8"/>
    <w:multiLevelType w:val="hybridMultilevel"/>
    <w:tmpl w:val="56BE19FE"/>
    <w:name w:val="WW8Num1022"/>
    <w:lvl w:ilvl="0" w:tplc="04150019">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09302522"/>
    <w:multiLevelType w:val="hybridMultilevel"/>
    <w:tmpl w:val="42E0D97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0A186690"/>
    <w:multiLevelType w:val="hybridMultilevel"/>
    <w:tmpl w:val="B56C63B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0BD8141C"/>
    <w:multiLevelType w:val="hybridMultilevel"/>
    <w:tmpl w:val="3988A3DA"/>
    <w:lvl w:ilvl="0" w:tplc="7ACC705C">
      <w:start w:val="6"/>
      <w:numFmt w:val="decimal"/>
      <w:lvlText w:val="%1."/>
      <w:lvlJc w:val="left"/>
      <w:pPr>
        <w:ind w:left="0" w:firstLine="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D011E22"/>
    <w:multiLevelType w:val="multilevel"/>
    <w:tmpl w:val="748EDBCC"/>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0D9837BC"/>
    <w:multiLevelType w:val="hybridMultilevel"/>
    <w:tmpl w:val="234EE4D6"/>
    <w:lvl w:ilvl="0" w:tplc="9BD825B6">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E3828AA"/>
    <w:multiLevelType w:val="hybridMultilevel"/>
    <w:tmpl w:val="E82A1690"/>
    <w:lvl w:ilvl="0" w:tplc="07CCA142">
      <w:start w:val="1"/>
      <w:numFmt w:val="decimal"/>
      <w:lvlText w:val="%1."/>
      <w:lvlJc w:val="left"/>
      <w:pPr>
        <w:ind w:left="0" w:firstLine="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EB60B22"/>
    <w:multiLevelType w:val="hybridMultilevel"/>
    <w:tmpl w:val="A2DA0A5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15:restartNumberingAfterBreak="0">
    <w:nsid w:val="101B7F2F"/>
    <w:multiLevelType w:val="multilevel"/>
    <w:tmpl w:val="2A0A25F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10652BDE"/>
    <w:multiLevelType w:val="singleLevel"/>
    <w:tmpl w:val="9462DB12"/>
    <w:lvl w:ilvl="0">
      <w:start w:val="1"/>
      <w:numFmt w:val="decimal"/>
      <w:lvlText w:val="%1."/>
      <w:lvlJc w:val="left"/>
      <w:pPr>
        <w:ind w:left="0" w:firstLine="0"/>
      </w:pPr>
      <w:rPr>
        <w:rFonts w:ascii="Arial" w:hAnsi="Arial" w:cs="Arial" w:hint="default"/>
      </w:rPr>
    </w:lvl>
  </w:abstractNum>
  <w:abstractNum w:abstractNumId="27" w15:restartNumberingAfterBreak="0">
    <w:nsid w:val="10937B55"/>
    <w:multiLevelType w:val="hybridMultilevel"/>
    <w:tmpl w:val="B8808532"/>
    <w:lvl w:ilvl="0" w:tplc="65A613D4">
      <w:start w:val="1"/>
      <w:numFmt w:val="decimal"/>
      <w:lvlText w:val="%1."/>
      <w:lvlJc w:val="left"/>
      <w:pPr>
        <w:ind w:left="720" w:hanging="360"/>
      </w:pPr>
      <w:rPr>
        <w:rFonts w:ascii="Arial" w:hAnsi="Arial" w:cs="Arial" w:hint="default"/>
        <w:sz w:val="18"/>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27C5A27"/>
    <w:multiLevelType w:val="multilevel"/>
    <w:tmpl w:val="2ABE0692"/>
    <w:lvl w:ilvl="0">
      <w:start w:val="1"/>
      <w:numFmt w:val="decimal"/>
      <w:lvlText w:val="%1."/>
      <w:lvlJc w:val="left"/>
      <w:pPr>
        <w:ind w:left="1056" w:hanging="630"/>
      </w:pPr>
      <w:rPr>
        <w:rFonts w:hint="default"/>
        <w:b w:val="0"/>
        <w:i w:val="0"/>
        <w:sz w:val="18"/>
      </w:rPr>
    </w:lvl>
    <w:lvl w:ilvl="1">
      <w:start w:val="1"/>
      <w:numFmt w:val="decimal"/>
      <w:isLgl/>
      <w:lvlText w:val="%1.%2."/>
      <w:lvlJc w:val="left"/>
      <w:pPr>
        <w:ind w:left="1173" w:hanging="465"/>
      </w:pPr>
      <w:rPr>
        <w:rFonts w:ascii="Arial" w:hAnsi="Arial" w:cs="Arial" w:hint="default"/>
        <w:sz w:val="18"/>
      </w:rPr>
    </w:lvl>
    <w:lvl w:ilvl="2">
      <w:start w:val="1"/>
      <w:numFmt w:val="decimal"/>
      <w:isLgl/>
      <w:lvlText w:val="%1.%2.%3."/>
      <w:lvlJc w:val="left"/>
      <w:pPr>
        <w:ind w:left="1776" w:hanging="720"/>
      </w:pPr>
      <w:rPr>
        <w:rFonts w:ascii="Arial" w:hAnsi="Arial" w:cs="Arial" w:hint="default"/>
        <w:sz w:val="20"/>
      </w:rPr>
    </w:lvl>
    <w:lvl w:ilvl="3">
      <w:start w:val="1"/>
      <w:numFmt w:val="decimal"/>
      <w:isLgl/>
      <w:lvlText w:val="%1.%2.%3.%4."/>
      <w:lvlJc w:val="left"/>
      <w:pPr>
        <w:ind w:left="2124" w:hanging="720"/>
      </w:pPr>
      <w:rPr>
        <w:rFonts w:ascii="Arial" w:hAnsi="Arial" w:cs="Arial" w:hint="default"/>
        <w:sz w:val="20"/>
      </w:rPr>
    </w:lvl>
    <w:lvl w:ilvl="4">
      <w:start w:val="1"/>
      <w:numFmt w:val="decimal"/>
      <w:isLgl/>
      <w:lvlText w:val="%1.%2.%3.%4.%5."/>
      <w:lvlJc w:val="left"/>
      <w:pPr>
        <w:ind w:left="2832" w:hanging="1080"/>
      </w:pPr>
      <w:rPr>
        <w:rFonts w:ascii="Arial" w:hAnsi="Arial" w:cs="Arial" w:hint="default"/>
        <w:sz w:val="20"/>
      </w:rPr>
    </w:lvl>
    <w:lvl w:ilvl="5">
      <w:start w:val="1"/>
      <w:numFmt w:val="decimal"/>
      <w:isLgl/>
      <w:lvlText w:val="%1.%2.%3.%4.%5.%6."/>
      <w:lvlJc w:val="left"/>
      <w:pPr>
        <w:ind w:left="3180" w:hanging="1080"/>
      </w:pPr>
      <w:rPr>
        <w:rFonts w:ascii="Arial" w:hAnsi="Arial" w:cs="Arial" w:hint="default"/>
        <w:sz w:val="20"/>
      </w:rPr>
    </w:lvl>
    <w:lvl w:ilvl="6">
      <w:start w:val="1"/>
      <w:numFmt w:val="decimal"/>
      <w:isLgl/>
      <w:lvlText w:val="%1.%2.%3.%4.%5.%6.%7."/>
      <w:lvlJc w:val="left"/>
      <w:pPr>
        <w:ind w:left="3888" w:hanging="1440"/>
      </w:pPr>
      <w:rPr>
        <w:rFonts w:ascii="Arial" w:hAnsi="Arial" w:cs="Arial" w:hint="default"/>
        <w:sz w:val="20"/>
      </w:rPr>
    </w:lvl>
    <w:lvl w:ilvl="7">
      <w:start w:val="1"/>
      <w:numFmt w:val="decimal"/>
      <w:isLgl/>
      <w:lvlText w:val="%1.%2.%3.%4.%5.%6.%7.%8."/>
      <w:lvlJc w:val="left"/>
      <w:pPr>
        <w:ind w:left="4236" w:hanging="1440"/>
      </w:pPr>
      <w:rPr>
        <w:rFonts w:ascii="Arial" w:hAnsi="Arial" w:cs="Arial" w:hint="default"/>
        <w:sz w:val="20"/>
      </w:rPr>
    </w:lvl>
    <w:lvl w:ilvl="8">
      <w:start w:val="1"/>
      <w:numFmt w:val="decimal"/>
      <w:isLgl/>
      <w:lvlText w:val="%1.%2.%3.%4.%5.%6.%7.%8.%9."/>
      <w:lvlJc w:val="left"/>
      <w:pPr>
        <w:ind w:left="4944" w:hanging="1800"/>
      </w:pPr>
      <w:rPr>
        <w:rFonts w:ascii="Arial" w:hAnsi="Arial" w:cs="Arial" w:hint="default"/>
        <w:sz w:val="20"/>
      </w:rPr>
    </w:lvl>
  </w:abstractNum>
  <w:abstractNum w:abstractNumId="29" w15:restartNumberingAfterBreak="0">
    <w:nsid w:val="15963D56"/>
    <w:multiLevelType w:val="hybridMultilevel"/>
    <w:tmpl w:val="7D9C6C0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18D90087"/>
    <w:multiLevelType w:val="hybridMultilevel"/>
    <w:tmpl w:val="7E5648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1C692BDF"/>
    <w:multiLevelType w:val="singleLevel"/>
    <w:tmpl w:val="9462DB12"/>
    <w:lvl w:ilvl="0">
      <w:start w:val="1"/>
      <w:numFmt w:val="decimal"/>
      <w:lvlText w:val="%1."/>
      <w:lvlJc w:val="left"/>
      <w:pPr>
        <w:ind w:left="0" w:firstLine="0"/>
      </w:pPr>
      <w:rPr>
        <w:rFonts w:ascii="Arial" w:hAnsi="Arial" w:cs="Arial" w:hint="default"/>
      </w:rPr>
    </w:lvl>
  </w:abstractNum>
  <w:abstractNum w:abstractNumId="33" w15:restartNumberingAfterBreak="0">
    <w:nsid w:val="1CDF4F76"/>
    <w:multiLevelType w:val="hybridMultilevel"/>
    <w:tmpl w:val="FD9C06FE"/>
    <w:name w:val="WW8Num22"/>
    <w:lvl w:ilvl="0" w:tplc="AA145D5E">
      <w:start w:val="1"/>
      <w:numFmt w:val="lowerLetter"/>
      <w:lvlText w:val="%1."/>
      <w:lvlJc w:val="left"/>
      <w:pPr>
        <w:tabs>
          <w:tab w:val="num" w:pos="1440"/>
        </w:tabs>
        <w:ind w:left="1440" w:hanging="360"/>
      </w:pPr>
      <w:rPr>
        <w:rFonts w:hint="default"/>
      </w:rPr>
    </w:lvl>
    <w:lvl w:ilvl="1" w:tplc="12ACC7CC">
      <w:start w:val="1"/>
      <w:numFmt w:val="lowerLetter"/>
      <w:lvlText w:val="%2)"/>
      <w:lvlJc w:val="left"/>
      <w:pPr>
        <w:tabs>
          <w:tab w:val="num" w:pos="540"/>
        </w:tabs>
        <w:ind w:left="540" w:hanging="360"/>
      </w:pPr>
      <w:rPr>
        <w:rFonts w:hint="default"/>
      </w:rPr>
    </w:lvl>
    <w:lvl w:ilvl="2" w:tplc="A5124264">
      <w:start w:val="1"/>
      <w:numFmt w:val="upperRoman"/>
      <w:lvlText w:val="%3."/>
      <w:lvlJc w:val="left"/>
      <w:pPr>
        <w:tabs>
          <w:tab w:val="num" w:pos="1800"/>
        </w:tabs>
        <w:ind w:left="1800" w:hanging="720"/>
      </w:pPr>
      <w:rPr>
        <w:rFonts w:hint="default"/>
      </w:rPr>
    </w:lvl>
    <w:lvl w:ilvl="3" w:tplc="6E088278">
      <w:start w:val="1"/>
      <w:numFmt w:val="decimal"/>
      <w:lvlText w:val="%4."/>
      <w:lvlJc w:val="left"/>
      <w:pPr>
        <w:tabs>
          <w:tab w:val="num" w:pos="720"/>
        </w:tabs>
        <w:ind w:left="720" w:hanging="360"/>
      </w:pPr>
      <w:rPr>
        <w:rFonts w:hint="default"/>
        <w:b w:val="0"/>
        <w:i w:val="0"/>
        <w:strike w:val="0"/>
        <w:dstrike w:val="0"/>
        <w:sz w:val="24"/>
        <w:szCs w:val="24"/>
        <w:u w:val="none"/>
      </w:rPr>
    </w:lvl>
    <w:lvl w:ilvl="4" w:tplc="12ACC7CC">
      <w:start w:val="1"/>
      <w:numFmt w:val="lowerLetter"/>
      <w:lvlText w:val="%5)"/>
      <w:lvlJc w:val="left"/>
      <w:pPr>
        <w:tabs>
          <w:tab w:val="num" w:pos="2700"/>
        </w:tabs>
        <w:ind w:left="2700" w:hanging="360"/>
      </w:pPr>
      <w:rPr>
        <w:rFonts w:hint="default"/>
      </w:rPr>
    </w:lvl>
    <w:lvl w:ilvl="5" w:tplc="0415001B" w:tentative="1">
      <w:start w:val="1"/>
      <w:numFmt w:val="lowerRoman"/>
      <w:lvlText w:val="%6."/>
      <w:lvlJc w:val="right"/>
      <w:pPr>
        <w:tabs>
          <w:tab w:val="num" w:pos="3420"/>
        </w:tabs>
        <w:ind w:left="3420" w:hanging="180"/>
      </w:pPr>
    </w:lvl>
    <w:lvl w:ilvl="6" w:tplc="0415000F" w:tentative="1">
      <w:start w:val="1"/>
      <w:numFmt w:val="decimal"/>
      <w:lvlText w:val="%7."/>
      <w:lvlJc w:val="left"/>
      <w:pPr>
        <w:tabs>
          <w:tab w:val="num" w:pos="4140"/>
        </w:tabs>
        <w:ind w:left="4140" w:hanging="360"/>
      </w:pPr>
    </w:lvl>
    <w:lvl w:ilvl="7" w:tplc="04150019" w:tentative="1">
      <w:start w:val="1"/>
      <w:numFmt w:val="lowerLetter"/>
      <w:lvlText w:val="%8."/>
      <w:lvlJc w:val="left"/>
      <w:pPr>
        <w:tabs>
          <w:tab w:val="num" w:pos="4860"/>
        </w:tabs>
        <w:ind w:left="4860" w:hanging="360"/>
      </w:pPr>
    </w:lvl>
    <w:lvl w:ilvl="8" w:tplc="0415001B" w:tentative="1">
      <w:start w:val="1"/>
      <w:numFmt w:val="lowerRoman"/>
      <w:lvlText w:val="%9."/>
      <w:lvlJc w:val="right"/>
      <w:pPr>
        <w:tabs>
          <w:tab w:val="num" w:pos="5580"/>
        </w:tabs>
        <w:ind w:left="5580" w:hanging="180"/>
      </w:pPr>
    </w:lvl>
  </w:abstractNum>
  <w:abstractNum w:abstractNumId="34" w15:restartNumberingAfterBreak="0">
    <w:nsid w:val="1DFB59F9"/>
    <w:multiLevelType w:val="hybridMultilevel"/>
    <w:tmpl w:val="51D252A2"/>
    <w:lvl w:ilvl="0" w:tplc="0415000B">
      <w:start w:val="1"/>
      <w:numFmt w:val="bullet"/>
      <w:lvlText w:val=""/>
      <w:lvlJc w:val="left"/>
      <w:pPr>
        <w:ind w:left="1353"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201909DE"/>
    <w:multiLevelType w:val="hybridMultilevel"/>
    <w:tmpl w:val="248A1C0E"/>
    <w:name w:val="WW8Num102"/>
    <w:lvl w:ilvl="0" w:tplc="0CE06E52">
      <w:start w:val="1"/>
      <w:numFmt w:val="decimal"/>
      <w:lvlText w:val="%1."/>
      <w:lvlJc w:val="left"/>
      <w:pPr>
        <w:tabs>
          <w:tab w:val="num" w:pos="880"/>
        </w:tabs>
        <w:ind w:left="880" w:hanging="340"/>
      </w:pPr>
      <w:rPr>
        <w:rFonts w:hint="default"/>
        <w:color w:val="auto"/>
      </w:rPr>
    </w:lvl>
    <w:lvl w:ilvl="1" w:tplc="36C0E450">
      <w:start w:val="1"/>
      <w:numFmt w:val="lowerLetter"/>
      <w:lvlText w:val="%2)"/>
      <w:lvlJc w:val="left"/>
      <w:pPr>
        <w:tabs>
          <w:tab w:val="num" w:pos="1980"/>
        </w:tabs>
        <w:ind w:left="1980" w:hanging="360"/>
      </w:pPr>
      <w:rPr>
        <w:rFonts w:hint="default"/>
        <w:color w:val="auto"/>
      </w:rPr>
    </w:lvl>
    <w:lvl w:ilvl="2" w:tplc="0415001B">
      <w:start w:val="1"/>
      <w:numFmt w:val="lowerRoman"/>
      <w:lvlText w:val="%3."/>
      <w:lvlJc w:val="right"/>
      <w:pPr>
        <w:tabs>
          <w:tab w:val="num" w:pos="2700"/>
        </w:tabs>
        <w:ind w:left="2700" w:hanging="180"/>
      </w:pPr>
    </w:lvl>
    <w:lvl w:ilvl="3" w:tplc="0415000F" w:tentative="1">
      <w:start w:val="1"/>
      <w:numFmt w:val="decimal"/>
      <w:lvlText w:val="%4."/>
      <w:lvlJc w:val="left"/>
      <w:pPr>
        <w:tabs>
          <w:tab w:val="num" w:pos="3420"/>
        </w:tabs>
        <w:ind w:left="3420" w:hanging="360"/>
      </w:pPr>
    </w:lvl>
    <w:lvl w:ilvl="4" w:tplc="04150019" w:tentative="1">
      <w:start w:val="1"/>
      <w:numFmt w:val="lowerLetter"/>
      <w:lvlText w:val="%5."/>
      <w:lvlJc w:val="left"/>
      <w:pPr>
        <w:tabs>
          <w:tab w:val="num" w:pos="4140"/>
        </w:tabs>
        <w:ind w:left="4140" w:hanging="360"/>
      </w:pPr>
    </w:lvl>
    <w:lvl w:ilvl="5" w:tplc="0415001B" w:tentative="1">
      <w:start w:val="1"/>
      <w:numFmt w:val="lowerRoman"/>
      <w:lvlText w:val="%6."/>
      <w:lvlJc w:val="right"/>
      <w:pPr>
        <w:tabs>
          <w:tab w:val="num" w:pos="4860"/>
        </w:tabs>
        <w:ind w:left="4860" w:hanging="180"/>
      </w:pPr>
    </w:lvl>
    <w:lvl w:ilvl="6" w:tplc="0415000F" w:tentative="1">
      <w:start w:val="1"/>
      <w:numFmt w:val="decimal"/>
      <w:lvlText w:val="%7."/>
      <w:lvlJc w:val="left"/>
      <w:pPr>
        <w:tabs>
          <w:tab w:val="num" w:pos="5580"/>
        </w:tabs>
        <w:ind w:left="5580" w:hanging="360"/>
      </w:pPr>
    </w:lvl>
    <w:lvl w:ilvl="7" w:tplc="04150019" w:tentative="1">
      <w:start w:val="1"/>
      <w:numFmt w:val="lowerLetter"/>
      <w:lvlText w:val="%8."/>
      <w:lvlJc w:val="left"/>
      <w:pPr>
        <w:tabs>
          <w:tab w:val="num" w:pos="6300"/>
        </w:tabs>
        <w:ind w:left="6300" w:hanging="360"/>
      </w:pPr>
    </w:lvl>
    <w:lvl w:ilvl="8" w:tplc="0415001B" w:tentative="1">
      <w:start w:val="1"/>
      <w:numFmt w:val="lowerRoman"/>
      <w:lvlText w:val="%9."/>
      <w:lvlJc w:val="right"/>
      <w:pPr>
        <w:tabs>
          <w:tab w:val="num" w:pos="7020"/>
        </w:tabs>
        <w:ind w:left="7020" w:hanging="180"/>
      </w:pPr>
    </w:lvl>
  </w:abstractNum>
  <w:abstractNum w:abstractNumId="36" w15:restartNumberingAfterBreak="0">
    <w:nsid w:val="23D31F8D"/>
    <w:multiLevelType w:val="hybridMultilevel"/>
    <w:tmpl w:val="C318E102"/>
    <w:lvl w:ilvl="0" w:tplc="1A34BC98">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7E10A40"/>
    <w:multiLevelType w:val="hybridMultilevel"/>
    <w:tmpl w:val="F3D0083E"/>
    <w:name w:val="WW8Num32"/>
    <w:lvl w:ilvl="0" w:tplc="1F6E01B0">
      <w:start w:val="7"/>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30D339E7"/>
    <w:multiLevelType w:val="singleLevel"/>
    <w:tmpl w:val="8EEA4F6E"/>
    <w:lvl w:ilvl="0">
      <w:start w:val="1"/>
      <w:numFmt w:val="decimal"/>
      <w:lvlText w:val="%1."/>
      <w:legacy w:legacy="1" w:legacySpace="0" w:legacyIndent="259"/>
      <w:lvlJc w:val="left"/>
      <w:rPr>
        <w:rFonts w:ascii="Arial" w:hAnsi="Arial" w:cs="Arial" w:hint="default"/>
      </w:rPr>
    </w:lvl>
  </w:abstractNum>
  <w:abstractNum w:abstractNumId="39" w15:restartNumberingAfterBreak="0">
    <w:nsid w:val="32034AE0"/>
    <w:multiLevelType w:val="singleLevel"/>
    <w:tmpl w:val="9462DB12"/>
    <w:lvl w:ilvl="0">
      <w:start w:val="1"/>
      <w:numFmt w:val="decimal"/>
      <w:lvlText w:val="%1."/>
      <w:lvlJc w:val="left"/>
      <w:pPr>
        <w:ind w:left="0" w:firstLine="0"/>
      </w:pPr>
      <w:rPr>
        <w:rFonts w:ascii="Arial" w:hAnsi="Arial" w:cs="Arial" w:hint="default"/>
      </w:rPr>
    </w:lvl>
  </w:abstractNum>
  <w:abstractNum w:abstractNumId="40" w15:restartNumberingAfterBreak="0">
    <w:nsid w:val="33CD018A"/>
    <w:multiLevelType w:val="hybridMultilevel"/>
    <w:tmpl w:val="093A4FAA"/>
    <w:lvl w:ilvl="0" w:tplc="605AE51E">
      <w:start w:val="1"/>
      <w:numFmt w:val="lowerLetter"/>
      <w:lvlText w:val="%1)"/>
      <w:lvlJc w:val="left"/>
      <w:pPr>
        <w:ind w:left="786" w:hanging="360"/>
      </w:pPr>
      <w:rPr>
        <w:rFonts w:hint="default"/>
      </w:rPr>
    </w:lvl>
    <w:lvl w:ilvl="1" w:tplc="8BCC938E">
      <w:start w:val="1"/>
      <w:numFmt w:val="lowerLetter"/>
      <w:lvlText w:val="%2)"/>
      <w:lvlJc w:val="left"/>
      <w:pPr>
        <w:ind w:left="1506"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15:restartNumberingAfterBreak="0">
    <w:nsid w:val="3708734F"/>
    <w:multiLevelType w:val="singleLevel"/>
    <w:tmpl w:val="8EEA4F6E"/>
    <w:lvl w:ilvl="0">
      <w:start w:val="1"/>
      <w:numFmt w:val="decimal"/>
      <w:lvlText w:val="%1."/>
      <w:legacy w:legacy="1" w:legacySpace="0" w:legacyIndent="259"/>
      <w:lvlJc w:val="left"/>
      <w:rPr>
        <w:rFonts w:ascii="Arial" w:hAnsi="Arial" w:cs="Arial" w:hint="default"/>
      </w:rPr>
    </w:lvl>
  </w:abstractNum>
  <w:abstractNum w:abstractNumId="42"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3A48190C"/>
    <w:multiLevelType w:val="hybridMultilevel"/>
    <w:tmpl w:val="106A39A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4" w15:restartNumberingAfterBreak="0">
    <w:nsid w:val="3CE26076"/>
    <w:multiLevelType w:val="hybridMultilevel"/>
    <w:tmpl w:val="A49EE002"/>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5" w15:restartNumberingAfterBreak="0">
    <w:nsid w:val="3EBB5F43"/>
    <w:multiLevelType w:val="hybridMultilevel"/>
    <w:tmpl w:val="093A4FAA"/>
    <w:lvl w:ilvl="0" w:tplc="605AE51E">
      <w:start w:val="1"/>
      <w:numFmt w:val="lowerLetter"/>
      <w:lvlText w:val="%1)"/>
      <w:lvlJc w:val="left"/>
      <w:pPr>
        <w:ind w:left="786" w:hanging="360"/>
      </w:pPr>
      <w:rPr>
        <w:rFonts w:hint="default"/>
      </w:rPr>
    </w:lvl>
    <w:lvl w:ilvl="1" w:tplc="8BCC938E">
      <w:start w:val="1"/>
      <w:numFmt w:val="lowerLetter"/>
      <w:lvlText w:val="%2)"/>
      <w:lvlJc w:val="left"/>
      <w:pPr>
        <w:ind w:left="1506"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6" w15:restartNumberingAfterBreak="0">
    <w:nsid w:val="3FE91B02"/>
    <w:multiLevelType w:val="hybridMultilevel"/>
    <w:tmpl w:val="B5DC5BB2"/>
    <w:lvl w:ilvl="0" w:tplc="0415000B">
      <w:start w:val="1"/>
      <w:numFmt w:val="bullet"/>
      <w:lvlText w:val=""/>
      <w:lvlJc w:val="left"/>
      <w:pPr>
        <w:ind w:left="2136" w:hanging="360"/>
      </w:pPr>
      <w:rPr>
        <w:rFonts w:ascii="Wingdings" w:hAnsi="Wingdings"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47" w15:restartNumberingAfterBreak="0">
    <w:nsid w:val="41A17833"/>
    <w:multiLevelType w:val="multilevel"/>
    <w:tmpl w:val="2796FF00"/>
    <w:lvl w:ilvl="0">
      <w:start w:val="1"/>
      <w:numFmt w:val="bullet"/>
      <w:lvlText w:val=""/>
      <w:lvlJc w:val="left"/>
      <w:rPr>
        <w:rFonts w:ascii="Wingdings" w:hAnsi="Wingdings" w:hint="default"/>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37E7B21"/>
    <w:multiLevelType w:val="hybridMultilevel"/>
    <w:tmpl w:val="093A4FAA"/>
    <w:lvl w:ilvl="0" w:tplc="605AE51E">
      <w:start w:val="1"/>
      <w:numFmt w:val="lowerLetter"/>
      <w:lvlText w:val="%1)"/>
      <w:lvlJc w:val="left"/>
      <w:pPr>
        <w:ind w:left="786" w:hanging="360"/>
      </w:pPr>
      <w:rPr>
        <w:rFonts w:hint="default"/>
      </w:rPr>
    </w:lvl>
    <w:lvl w:ilvl="1" w:tplc="8BCC938E">
      <w:start w:val="1"/>
      <w:numFmt w:val="lowerLetter"/>
      <w:lvlText w:val="%2)"/>
      <w:lvlJc w:val="left"/>
      <w:pPr>
        <w:ind w:left="1506"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9" w15:restartNumberingAfterBreak="0">
    <w:nsid w:val="451161B9"/>
    <w:multiLevelType w:val="hybridMultilevel"/>
    <w:tmpl w:val="8BA248A8"/>
    <w:name w:val="WW8Num103"/>
    <w:lvl w:ilvl="0" w:tplc="1E00634A">
      <w:start w:val="1"/>
      <w:numFmt w:val="lowerLetter"/>
      <w:lvlText w:val="%1)"/>
      <w:lvlJc w:val="left"/>
      <w:pPr>
        <w:tabs>
          <w:tab w:val="num" w:pos="1620"/>
        </w:tabs>
        <w:ind w:left="1620" w:hanging="360"/>
      </w:pPr>
      <w:rPr>
        <w:rFonts w:hint="default"/>
      </w:rPr>
    </w:lvl>
    <w:lvl w:ilvl="1" w:tplc="04150019">
      <w:start w:val="1"/>
      <w:numFmt w:val="lowerLetter"/>
      <w:lvlText w:val="%2."/>
      <w:lvlJc w:val="left"/>
      <w:pPr>
        <w:tabs>
          <w:tab w:val="num" w:pos="2700"/>
        </w:tabs>
        <w:ind w:left="2700" w:hanging="360"/>
      </w:pPr>
    </w:lvl>
    <w:lvl w:ilvl="2" w:tplc="0415001B" w:tentative="1">
      <w:start w:val="1"/>
      <w:numFmt w:val="lowerRoman"/>
      <w:lvlText w:val="%3."/>
      <w:lvlJc w:val="right"/>
      <w:pPr>
        <w:tabs>
          <w:tab w:val="num" w:pos="3420"/>
        </w:tabs>
        <w:ind w:left="3420" w:hanging="180"/>
      </w:pPr>
    </w:lvl>
    <w:lvl w:ilvl="3" w:tplc="0415000F" w:tentative="1">
      <w:start w:val="1"/>
      <w:numFmt w:val="decimal"/>
      <w:lvlText w:val="%4."/>
      <w:lvlJc w:val="left"/>
      <w:pPr>
        <w:tabs>
          <w:tab w:val="num" w:pos="4140"/>
        </w:tabs>
        <w:ind w:left="4140" w:hanging="360"/>
      </w:pPr>
    </w:lvl>
    <w:lvl w:ilvl="4" w:tplc="04150019" w:tentative="1">
      <w:start w:val="1"/>
      <w:numFmt w:val="lowerLetter"/>
      <w:lvlText w:val="%5."/>
      <w:lvlJc w:val="left"/>
      <w:pPr>
        <w:tabs>
          <w:tab w:val="num" w:pos="4860"/>
        </w:tabs>
        <w:ind w:left="4860" w:hanging="360"/>
      </w:pPr>
    </w:lvl>
    <w:lvl w:ilvl="5" w:tplc="0415001B" w:tentative="1">
      <w:start w:val="1"/>
      <w:numFmt w:val="lowerRoman"/>
      <w:lvlText w:val="%6."/>
      <w:lvlJc w:val="right"/>
      <w:pPr>
        <w:tabs>
          <w:tab w:val="num" w:pos="5580"/>
        </w:tabs>
        <w:ind w:left="5580" w:hanging="180"/>
      </w:pPr>
    </w:lvl>
    <w:lvl w:ilvl="6" w:tplc="0415000F">
      <w:start w:val="1"/>
      <w:numFmt w:val="decimal"/>
      <w:lvlText w:val="%7."/>
      <w:lvlJc w:val="left"/>
      <w:pPr>
        <w:tabs>
          <w:tab w:val="num" w:pos="6300"/>
        </w:tabs>
        <w:ind w:left="6300" w:hanging="360"/>
      </w:pPr>
    </w:lvl>
    <w:lvl w:ilvl="7" w:tplc="04150019" w:tentative="1">
      <w:start w:val="1"/>
      <w:numFmt w:val="lowerLetter"/>
      <w:lvlText w:val="%8."/>
      <w:lvlJc w:val="left"/>
      <w:pPr>
        <w:tabs>
          <w:tab w:val="num" w:pos="7020"/>
        </w:tabs>
        <w:ind w:left="7020" w:hanging="360"/>
      </w:pPr>
    </w:lvl>
    <w:lvl w:ilvl="8" w:tplc="0415001B" w:tentative="1">
      <w:start w:val="1"/>
      <w:numFmt w:val="lowerRoman"/>
      <w:lvlText w:val="%9."/>
      <w:lvlJc w:val="right"/>
      <w:pPr>
        <w:tabs>
          <w:tab w:val="num" w:pos="7740"/>
        </w:tabs>
        <w:ind w:left="7740" w:hanging="180"/>
      </w:pPr>
    </w:lvl>
  </w:abstractNum>
  <w:abstractNum w:abstractNumId="50" w15:restartNumberingAfterBreak="0">
    <w:nsid w:val="45E821DB"/>
    <w:multiLevelType w:val="hybridMultilevel"/>
    <w:tmpl w:val="095C74B6"/>
    <w:lvl w:ilvl="0" w:tplc="E222EA2A">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4A293A32"/>
    <w:multiLevelType w:val="hybridMultilevel"/>
    <w:tmpl w:val="6E1A44E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4A8101AC"/>
    <w:multiLevelType w:val="singleLevel"/>
    <w:tmpl w:val="1CDC6B10"/>
    <w:lvl w:ilvl="0">
      <w:start w:val="1"/>
      <w:numFmt w:val="upperRoman"/>
      <w:pStyle w:val="Ng1"/>
      <w:lvlText w:val="%1."/>
      <w:lvlJc w:val="left"/>
      <w:pPr>
        <w:tabs>
          <w:tab w:val="num" w:pos="720"/>
        </w:tabs>
        <w:ind w:left="360" w:hanging="360"/>
      </w:pPr>
    </w:lvl>
  </w:abstractNum>
  <w:abstractNum w:abstractNumId="53" w15:restartNumberingAfterBreak="0">
    <w:nsid w:val="4CA81C4B"/>
    <w:multiLevelType w:val="singleLevel"/>
    <w:tmpl w:val="8EEA4F6E"/>
    <w:lvl w:ilvl="0">
      <w:start w:val="1"/>
      <w:numFmt w:val="decimal"/>
      <w:lvlText w:val="%1."/>
      <w:legacy w:legacy="1" w:legacySpace="0" w:legacyIndent="259"/>
      <w:lvlJc w:val="left"/>
      <w:rPr>
        <w:rFonts w:ascii="Arial" w:hAnsi="Arial" w:cs="Arial" w:hint="default"/>
      </w:rPr>
    </w:lvl>
  </w:abstractNum>
  <w:abstractNum w:abstractNumId="54" w15:restartNumberingAfterBreak="0">
    <w:nsid w:val="540179CA"/>
    <w:multiLevelType w:val="hybridMultilevel"/>
    <w:tmpl w:val="0FA468E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433787D"/>
    <w:multiLevelType w:val="singleLevel"/>
    <w:tmpl w:val="8EEA4F6E"/>
    <w:lvl w:ilvl="0">
      <w:start w:val="1"/>
      <w:numFmt w:val="decimal"/>
      <w:lvlText w:val="%1."/>
      <w:legacy w:legacy="1" w:legacySpace="0" w:legacyIndent="259"/>
      <w:lvlJc w:val="left"/>
      <w:rPr>
        <w:rFonts w:ascii="Arial" w:hAnsi="Arial" w:cs="Arial" w:hint="default"/>
      </w:rPr>
    </w:lvl>
  </w:abstractNum>
  <w:abstractNum w:abstractNumId="56" w15:restartNumberingAfterBreak="0">
    <w:nsid w:val="544F1F94"/>
    <w:multiLevelType w:val="hybridMultilevel"/>
    <w:tmpl w:val="4B0C68B4"/>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7" w15:restartNumberingAfterBreak="0">
    <w:nsid w:val="556016F9"/>
    <w:multiLevelType w:val="hybridMultilevel"/>
    <w:tmpl w:val="FBCEBFC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8" w15:restartNumberingAfterBreak="0">
    <w:nsid w:val="556C69B2"/>
    <w:multiLevelType w:val="hybridMultilevel"/>
    <w:tmpl w:val="4634AD6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579C319D"/>
    <w:multiLevelType w:val="singleLevel"/>
    <w:tmpl w:val="9EC46D1E"/>
    <w:lvl w:ilvl="0">
      <w:start w:val="1"/>
      <w:numFmt w:val="decimal"/>
      <w:lvlText w:val="%1."/>
      <w:legacy w:legacy="1" w:legacySpace="0" w:legacyIndent="370"/>
      <w:lvlJc w:val="left"/>
      <w:rPr>
        <w:rFonts w:ascii="Arial" w:eastAsia="Arial Unicode MS" w:hAnsi="Arial" w:cs="Arial" w:hint="default"/>
      </w:rPr>
    </w:lvl>
  </w:abstractNum>
  <w:abstractNum w:abstractNumId="60" w15:restartNumberingAfterBreak="0">
    <w:nsid w:val="5D00027B"/>
    <w:multiLevelType w:val="hybridMultilevel"/>
    <w:tmpl w:val="ADC264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19A2423"/>
    <w:multiLevelType w:val="singleLevel"/>
    <w:tmpl w:val="FB10230C"/>
    <w:lvl w:ilvl="0">
      <w:start w:val="1"/>
      <w:numFmt w:val="lowerLetter"/>
      <w:lvlText w:val="(%1)"/>
      <w:legacy w:legacy="1" w:legacySpace="0" w:legacyIndent="336"/>
      <w:lvlJc w:val="left"/>
      <w:rPr>
        <w:rFonts w:ascii="Arial" w:hAnsi="Arial" w:cs="Arial" w:hint="default"/>
      </w:rPr>
    </w:lvl>
  </w:abstractNum>
  <w:abstractNum w:abstractNumId="62" w15:restartNumberingAfterBreak="0">
    <w:nsid w:val="61E1439F"/>
    <w:multiLevelType w:val="hybridMultilevel"/>
    <w:tmpl w:val="E82CA64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2C14BB0"/>
    <w:multiLevelType w:val="hybridMultilevel"/>
    <w:tmpl w:val="ADC264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5925354"/>
    <w:multiLevelType w:val="hybridMultilevel"/>
    <w:tmpl w:val="CA8E1D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6A92F0B"/>
    <w:multiLevelType w:val="hybridMultilevel"/>
    <w:tmpl w:val="B75E10DE"/>
    <w:lvl w:ilvl="0" w:tplc="83CCA44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6F807FC"/>
    <w:multiLevelType w:val="singleLevel"/>
    <w:tmpl w:val="9462DB12"/>
    <w:lvl w:ilvl="0">
      <w:start w:val="1"/>
      <w:numFmt w:val="decimal"/>
      <w:lvlText w:val="%1."/>
      <w:lvlJc w:val="left"/>
      <w:pPr>
        <w:ind w:left="0" w:firstLine="0"/>
      </w:pPr>
      <w:rPr>
        <w:rFonts w:ascii="Arial" w:hAnsi="Arial" w:cs="Arial" w:hint="default"/>
      </w:rPr>
    </w:lvl>
  </w:abstractNum>
  <w:abstractNum w:abstractNumId="68" w15:restartNumberingAfterBreak="0">
    <w:nsid w:val="68DD44E3"/>
    <w:multiLevelType w:val="hybridMultilevel"/>
    <w:tmpl w:val="B4FEE7E8"/>
    <w:lvl w:ilvl="0" w:tplc="0415000B">
      <w:start w:val="1"/>
      <w:numFmt w:val="bullet"/>
      <w:lvlText w:val=""/>
      <w:lvlJc w:val="left"/>
      <w:pPr>
        <w:ind w:left="1353"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69B22508"/>
    <w:multiLevelType w:val="hybridMultilevel"/>
    <w:tmpl w:val="A49EE002"/>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0" w15:restartNumberingAfterBreak="0">
    <w:nsid w:val="6B9E4D6E"/>
    <w:multiLevelType w:val="singleLevel"/>
    <w:tmpl w:val="50CE6164"/>
    <w:lvl w:ilvl="0">
      <w:start w:val="4"/>
      <w:numFmt w:val="decimal"/>
      <w:lvlText w:val="%1."/>
      <w:legacy w:legacy="1" w:legacySpace="0" w:legacyIndent="398"/>
      <w:lvlJc w:val="left"/>
      <w:rPr>
        <w:rFonts w:ascii="Arial" w:hAnsi="Arial" w:cs="Arial" w:hint="default"/>
      </w:rPr>
    </w:lvl>
  </w:abstractNum>
  <w:abstractNum w:abstractNumId="71" w15:restartNumberingAfterBreak="0">
    <w:nsid w:val="6DC02B7F"/>
    <w:multiLevelType w:val="multilevel"/>
    <w:tmpl w:val="98BE308C"/>
    <w:lvl w:ilvl="0">
      <w:start w:val="1"/>
      <w:numFmt w:val="decimal"/>
      <w:lvlText w:val="%1."/>
      <w:lvlJc w:val="left"/>
      <w:pPr>
        <w:ind w:left="0" w:firstLine="0"/>
      </w:pPr>
      <w:rPr>
        <w:rFonts w:ascii="Arial" w:hAnsi="Arial" w:cs="Aria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6F211D14"/>
    <w:multiLevelType w:val="hybridMultilevel"/>
    <w:tmpl w:val="95C29DC4"/>
    <w:name w:val="WW8Num10232"/>
    <w:lvl w:ilvl="0" w:tplc="2BA24AD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15:restartNumberingAfterBreak="0">
    <w:nsid w:val="730F4479"/>
    <w:multiLevelType w:val="hybridMultilevel"/>
    <w:tmpl w:val="CDACE2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3554FBC"/>
    <w:multiLevelType w:val="hybridMultilevel"/>
    <w:tmpl w:val="6E1CB81C"/>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5DA7FA6"/>
    <w:multiLevelType w:val="singleLevel"/>
    <w:tmpl w:val="8EEA4F6E"/>
    <w:lvl w:ilvl="0">
      <w:start w:val="1"/>
      <w:numFmt w:val="decimal"/>
      <w:lvlText w:val="%1."/>
      <w:legacy w:legacy="1" w:legacySpace="0" w:legacyIndent="259"/>
      <w:lvlJc w:val="left"/>
      <w:rPr>
        <w:rFonts w:ascii="Arial" w:hAnsi="Arial" w:cs="Arial" w:hint="default"/>
      </w:rPr>
    </w:lvl>
  </w:abstractNum>
  <w:abstractNum w:abstractNumId="76" w15:restartNumberingAfterBreak="0">
    <w:nsid w:val="75EA5773"/>
    <w:multiLevelType w:val="singleLevel"/>
    <w:tmpl w:val="76BA3048"/>
    <w:lvl w:ilvl="0">
      <w:start w:val="1"/>
      <w:numFmt w:val="decimal"/>
      <w:lvlText w:val="%1."/>
      <w:legacy w:legacy="1" w:legacySpace="0" w:legacyIndent="269"/>
      <w:lvlJc w:val="left"/>
      <w:rPr>
        <w:rFonts w:ascii="Arial" w:hAnsi="Arial" w:cs="Arial" w:hint="default"/>
      </w:rPr>
    </w:lvl>
  </w:abstractNum>
  <w:abstractNum w:abstractNumId="77" w15:restartNumberingAfterBreak="0">
    <w:nsid w:val="78B51B43"/>
    <w:multiLevelType w:val="hybridMultilevel"/>
    <w:tmpl w:val="06428E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97B2BCD"/>
    <w:multiLevelType w:val="hybridMultilevel"/>
    <w:tmpl w:val="81EC9BA2"/>
    <w:lvl w:ilvl="0" w:tplc="9D02E3F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B500CE2"/>
    <w:multiLevelType w:val="hybridMultilevel"/>
    <w:tmpl w:val="9D621F3C"/>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7E15480B"/>
    <w:multiLevelType w:val="singleLevel"/>
    <w:tmpl w:val="8EEA4F6E"/>
    <w:lvl w:ilvl="0">
      <w:start w:val="1"/>
      <w:numFmt w:val="decimal"/>
      <w:lvlText w:val="%1."/>
      <w:legacy w:legacy="1" w:legacySpace="0" w:legacyIndent="259"/>
      <w:lvlJc w:val="left"/>
      <w:rPr>
        <w:rFonts w:ascii="Arial" w:hAnsi="Arial" w:cs="Arial" w:hint="default"/>
      </w:rPr>
    </w:lvl>
  </w:abstractNum>
  <w:num w:numId="1">
    <w:abstractNumId w:val="1"/>
  </w:num>
  <w:num w:numId="2">
    <w:abstractNumId w:val="52"/>
  </w:num>
  <w:num w:numId="3">
    <w:abstractNumId w:val="59"/>
  </w:num>
  <w:num w:numId="4">
    <w:abstractNumId w:val="61"/>
  </w:num>
  <w:num w:numId="5">
    <w:abstractNumId w:val="70"/>
  </w:num>
  <w:num w:numId="6">
    <w:abstractNumId w:val="75"/>
  </w:num>
  <w:num w:numId="7">
    <w:abstractNumId w:val="28"/>
  </w:num>
  <w:num w:numId="8">
    <w:abstractNumId w:val="63"/>
  </w:num>
  <w:num w:numId="9">
    <w:abstractNumId w:val="76"/>
  </w:num>
  <w:num w:numId="10">
    <w:abstractNumId w:val="74"/>
  </w:num>
  <w:num w:numId="11">
    <w:abstractNumId w:val="25"/>
  </w:num>
  <w:num w:numId="12">
    <w:abstractNumId w:val="56"/>
  </w:num>
  <w:num w:numId="13">
    <w:abstractNumId w:val="23"/>
  </w:num>
  <w:num w:numId="14">
    <w:abstractNumId w:val="78"/>
  </w:num>
  <w:num w:numId="15">
    <w:abstractNumId w:val="66"/>
  </w:num>
  <w:num w:numId="16">
    <w:abstractNumId w:val="44"/>
  </w:num>
  <w:num w:numId="17">
    <w:abstractNumId w:val="80"/>
  </w:num>
  <w:num w:numId="18">
    <w:abstractNumId w:val="45"/>
  </w:num>
  <w:num w:numId="19">
    <w:abstractNumId w:val="58"/>
  </w:num>
  <w:num w:numId="20">
    <w:abstractNumId w:val="0"/>
  </w:num>
  <w:num w:numId="21">
    <w:abstractNumId w:val="48"/>
  </w:num>
  <w:num w:numId="22">
    <w:abstractNumId w:val="69"/>
  </w:num>
  <w:num w:numId="23">
    <w:abstractNumId w:val="40"/>
  </w:num>
  <w:num w:numId="24">
    <w:abstractNumId w:val="38"/>
  </w:num>
  <w:num w:numId="25">
    <w:abstractNumId w:val="41"/>
  </w:num>
  <w:num w:numId="26">
    <w:abstractNumId w:val="67"/>
  </w:num>
  <w:num w:numId="27">
    <w:abstractNumId w:val="26"/>
  </w:num>
  <w:num w:numId="28">
    <w:abstractNumId w:val="55"/>
  </w:num>
  <w:num w:numId="29">
    <w:abstractNumId w:val="71"/>
  </w:num>
  <w:num w:numId="30">
    <w:abstractNumId w:val="39"/>
  </w:num>
  <w:num w:numId="31">
    <w:abstractNumId w:val="32"/>
  </w:num>
  <w:num w:numId="32">
    <w:abstractNumId w:val="20"/>
  </w:num>
  <w:num w:numId="33">
    <w:abstractNumId w:val="42"/>
  </w:num>
  <w:num w:numId="34">
    <w:abstractNumId w:val="31"/>
  </w:num>
  <w:num w:numId="35">
    <w:abstractNumId w:val="53"/>
  </w:num>
  <w:num w:numId="36">
    <w:abstractNumId w:val="27"/>
  </w:num>
  <w:num w:numId="37">
    <w:abstractNumId w:val="47"/>
  </w:num>
  <w:num w:numId="38">
    <w:abstractNumId w:val="73"/>
  </w:num>
  <w:num w:numId="39">
    <w:abstractNumId w:val="19"/>
  </w:num>
  <w:num w:numId="40">
    <w:abstractNumId w:val="77"/>
  </w:num>
  <w:num w:numId="41">
    <w:abstractNumId w:val="22"/>
  </w:num>
  <w:num w:numId="42">
    <w:abstractNumId w:val="54"/>
  </w:num>
  <w:num w:numId="43">
    <w:abstractNumId w:val="30"/>
  </w:num>
  <w:num w:numId="44">
    <w:abstractNumId w:val="62"/>
  </w:num>
  <w:num w:numId="45">
    <w:abstractNumId w:val="65"/>
  </w:num>
  <w:num w:numId="46">
    <w:abstractNumId w:val="15"/>
  </w:num>
  <w:num w:numId="47">
    <w:abstractNumId w:val="60"/>
  </w:num>
  <w:num w:numId="48">
    <w:abstractNumId w:val="21"/>
  </w:num>
  <w:num w:numId="49">
    <w:abstractNumId w:val="36"/>
  </w:num>
  <w:num w:numId="50">
    <w:abstractNumId w:val="64"/>
  </w:num>
  <w:num w:numId="51">
    <w:abstractNumId w:val="43"/>
  </w:num>
  <w:num w:numId="5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8"/>
  </w:num>
  <w:num w:numId="54">
    <w:abstractNumId w:val="57"/>
  </w:num>
  <w:num w:numId="55">
    <w:abstractNumId w:val="79"/>
  </w:num>
  <w:num w:numId="56">
    <w:abstractNumId w:val="50"/>
  </w:num>
  <w:num w:numId="57">
    <w:abstractNumId w:val="24"/>
  </w:num>
  <w:num w:numId="58">
    <w:abstractNumId w:val="51"/>
  </w:num>
  <w:num w:numId="59">
    <w:abstractNumId w:val="46"/>
  </w:num>
  <w:num w:numId="60">
    <w:abstractNumId w:val="34"/>
  </w:num>
  <w:num w:numId="61">
    <w:abstractNumId w:val="68"/>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ztandur Magdalena (LAB)">
    <w15:presenceInfo w15:providerId="AD" w15:userId="S::Sztandur@orlen.pl::aa185f0c-f7c5-42f7-93b3-5fa47654dd89"/>
  </w15:person>
  <w15:person w15:author="Rosińska Marta (ORL)">
    <w15:presenceInfo w15:providerId="AD" w15:userId="S::01mrosin@gl.pl::54383bf8-9df5-4142-96b0-2ee5560f0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trackRevisions/>
  <w:documentProtection w:edit="readOnly" w:enforcement="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AAA"/>
    <w:rsid w:val="00000585"/>
    <w:rsid w:val="00000B70"/>
    <w:rsid w:val="00000ED8"/>
    <w:rsid w:val="00001D8D"/>
    <w:rsid w:val="00003EE1"/>
    <w:rsid w:val="0000471E"/>
    <w:rsid w:val="0000486C"/>
    <w:rsid w:val="000052C5"/>
    <w:rsid w:val="00005C21"/>
    <w:rsid w:val="00006764"/>
    <w:rsid w:val="00006F89"/>
    <w:rsid w:val="0001054E"/>
    <w:rsid w:val="00011043"/>
    <w:rsid w:val="000110AA"/>
    <w:rsid w:val="0001154E"/>
    <w:rsid w:val="0001209C"/>
    <w:rsid w:val="0001292C"/>
    <w:rsid w:val="00012E94"/>
    <w:rsid w:val="00013488"/>
    <w:rsid w:val="00014278"/>
    <w:rsid w:val="00014765"/>
    <w:rsid w:val="00015BCD"/>
    <w:rsid w:val="000161B6"/>
    <w:rsid w:val="000164C4"/>
    <w:rsid w:val="000173F3"/>
    <w:rsid w:val="00017DA3"/>
    <w:rsid w:val="00017FF7"/>
    <w:rsid w:val="00020A13"/>
    <w:rsid w:val="00020D2A"/>
    <w:rsid w:val="00021660"/>
    <w:rsid w:val="00021715"/>
    <w:rsid w:val="00022984"/>
    <w:rsid w:val="00022F26"/>
    <w:rsid w:val="00023236"/>
    <w:rsid w:val="000255EB"/>
    <w:rsid w:val="000267A8"/>
    <w:rsid w:val="0002698E"/>
    <w:rsid w:val="000276D8"/>
    <w:rsid w:val="00030255"/>
    <w:rsid w:val="000310B2"/>
    <w:rsid w:val="00031D1F"/>
    <w:rsid w:val="00031D6E"/>
    <w:rsid w:val="00031DFD"/>
    <w:rsid w:val="00033635"/>
    <w:rsid w:val="00033CA5"/>
    <w:rsid w:val="0003439D"/>
    <w:rsid w:val="00034C05"/>
    <w:rsid w:val="00035040"/>
    <w:rsid w:val="000352F3"/>
    <w:rsid w:val="000357D2"/>
    <w:rsid w:val="00035BA9"/>
    <w:rsid w:val="0003654F"/>
    <w:rsid w:val="00036C1D"/>
    <w:rsid w:val="00037BC8"/>
    <w:rsid w:val="00037E40"/>
    <w:rsid w:val="000419C1"/>
    <w:rsid w:val="00043A2E"/>
    <w:rsid w:val="00043E90"/>
    <w:rsid w:val="000445E5"/>
    <w:rsid w:val="0004479A"/>
    <w:rsid w:val="00045123"/>
    <w:rsid w:val="00046901"/>
    <w:rsid w:val="00047C9D"/>
    <w:rsid w:val="00050C26"/>
    <w:rsid w:val="0005140F"/>
    <w:rsid w:val="000528D7"/>
    <w:rsid w:val="00053885"/>
    <w:rsid w:val="0005533B"/>
    <w:rsid w:val="00055392"/>
    <w:rsid w:val="0005545A"/>
    <w:rsid w:val="00055650"/>
    <w:rsid w:val="00055C96"/>
    <w:rsid w:val="00056B0F"/>
    <w:rsid w:val="000570EF"/>
    <w:rsid w:val="0005785B"/>
    <w:rsid w:val="00057C69"/>
    <w:rsid w:val="00061D42"/>
    <w:rsid w:val="00062522"/>
    <w:rsid w:val="0006344C"/>
    <w:rsid w:val="00063564"/>
    <w:rsid w:val="00063FCB"/>
    <w:rsid w:val="000642A9"/>
    <w:rsid w:val="000643F3"/>
    <w:rsid w:val="00064FE6"/>
    <w:rsid w:val="00064FFE"/>
    <w:rsid w:val="000656A8"/>
    <w:rsid w:val="00065836"/>
    <w:rsid w:val="000661A9"/>
    <w:rsid w:val="000665F1"/>
    <w:rsid w:val="0006665D"/>
    <w:rsid w:val="000666D2"/>
    <w:rsid w:val="00066713"/>
    <w:rsid w:val="00067D6E"/>
    <w:rsid w:val="000705CE"/>
    <w:rsid w:val="0007071B"/>
    <w:rsid w:val="00070926"/>
    <w:rsid w:val="00070CC5"/>
    <w:rsid w:val="000715FC"/>
    <w:rsid w:val="00071859"/>
    <w:rsid w:val="00071EBB"/>
    <w:rsid w:val="00072261"/>
    <w:rsid w:val="000735DF"/>
    <w:rsid w:val="000736A6"/>
    <w:rsid w:val="000736EB"/>
    <w:rsid w:val="0007382D"/>
    <w:rsid w:val="0007387B"/>
    <w:rsid w:val="00073CA9"/>
    <w:rsid w:val="00074440"/>
    <w:rsid w:val="00074B32"/>
    <w:rsid w:val="00074E60"/>
    <w:rsid w:val="000771CE"/>
    <w:rsid w:val="00077890"/>
    <w:rsid w:val="000800DE"/>
    <w:rsid w:val="00080594"/>
    <w:rsid w:val="00081770"/>
    <w:rsid w:val="00082B7E"/>
    <w:rsid w:val="00082D70"/>
    <w:rsid w:val="00083FC3"/>
    <w:rsid w:val="000849E3"/>
    <w:rsid w:val="00084AC1"/>
    <w:rsid w:val="00084B0D"/>
    <w:rsid w:val="00085186"/>
    <w:rsid w:val="000867A0"/>
    <w:rsid w:val="00086A3A"/>
    <w:rsid w:val="0009132A"/>
    <w:rsid w:val="00091AD8"/>
    <w:rsid w:val="00091BA6"/>
    <w:rsid w:val="00092CF0"/>
    <w:rsid w:val="00092EFE"/>
    <w:rsid w:val="000933AA"/>
    <w:rsid w:val="000943E1"/>
    <w:rsid w:val="00094DB8"/>
    <w:rsid w:val="000951CF"/>
    <w:rsid w:val="000957CE"/>
    <w:rsid w:val="00095DF0"/>
    <w:rsid w:val="000A0D6F"/>
    <w:rsid w:val="000A0F78"/>
    <w:rsid w:val="000A1DC2"/>
    <w:rsid w:val="000A4098"/>
    <w:rsid w:val="000A4618"/>
    <w:rsid w:val="000A550C"/>
    <w:rsid w:val="000A5969"/>
    <w:rsid w:val="000A6229"/>
    <w:rsid w:val="000A6453"/>
    <w:rsid w:val="000A7D78"/>
    <w:rsid w:val="000B0ED2"/>
    <w:rsid w:val="000B14B7"/>
    <w:rsid w:val="000B1979"/>
    <w:rsid w:val="000B493A"/>
    <w:rsid w:val="000B4E02"/>
    <w:rsid w:val="000B5E1A"/>
    <w:rsid w:val="000B61C6"/>
    <w:rsid w:val="000B6711"/>
    <w:rsid w:val="000B6D31"/>
    <w:rsid w:val="000B73CE"/>
    <w:rsid w:val="000B7A11"/>
    <w:rsid w:val="000B7F81"/>
    <w:rsid w:val="000C0043"/>
    <w:rsid w:val="000C0718"/>
    <w:rsid w:val="000C0810"/>
    <w:rsid w:val="000C2DC8"/>
    <w:rsid w:val="000C343A"/>
    <w:rsid w:val="000C3601"/>
    <w:rsid w:val="000C373E"/>
    <w:rsid w:val="000C3E80"/>
    <w:rsid w:val="000C3EB7"/>
    <w:rsid w:val="000C4290"/>
    <w:rsid w:val="000C4503"/>
    <w:rsid w:val="000C62F6"/>
    <w:rsid w:val="000C642C"/>
    <w:rsid w:val="000C6BFB"/>
    <w:rsid w:val="000C73A6"/>
    <w:rsid w:val="000C7C1A"/>
    <w:rsid w:val="000C7FA1"/>
    <w:rsid w:val="000D000F"/>
    <w:rsid w:val="000D0B83"/>
    <w:rsid w:val="000D3012"/>
    <w:rsid w:val="000D45E6"/>
    <w:rsid w:val="000D46EB"/>
    <w:rsid w:val="000D48F7"/>
    <w:rsid w:val="000D4BDF"/>
    <w:rsid w:val="000D627B"/>
    <w:rsid w:val="000D62D0"/>
    <w:rsid w:val="000D7A37"/>
    <w:rsid w:val="000D7BE9"/>
    <w:rsid w:val="000E053D"/>
    <w:rsid w:val="000E0E78"/>
    <w:rsid w:val="000E1807"/>
    <w:rsid w:val="000E288C"/>
    <w:rsid w:val="000E2F40"/>
    <w:rsid w:val="000E38C6"/>
    <w:rsid w:val="000E4681"/>
    <w:rsid w:val="000E4E9D"/>
    <w:rsid w:val="000E4FF6"/>
    <w:rsid w:val="000E54C1"/>
    <w:rsid w:val="000E577F"/>
    <w:rsid w:val="000E6240"/>
    <w:rsid w:val="000E6918"/>
    <w:rsid w:val="000E6C04"/>
    <w:rsid w:val="000E6F41"/>
    <w:rsid w:val="000E7DBB"/>
    <w:rsid w:val="000E7DCA"/>
    <w:rsid w:val="000F02CD"/>
    <w:rsid w:val="000F175F"/>
    <w:rsid w:val="000F23F1"/>
    <w:rsid w:val="000F2994"/>
    <w:rsid w:val="000F3A82"/>
    <w:rsid w:val="000F45FD"/>
    <w:rsid w:val="000F5364"/>
    <w:rsid w:val="000F5983"/>
    <w:rsid w:val="000F6E97"/>
    <w:rsid w:val="000F733C"/>
    <w:rsid w:val="000F7406"/>
    <w:rsid w:val="000F7E1B"/>
    <w:rsid w:val="00100095"/>
    <w:rsid w:val="001008D8"/>
    <w:rsid w:val="00100A1C"/>
    <w:rsid w:val="00101C86"/>
    <w:rsid w:val="00103375"/>
    <w:rsid w:val="00104E80"/>
    <w:rsid w:val="001052AB"/>
    <w:rsid w:val="00105408"/>
    <w:rsid w:val="00105F8A"/>
    <w:rsid w:val="0010652A"/>
    <w:rsid w:val="001067CC"/>
    <w:rsid w:val="00107279"/>
    <w:rsid w:val="00110286"/>
    <w:rsid w:val="001121EB"/>
    <w:rsid w:val="00112BBA"/>
    <w:rsid w:val="0011621D"/>
    <w:rsid w:val="00116487"/>
    <w:rsid w:val="001165A2"/>
    <w:rsid w:val="00116C4A"/>
    <w:rsid w:val="001171F9"/>
    <w:rsid w:val="00117F31"/>
    <w:rsid w:val="00120639"/>
    <w:rsid w:val="00120D00"/>
    <w:rsid w:val="001233C1"/>
    <w:rsid w:val="001238E3"/>
    <w:rsid w:val="0012459D"/>
    <w:rsid w:val="00124D9C"/>
    <w:rsid w:val="00124FEF"/>
    <w:rsid w:val="00125AA3"/>
    <w:rsid w:val="0012717E"/>
    <w:rsid w:val="0012718B"/>
    <w:rsid w:val="00127A45"/>
    <w:rsid w:val="00130233"/>
    <w:rsid w:val="00130539"/>
    <w:rsid w:val="0013152B"/>
    <w:rsid w:val="00131FAF"/>
    <w:rsid w:val="001324B2"/>
    <w:rsid w:val="001341E0"/>
    <w:rsid w:val="00134DD1"/>
    <w:rsid w:val="001361E5"/>
    <w:rsid w:val="001363D3"/>
    <w:rsid w:val="001364E1"/>
    <w:rsid w:val="00136E2D"/>
    <w:rsid w:val="001377E0"/>
    <w:rsid w:val="0014153C"/>
    <w:rsid w:val="001428EB"/>
    <w:rsid w:val="001431DF"/>
    <w:rsid w:val="001436FC"/>
    <w:rsid w:val="001440DF"/>
    <w:rsid w:val="001447F0"/>
    <w:rsid w:val="001473AB"/>
    <w:rsid w:val="0015083B"/>
    <w:rsid w:val="0015137F"/>
    <w:rsid w:val="0015153C"/>
    <w:rsid w:val="0015269D"/>
    <w:rsid w:val="001532FA"/>
    <w:rsid w:val="00153FBA"/>
    <w:rsid w:val="001554A0"/>
    <w:rsid w:val="0015624B"/>
    <w:rsid w:val="00156D64"/>
    <w:rsid w:val="001573A7"/>
    <w:rsid w:val="00157FBD"/>
    <w:rsid w:val="00160B09"/>
    <w:rsid w:val="00161931"/>
    <w:rsid w:val="00162C21"/>
    <w:rsid w:val="00163508"/>
    <w:rsid w:val="00163534"/>
    <w:rsid w:val="00163BA4"/>
    <w:rsid w:val="00163FA4"/>
    <w:rsid w:val="00164C6A"/>
    <w:rsid w:val="00164D75"/>
    <w:rsid w:val="00165B33"/>
    <w:rsid w:val="00166C5D"/>
    <w:rsid w:val="00170658"/>
    <w:rsid w:val="0017084E"/>
    <w:rsid w:val="0017198D"/>
    <w:rsid w:val="001719FA"/>
    <w:rsid w:val="00171B0F"/>
    <w:rsid w:val="00171E3E"/>
    <w:rsid w:val="00173504"/>
    <w:rsid w:val="001745B1"/>
    <w:rsid w:val="00174B66"/>
    <w:rsid w:val="00176E65"/>
    <w:rsid w:val="00180AAA"/>
    <w:rsid w:val="00180B4D"/>
    <w:rsid w:val="00180BEC"/>
    <w:rsid w:val="0018122A"/>
    <w:rsid w:val="0018145C"/>
    <w:rsid w:val="0018155C"/>
    <w:rsid w:val="001816D4"/>
    <w:rsid w:val="00181D3A"/>
    <w:rsid w:val="00181F82"/>
    <w:rsid w:val="00182112"/>
    <w:rsid w:val="0018276A"/>
    <w:rsid w:val="00182E9F"/>
    <w:rsid w:val="00183B28"/>
    <w:rsid w:val="00184175"/>
    <w:rsid w:val="001864A5"/>
    <w:rsid w:val="00187390"/>
    <w:rsid w:val="00187CBE"/>
    <w:rsid w:val="00187DB5"/>
    <w:rsid w:val="0019010F"/>
    <w:rsid w:val="00190BBA"/>
    <w:rsid w:val="00191659"/>
    <w:rsid w:val="001925B2"/>
    <w:rsid w:val="00194089"/>
    <w:rsid w:val="00194356"/>
    <w:rsid w:val="001950EB"/>
    <w:rsid w:val="00195320"/>
    <w:rsid w:val="001955ED"/>
    <w:rsid w:val="00195883"/>
    <w:rsid w:val="0019590C"/>
    <w:rsid w:val="00196B38"/>
    <w:rsid w:val="00196F25"/>
    <w:rsid w:val="00197776"/>
    <w:rsid w:val="001979F5"/>
    <w:rsid w:val="00197E50"/>
    <w:rsid w:val="001A0F00"/>
    <w:rsid w:val="001A0FA1"/>
    <w:rsid w:val="001A10BB"/>
    <w:rsid w:val="001A1199"/>
    <w:rsid w:val="001A1E65"/>
    <w:rsid w:val="001A2D50"/>
    <w:rsid w:val="001A50D0"/>
    <w:rsid w:val="001A5800"/>
    <w:rsid w:val="001A59EC"/>
    <w:rsid w:val="001A5C76"/>
    <w:rsid w:val="001A677C"/>
    <w:rsid w:val="001A6CE6"/>
    <w:rsid w:val="001B37A4"/>
    <w:rsid w:val="001B392D"/>
    <w:rsid w:val="001B49FF"/>
    <w:rsid w:val="001B5B48"/>
    <w:rsid w:val="001B5EDE"/>
    <w:rsid w:val="001B696E"/>
    <w:rsid w:val="001B6C74"/>
    <w:rsid w:val="001C009E"/>
    <w:rsid w:val="001C10BB"/>
    <w:rsid w:val="001C16CC"/>
    <w:rsid w:val="001C1CE9"/>
    <w:rsid w:val="001C22A3"/>
    <w:rsid w:val="001C2309"/>
    <w:rsid w:val="001C3CEF"/>
    <w:rsid w:val="001C438C"/>
    <w:rsid w:val="001C4394"/>
    <w:rsid w:val="001C6BE8"/>
    <w:rsid w:val="001D26C9"/>
    <w:rsid w:val="001D2DCE"/>
    <w:rsid w:val="001D423C"/>
    <w:rsid w:val="001D46BB"/>
    <w:rsid w:val="001D478A"/>
    <w:rsid w:val="001D4FD8"/>
    <w:rsid w:val="001D5052"/>
    <w:rsid w:val="001D6703"/>
    <w:rsid w:val="001E0A15"/>
    <w:rsid w:val="001E0D51"/>
    <w:rsid w:val="001E211C"/>
    <w:rsid w:val="001E227B"/>
    <w:rsid w:val="001E3FA5"/>
    <w:rsid w:val="001E4266"/>
    <w:rsid w:val="001E4669"/>
    <w:rsid w:val="001E46FF"/>
    <w:rsid w:val="001E4DDB"/>
    <w:rsid w:val="001E534F"/>
    <w:rsid w:val="001E64FB"/>
    <w:rsid w:val="001E66FB"/>
    <w:rsid w:val="001E6A15"/>
    <w:rsid w:val="001E7A39"/>
    <w:rsid w:val="001F0448"/>
    <w:rsid w:val="001F0E02"/>
    <w:rsid w:val="001F1B2E"/>
    <w:rsid w:val="001F2090"/>
    <w:rsid w:val="001F238F"/>
    <w:rsid w:val="001F2DA8"/>
    <w:rsid w:val="001F42DB"/>
    <w:rsid w:val="001F47D4"/>
    <w:rsid w:val="001F493C"/>
    <w:rsid w:val="001F6EC3"/>
    <w:rsid w:val="001F7011"/>
    <w:rsid w:val="001F735D"/>
    <w:rsid w:val="001F7706"/>
    <w:rsid w:val="001F7DC1"/>
    <w:rsid w:val="002020F0"/>
    <w:rsid w:val="002031E6"/>
    <w:rsid w:val="00205935"/>
    <w:rsid w:val="00205E69"/>
    <w:rsid w:val="002061C0"/>
    <w:rsid w:val="00206735"/>
    <w:rsid w:val="00206A23"/>
    <w:rsid w:val="00206F4A"/>
    <w:rsid w:val="002102F1"/>
    <w:rsid w:val="00210458"/>
    <w:rsid w:val="002104FE"/>
    <w:rsid w:val="0021096D"/>
    <w:rsid w:val="002109A0"/>
    <w:rsid w:val="00210EDD"/>
    <w:rsid w:val="002113A5"/>
    <w:rsid w:val="00212740"/>
    <w:rsid w:val="00212CEB"/>
    <w:rsid w:val="00213573"/>
    <w:rsid w:val="0021476A"/>
    <w:rsid w:val="00214E65"/>
    <w:rsid w:val="002152A7"/>
    <w:rsid w:val="002153DF"/>
    <w:rsid w:val="00215875"/>
    <w:rsid w:val="00215A53"/>
    <w:rsid w:val="00216650"/>
    <w:rsid w:val="0021672D"/>
    <w:rsid w:val="00216881"/>
    <w:rsid w:val="00216C7B"/>
    <w:rsid w:val="002219EA"/>
    <w:rsid w:val="002231DE"/>
    <w:rsid w:val="00223292"/>
    <w:rsid w:val="0022367F"/>
    <w:rsid w:val="002262D3"/>
    <w:rsid w:val="00226B3E"/>
    <w:rsid w:val="002270A1"/>
    <w:rsid w:val="00227542"/>
    <w:rsid w:val="00227D21"/>
    <w:rsid w:val="00231426"/>
    <w:rsid w:val="0023184D"/>
    <w:rsid w:val="00235F9B"/>
    <w:rsid w:val="00236A1D"/>
    <w:rsid w:val="00236ADC"/>
    <w:rsid w:val="00236B4F"/>
    <w:rsid w:val="00236C68"/>
    <w:rsid w:val="002413E6"/>
    <w:rsid w:val="00241E48"/>
    <w:rsid w:val="00241E8E"/>
    <w:rsid w:val="002426BD"/>
    <w:rsid w:val="00244AE4"/>
    <w:rsid w:val="00244DF5"/>
    <w:rsid w:val="002455E0"/>
    <w:rsid w:val="002457E3"/>
    <w:rsid w:val="0024695D"/>
    <w:rsid w:val="00246AAF"/>
    <w:rsid w:val="00246B47"/>
    <w:rsid w:val="00247419"/>
    <w:rsid w:val="00247E6E"/>
    <w:rsid w:val="00250E8D"/>
    <w:rsid w:val="00250FE7"/>
    <w:rsid w:val="002511F0"/>
    <w:rsid w:val="00252D69"/>
    <w:rsid w:val="00254DAF"/>
    <w:rsid w:val="00255A12"/>
    <w:rsid w:val="00255AFA"/>
    <w:rsid w:val="00255CCA"/>
    <w:rsid w:val="00256907"/>
    <w:rsid w:val="00257598"/>
    <w:rsid w:val="00257C3F"/>
    <w:rsid w:val="00257D60"/>
    <w:rsid w:val="00260593"/>
    <w:rsid w:val="00261149"/>
    <w:rsid w:val="00261197"/>
    <w:rsid w:val="00261735"/>
    <w:rsid w:val="0026262A"/>
    <w:rsid w:val="00263428"/>
    <w:rsid w:val="00263F2E"/>
    <w:rsid w:val="00264163"/>
    <w:rsid w:val="00264822"/>
    <w:rsid w:val="00264A21"/>
    <w:rsid w:val="0026598E"/>
    <w:rsid w:val="00266020"/>
    <w:rsid w:val="00266058"/>
    <w:rsid w:val="002662AA"/>
    <w:rsid w:val="0026653B"/>
    <w:rsid w:val="00266A8C"/>
    <w:rsid w:val="0027074E"/>
    <w:rsid w:val="00270C16"/>
    <w:rsid w:val="0027132E"/>
    <w:rsid w:val="002713A1"/>
    <w:rsid w:val="00272CAB"/>
    <w:rsid w:val="00272D6C"/>
    <w:rsid w:val="00273D45"/>
    <w:rsid w:val="002740F6"/>
    <w:rsid w:val="00274A3D"/>
    <w:rsid w:val="0027522D"/>
    <w:rsid w:val="002755C3"/>
    <w:rsid w:val="00280F5C"/>
    <w:rsid w:val="00281442"/>
    <w:rsid w:val="0028158F"/>
    <w:rsid w:val="002816FA"/>
    <w:rsid w:val="002820E5"/>
    <w:rsid w:val="002829D0"/>
    <w:rsid w:val="00282EBE"/>
    <w:rsid w:val="00283C59"/>
    <w:rsid w:val="00284243"/>
    <w:rsid w:val="0028565D"/>
    <w:rsid w:val="00285673"/>
    <w:rsid w:val="00285EE3"/>
    <w:rsid w:val="00286568"/>
    <w:rsid w:val="00286B4D"/>
    <w:rsid w:val="00286DAE"/>
    <w:rsid w:val="00287385"/>
    <w:rsid w:val="00287CFA"/>
    <w:rsid w:val="002904A2"/>
    <w:rsid w:val="00291A83"/>
    <w:rsid w:val="00294228"/>
    <w:rsid w:val="002946DD"/>
    <w:rsid w:val="00294E9B"/>
    <w:rsid w:val="00295DC7"/>
    <w:rsid w:val="0029667B"/>
    <w:rsid w:val="002966F4"/>
    <w:rsid w:val="002974E6"/>
    <w:rsid w:val="00297F9C"/>
    <w:rsid w:val="002A02CA"/>
    <w:rsid w:val="002A14C7"/>
    <w:rsid w:val="002A1F91"/>
    <w:rsid w:val="002A22DA"/>
    <w:rsid w:val="002A2951"/>
    <w:rsid w:val="002A2CE8"/>
    <w:rsid w:val="002A3DA9"/>
    <w:rsid w:val="002A3E59"/>
    <w:rsid w:val="002A469F"/>
    <w:rsid w:val="002A48A9"/>
    <w:rsid w:val="002A612A"/>
    <w:rsid w:val="002A67A7"/>
    <w:rsid w:val="002A67A9"/>
    <w:rsid w:val="002A6E42"/>
    <w:rsid w:val="002B1A1A"/>
    <w:rsid w:val="002B1AB1"/>
    <w:rsid w:val="002B2B71"/>
    <w:rsid w:val="002B2EC5"/>
    <w:rsid w:val="002B3519"/>
    <w:rsid w:val="002B3A88"/>
    <w:rsid w:val="002B3CA7"/>
    <w:rsid w:val="002B48C4"/>
    <w:rsid w:val="002B4AB3"/>
    <w:rsid w:val="002B4FC8"/>
    <w:rsid w:val="002B67C5"/>
    <w:rsid w:val="002B7495"/>
    <w:rsid w:val="002C0974"/>
    <w:rsid w:val="002C13A1"/>
    <w:rsid w:val="002C15D5"/>
    <w:rsid w:val="002C193B"/>
    <w:rsid w:val="002C1B00"/>
    <w:rsid w:val="002C2844"/>
    <w:rsid w:val="002C3421"/>
    <w:rsid w:val="002C44A0"/>
    <w:rsid w:val="002C45D5"/>
    <w:rsid w:val="002C4E06"/>
    <w:rsid w:val="002C4EFE"/>
    <w:rsid w:val="002C5037"/>
    <w:rsid w:val="002C52EE"/>
    <w:rsid w:val="002C6180"/>
    <w:rsid w:val="002C639E"/>
    <w:rsid w:val="002D0546"/>
    <w:rsid w:val="002D0D85"/>
    <w:rsid w:val="002D0F2F"/>
    <w:rsid w:val="002D0F54"/>
    <w:rsid w:val="002D104B"/>
    <w:rsid w:val="002D181C"/>
    <w:rsid w:val="002D1E6C"/>
    <w:rsid w:val="002D264B"/>
    <w:rsid w:val="002D334B"/>
    <w:rsid w:val="002D356D"/>
    <w:rsid w:val="002D4CDC"/>
    <w:rsid w:val="002D5986"/>
    <w:rsid w:val="002D5C23"/>
    <w:rsid w:val="002D6BE0"/>
    <w:rsid w:val="002D7128"/>
    <w:rsid w:val="002D72BE"/>
    <w:rsid w:val="002D7832"/>
    <w:rsid w:val="002E0265"/>
    <w:rsid w:val="002E0724"/>
    <w:rsid w:val="002E0B39"/>
    <w:rsid w:val="002E173B"/>
    <w:rsid w:val="002E20EA"/>
    <w:rsid w:val="002E20FF"/>
    <w:rsid w:val="002E211C"/>
    <w:rsid w:val="002E26AC"/>
    <w:rsid w:val="002E2EAA"/>
    <w:rsid w:val="002E35B0"/>
    <w:rsid w:val="002E383D"/>
    <w:rsid w:val="002E3868"/>
    <w:rsid w:val="002E390D"/>
    <w:rsid w:val="002E4A19"/>
    <w:rsid w:val="002E4C14"/>
    <w:rsid w:val="002E4E59"/>
    <w:rsid w:val="002E4EF0"/>
    <w:rsid w:val="002E55DD"/>
    <w:rsid w:val="002E55EE"/>
    <w:rsid w:val="002E5CAD"/>
    <w:rsid w:val="002E61C3"/>
    <w:rsid w:val="002E64B4"/>
    <w:rsid w:val="002E6569"/>
    <w:rsid w:val="002E71AB"/>
    <w:rsid w:val="002E7705"/>
    <w:rsid w:val="002F1C61"/>
    <w:rsid w:val="002F2DCA"/>
    <w:rsid w:val="002F39F3"/>
    <w:rsid w:val="002F497B"/>
    <w:rsid w:val="002F4A08"/>
    <w:rsid w:val="002F4DEF"/>
    <w:rsid w:val="002F6759"/>
    <w:rsid w:val="002F6B3E"/>
    <w:rsid w:val="002F6C6E"/>
    <w:rsid w:val="002F6F1D"/>
    <w:rsid w:val="002F70C5"/>
    <w:rsid w:val="002F7349"/>
    <w:rsid w:val="002F75C0"/>
    <w:rsid w:val="002F7E61"/>
    <w:rsid w:val="00300FDF"/>
    <w:rsid w:val="00301688"/>
    <w:rsid w:val="0030282C"/>
    <w:rsid w:val="00302ACF"/>
    <w:rsid w:val="00302F30"/>
    <w:rsid w:val="0030416F"/>
    <w:rsid w:val="0030455F"/>
    <w:rsid w:val="00304CD2"/>
    <w:rsid w:val="0030520A"/>
    <w:rsid w:val="00305866"/>
    <w:rsid w:val="00307274"/>
    <w:rsid w:val="00307582"/>
    <w:rsid w:val="00307799"/>
    <w:rsid w:val="003110A6"/>
    <w:rsid w:val="003115BF"/>
    <w:rsid w:val="003119FE"/>
    <w:rsid w:val="00312309"/>
    <w:rsid w:val="003125AF"/>
    <w:rsid w:val="00312E17"/>
    <w:rsid w:val="0031392E"/>
    <w:rsid w:val="003143A9"/>
    <w:rsid w:val="00315077"/>
    <w:rsid w:val="0031523F"/>
    <w:rsid w:val="0031564B"/>
    <w:rsid w:val="00315AE1"/>
    <w:rsid w:val="003163D2"/>
    <w:rsid w:val="00316B5C"/>
    <w:rsid w:val="00316BE6"/>
    <w:rsid w:val="00316E93"/>
    <w:rsid w:val="00320D03"/>
    <w:rsid w:val="00320FBE"/>
    <w:rsid w:val="0032119D"/>
    <w:rsid w:val="0032122A"/>
    <w:rsid w:val="0032134E"/>
    <w:rsid w:val="00321899"/>
    <w:rsid w:val="00322121"/>
    <w:rsid w:val="00323536"/>
    <w:rsid w:val="0032457C"/>
    <w:rsid w:val="00326EBA"/>
    <w:rsid w:val="00326F9F"/>
    <w:rsid w:val="00327813"/>
    <w:rsid w:val="0033040D"/>
    <w:rsid w:val="00331560"/>
    <w:rsid w:val="003315E5"/>
    <w:rsid w:val="003315E8"/>
    <w:rsid w:val="00331ED1"/>
    <w:rsid w:val="0033361D"/>
    <w:rsid w:val="003337B0"/>
    <w:rsid w:val="00333F47"/>
    <w:rsid w:val="00334573"/>
    <w:rsid w:val="00334FF0"/>
    <w:rsid w:val="0033583A"/>
    <w:rsid w:val="00335DED"/>
    <w:rsid w:val="00336440"/>
    <w:rsid w:val="0033648B"/>
    <w:rsid w:val="00340BF3"/>
    <w:rsid w:val="00341586"/>
    <w:rsid w:val="003415C9"/>
    <w:rsid w:val="00341BFC"/>
    <w:rsid w:val="003421CC"/>
    <w:rsid w:val="00342B18"/>
    <w:rsid w:val="0034327E"/>
    <w:rsid w:val="00343A44"/>
    <w:rsid w:val="00344832"/>
    <w:rsid w:val="00344D46"/>
    <w:rsid w:val="00345737"/>
    <w:rsid w:val="003457A5"/>
    <w:rsid w:val="00346BC1"/>
    <w:rsid w:val="00346BDA"/>
    <w:rsid w:val="00346C3B"/>
    <w:rsid w:val="00346CD1"/>
    <w:rsid w:val="00347195"/>
    <w:rsid w:val="0034776B"/>
    <w:rsid w:val="00347C58"/>
    <w:rsid w:val="00350044"/>
    <w:rsid w:val="00351019"/>
    <w:rsid w:val="00351478"/>
    <w:rsid w:val="003523E3"/>
    <w:rsid w:val="00352A4D"/>
    <w:rsid w:val="00353983"/>
    <w:rsid w:val="00353A98"/>
    <w:rsid w:val="003543C1"/>
    <w:rsid w:val="003561BA"/>
    <w:rsid w:val="00356F53"/>
    <w:rsid w:val="00357E3D"/>
    <w:rsid w:val="0036001F"/>
    <w:rsid w:val="00360668"/>
    <w:rsid w:val="00360797"/>
    <w:rsid w:val="00361387"/>
    <w:rsid w:val="00363513"/>
    <w:rsid w:val="0036362F"/>
    <w:rsid w:val="00364359"/>
    <w:rsid w:val="00365208"/>
    <w:rsid w:val="00365C26"/>
    <w:rsid w:val="00365EFC"/>
    <w:rsid w:val="00367424"/>
    <w:rsid w:val="00367781"/>
    <w:rsid w:val="00370B2A"/>
    <w:rsid w:val="00371C4D"/>
    <w:rsid w:val="00372309"/>
    <w:rsid w:val="00373574"/>
    <w:rsid w:val="00373681"/>
    <w:rsid w:val="003738A8"/>
    <w:rsid w:val="00373B48"/>
    <w:rsid w:val="00373F9B"/>
    <w:rsid w:val="003745CC"/>
    <w:rsid w:val="00374728"/>
    <w:rsid w:val="003758E3"/>
    <w:rsid w:val="003759AC"/>
    <w:rsid w:val="00376340"/>
    <w:rsid w:val="00377843"/>
    <w:rsid w:val="0038056E"/>
    <w:rsid w:val="00380669"/>
    <w:rsid w:val="003817F0"/>
    <w:rsid w:val="00382FEE"/>
    <w:rsid w:val="00383984"/>
    <w:rsid w:val="00383B4E"/>
    <w:rsid w:val="0038408C"/>
    <w:rsid w:val="003843CE"/>
    <w:rsid w:val="0038464C"/>
    <w:rsid w:val="00384849"/>
    <w:rsid w:val="003849B4"/>
    <w:rsid w:val="00384C4F"/>
    <w:rsid w:val="0038579F"/>
    <w:rsid w:val="00385B33"/>
    <w:rsid w:val="003868B9"/>
    <w:rsid w:val="003870AD"/>
    <w:rsid w:val="0038749D"/>
    <w:rsid w:val="00387C0D"/>
    <w:rsid w:val="00387EF0"/>
    <w:rsid w:val="0039110D"/>
    <w:rsid w:val="00391329"/>
    <w:rsid w:val="00391600"/>
    <w:rsid w:val="00392523"/>
    <w:rsid w:val="00392746"/>
    <w:rsid w:val="003928CD"/>
    <w:rsid w:val="00393BB5"/>
    <w:rsid w:val="00393FC9"/>
    <w:rsid w:val="00394510"/>
    <w:rsid w:val="00394DE4"/>
    <w:rsid w:val="00395065"/>
    <w:rsid w:val="003956EB"/>
    <w:rsid w:val="0039608D"/>
    <w:rsid w:val="00396454"/>
    <w:rsid w:val="003970F0"/>
    <w:rsid w:val="00397260"/>
    <w:rsid w:val="003973AE"/>
    <w:rsid w:val="00397568"/>
    <w:rsid w:val="003A0CEC"/>
    <w:rsid w:val="003A0D98"/>
    <w:rsid w:val="003A1F82"/>
    <w:rsid w:val="003A2194"/>
    <w:rsid w:val="003A25D8"/>
    <w:rsid w:val="003A262E"/>
    <w:rsid w:val="003A2A3B"/>
    <w:rsid w:val="003A4FD7"/>
    <w:rsid w:val="003A5D2A"/>
    <w:rsid w:val="003A5F96"/>
    <w:rsid w:val="003A7417"/>
    <w:rsid w:val="003B05A3"/>
    <w:rsid w:val="003B1518"/>
    <w:rsid w:val="003B32AA"/>
    <w:rsid w:val="003B3450"/>
    <w:rsid w:val="003B4426"/>
    <w:rsid w:val="003B4A3E"/>
    <w:rsid w:val="003B6118"/>
    <w:rsid w:val="003C011E"/>
    <w:rsid w:val="003C0C85"/>
    <w:rsid w:val="003C1B65"/>
    <w:rsid w:val="003C52ED"/>
    <w:rsid w:val="003C5A2A"/>
    <w:rsid w:val="003C69D4"/>
    <w:rsid w:val="003C6C7D"/>
    <w:rsid w:val="003C7E22"/>
    <w:rsid w:val="003C7ECB"/>
    <w:rsid w:val="003D0761"/>
    <w:rsid w:val="003D0F72"/>
    <w:rsid w:val="003D1510"/>
    <w:rsid w:val="003D1D02"/>
    <w:rsid w:val="003D2FB6"/>
    <w:rsid w:val="003D3B97"/>
    <w:rsid w:val="003D4C48"/>
    <w:rsid w:val="003D5C40"/>
    <w:rsid w:val="003D602A"/>
    <w:rsid w:val="003D629B"/>
    <w:rsid w:val="003D64DA"/>
    <w:rsid w:val="003D6811"/>
    <w:rsid w:val="003D6990"/>
    <w:rsid w:val="003D6A47"/>
    <w:rsid w:val="003D7CE4"/>
    <w:rsid w:val="003E1C87"/>
    <w:rsid w:val="003E1D16"/>
    <w:rsid w:val="003E288B"/>
    <w:rsid w:val="003E2FE8"/>
    <w:rsid w:val="003E4004"/>
    <w:rsid w:val="003E418C"/>
    <w:rsid w:val="003E4912"/>
    <w:rsid w:val="003E5709"/>
    <w:rsid w:val="003E589C"/>
    <w:rsid w:val="003E5CA1"/>
    <w:rsid w:val="003E79DE"/>
    <w:rsid w:val="003F0841"/>
    <w:rsid w:val="003F1047"/>
    <w:rsid w:val="003F1297"/>
    <w:rsid w:val="003F1995"/>
    <w:rsid w:val="003F22FE"/>
    <w:rsid w:val="003F28D6"/>
    <w:rsid w:val="003F2B86"/>
    <w:rsid w:val="003F3DD4"/>
    <w:rsid w:val="003F47C6"/>
    <w:rsid w:val="003F5036"/>
    <w:rsid w:val="003F503C"/>
    <w:rsid w:val="003F5117"/>
    <w:rsid w:val="003F589A"/>
    <w:rsid w:val="003F61D9"/>
    <w:rsid w:val="003F656A"/>
    <w:rsid w:val="003F6E6F"/>
    <w:rsid w:val="003F7C78"/>
    <w:rsid w:val="00400C9A"/>
    <w:rsid w:val="004011A8"/>
    <w:rsid w:val="00401A2A"/>
    <w:rsid w:val="004024DA"/>
    <w:rsid w:val="00402810"/>
    <w:rsid w:val="004057F0"/>
    <w:rsid w:val="00405D8D"/>
    <w:rsid w:val="0040617B"/>
    <w:rsid w:val="00406422"/>
    <w:rsid w:val="004070B3"/>
    <w:rsid w:val="00407235"/>
    <w:rsid w:val="00410000"/>
    <w:rsid w:val="004109C2"/>
    <w:rsid w:val="004112D3"/>
    <w:rsid w:val="00411C6D"/>
    <w:rsid w:val="00411D7A"/>
    <w:rsid w:val="0041293A"/>
    <w:rsid w:val="00413A57"/>
    <w:rsid w:val="00413F68"/>
    <w:rsid w:val="0041428F"/>
    <w:rsid w:val="0041470E"/>
    <w:rsid w:val="00414BA9"/>
    <w:rsid w:val="00415CCA"/>
    <w:rsid w:val="00415CD5"/>
    <w:rsid w:val="0041661A"/>
    <w:rsid w:val="004204DB"/>
    <w:rsid w:val="0042195D"/>
    <w:rsid w:val="00421F15"/>
    <w:rsid w:val="0042318F"/>
    <w:rsid w:val="00424233"/>
    <w:rsid w:val="004244D7"/>
    <w:rsid w:val="0042459B"/>
    <w:rsid w:val="00425F18"/>
    <w:rsid w:val="00426A15"/>
    <w:rsid w:val="0042795F"/>
    <w:rsid w:val="004279AD"/>
    <w:rsid w:val="00430507"/>
    <w:rsid w:val="0043081A"/>
    <w:rsid w:val="00430FFD"/>
    <w:rsid w:val="0043246D"/>
    <w:rsid w:val="00432B2A"/>
    <w:rsid w:val="00433454"/>
    <w:rsid w:val="00434927"/>
    <w:rsid w:val="00434C4A"/>
    <w:rsid w:val="00434D6A"/>
    <w:rsid w:val="004354C0"/>
    <w:rsid w:val="004358BC"/>
    <w:rsid w:val="004367F1"/>
    <w:rsid w:val="00436BFC"/>
    <w:rsid w:val="00436C67"/>
    <w:rsid w:val="00437DFF"/>
    <w:rsid w:val="00442AC5"/>
    <w:rsid w:val="004433E7"/>
    <w:rsid w:val="00443BDD"/>
    <w:rsid w:val="00443F41"/>
    <w:rsid w:val="00444460"/>
    <w:rsid w:val="0044460D"/>
    <w:rsid w:val="00444B16"/>
    <w:rsid w:val="00444CAD"/>
    <w:rsid w:val="004452D8"/>
    <w:rsid w:val="0044666E"/>
    <w:rsid w:val="00447018"/>
    <w:rsid w:val="00451365"/>
    <w:rsid w:val="0045163E"/>
    <w:rsid w:val="00451B8E"/>
    <w:rsid w:val="00452A0B"/>
    <w:rsid w:val="0045372E"/>
    <w:rsid w:val="00453FDF"/>
    <w:rsid w:val="00454193"/>
    <w:rsid w:val="00454878"/>
    <w:rsid w:val="00454CC7"/>
    <w:rsid w:val="0045582C"/>
    <w:rsid w:val="0045721D"/>
    <w:rsid w:val="004574F6"/>
    <w:rsid w:val="0046002E"/>
    <w:rsid w:val="0046116F"/>
    <w:rsid w:val="00461490"/>
    <w:rsid w:val="00461494"/>
    <w:rsid w:val="00461AF6"/>
    <w:rsid w:val="00462874"/>
    <w:rsid w:val="00462B95"/>
    <w:rsid w:val="00464634"/>
    <w:rsid w:val="00464FD5"/>
    <w:rsid w:val="00466E1C"/>
    <w:rsid w:val="004670F1"/>
    <w:rsid w:val="0046717B"/>
    <w:rsid w:val="00467340"/>
    <w:rsid w:val="00470CAD"/>
    <w:rsid w:val="004713AD"/>
    <w:rsid w:val="00473527"/>
    <w:rsid w:val="00474532"/>
    <w:rsid w:val="004752D6"/>
    <w:rsid w:val="004755D7"/>
    <w:rsid w:val="004759C4"/>
    <w:rsid w:val="00475E58"/>
    <w:rsid w:val="004764B7"/>
    <w:rsid w:val="0047667E"/>
    <w:rsid w:val="004771CD"/>
    <w:rsid w:val="00477270"/>
    <w:rsid w:val="00482712"/>
    <w:rsid w:val="00482ED0"/>
    <w:rsid w:val="00483029"/>
    <w:rsid w:val="00485140"/>
    <w:rsid w:val="00485313"/>
    <w:rsid w:val="0048575D"/>
    <w:rsid w:val="00485C05"/>
    <w:rsid w:val="0049052F"/>
    <w:rsid w:val="00490848"/>
    <w:rsid w:val="004910CC"/>
    <w:rsid w:val="004934EA"/>
    <w:rsid w:val="00494A44"/>
    <w:rsid w:val="0049612B"/>
    <w:rsid w:val="00496456"/>
    <w:rsid w:val="004972DE"/>
    <w:rsid w:val="00497FAC"/>
    <w:rsid w:val="004A096C"/>
    <w:rsid w:val="004A2615"/>
    <w:rsid w:val="004A2AF1"/>
    <w:rsid w:val="004A2CA8"/>
    <w:rsid w:val="004A3826"/>
    <w:rsid w:val="004A428A"/>
    <w:rsid w:val="004A42FE"/>
    <w:rsid w:val="004A73EB"/>
    <w:rsid w:val="004A7564"/>
    <w:rsid w:val="004B0574"/>
    <w:rsid w:val="004B107B"/>
    <w:rsid w:val="004B19FF"/>
    <w:rsid w:val="004B1A2E"/>
    <w:rsid w:val="004B348B"/>
    <w:rsid w:val="004B43EC"/>
    <w:rsid w:val="004B4BD3"/>
    <w:rsid w:val="004B5FB6"/>
    <w:rsid w:val="004B66B2"/>
    <w:rsid w:val="004B75B8"/>
    <w:rsid w:val="004B7B40"/>
    <w:rsid w:val="004C11E4"/>
    <w:rsid w:val="004C2454"/>
    <w:rsid w:val="004C2792"/>
    <w:rsid w:val="004C27D1"/>
    <w:rsid w:val="004C4070"/>
    <w:rsid w:val="004C4337"/>
    <w:rsid w:val="004C448D"/>
    <w:rsid w:val="004C5EFE"/>
    <w:rsid w:val="004C63E9"/>
    <w:rsid w:val="004C6591"/>
    <w:rsid w:val="004C72F5"/>
    <w:rsid w:val="004C7F33"/>
    <w:rsid w:val="004D015A"/>
    <w:rsid w:val="004D1390"/>
    <w:rsid w:val="004D1B3D"/>
    <w:rsid w:val="004D1D33"/>
    <w:rsid w:val="004D2935"/>
    <w:rsid w:val="004D3FBA"/>
    <w:rsid w:val="004D40D8"/>
    <w:rsid w:val="004D4AD0"/>
    <w:rsid w:val="004D5124"/>
    <w:rsid w:val="004D5329"/>
    <w:rsid w:val="004D57B2"/>
    <w:rsid w:val="004D65A4"/>
    <w:rsid w:val="004D7E16"/>
    <w:rsid w:val="004D7F68"/>
    <w:rsid w:val="004E0A5E"/>
    <w:rsid w:val="004E10BB"/>
    <w:rsid w:val="004E1F6F"/>
    <w:rsid w:val="004E2511"/>
    <w:rsid w:val="004E26F6"/>
    <w:rsid w:val="004E438F"/>
    <w:rsid w:val="004E454B"/>
    <w:rsid w:val="004E4A7B"/>
    <w:rsid w:val="004E4C19"/>
    <w:rsid w:val="004E4E20"/>
    <w:rsid w:val="004E5F8B"/>
    <w:rsid w:val="004E6CDF"/>
    <w:rsid w:val="004E76CD"/>
    <w:rsid w:val="004E7ABD"/>
    <w:rsid w:val="004F05D6"/>
    <w:rsid w:val="004F21B0"/>
    <w:rsid w:val="004F2620"/>
    <w:rsid w:val="004F2B4C"/>
    <w:rsid w:val="004F31B6"/>
    <w:rsid w:val="004F35FD"/>
    <w:rsid w:val="004F3976"/>
    <w:rsid w:val="004F4A64"/>
    <w:rsid w:val="004F6839"/>
    <w:rsid w:val="004F731C"/>
    <w:rsid w:val="004F73C5"/>
    <w:rsid w:val="004F76DC"/>
    <w:rsid w:val="00500C51"/>
    <w:rsid w:val="00500EFF"/>
    <w:rsid w:val="005011DC"/>
    <w:rsid w:val="005018CE"/>
    <w:rsid w:val="00501B46"/>
    <w:rsid w:val="00501BC0"/>
    <w:rsid w:val="00501E46"/>
    <w:rsid w:val="00502DB3"/>
    <w:rsid w:val="00505066"/>
    <w:rsid w:val="00505229"/>
    <w:rsid w:val="005053E0"/>
    <w:rsid w:val="00505F94"/>
    <w:rsid w:val="0050675C"/>
    <w:rsid w:val="00507ABF"/>
    <w:rsid w:val="0051040C"/>
    <w:rsid w:val="00511983"/>
    <w:rsid w:val="00511E2C"/>
    <w:rsid w:val="0051235D"/>
    <w:rsid w:val="00512471"/>
    <w:rsid w:val="00512D9A"/>
    <w:rsid w:val="00513590"/>
    <w:rsid w:val="00513CF1"/>
    <w:rsid w:val="0051462E"/>
    <w:rsid w:val="00514852"/>
    <w:rsid w:val="00514C9B"/>
    <w:rsid w:val="00515302"/>
    <w:rsid w:val="005157CE"/>
    <w:rsid w:val="005163D4"/>
    <w:rsid w:val="0051652F"/>
    <w:rsid w:val="00520295"/>
    <w:rsid w:val="00520705"/>
    <w:rsid w:val="00520D88"/>
    <w:rsid w:val="005223FF"/>
    <w:rsid w:val="005227B4"/>
    <w:rsid w:val="00522BC9"/>
    <w:rsid w:val="00522EDF"/>
    <w:rsid w:val="00522F4F"/>
    <w:rsid w:val="00523D49"/>
    <w:rsid w:val="00523E2B"/>
    <w:rsid w:val="00523F27"/>
    <w:rsid w:val="0052460A"/>
    <w:rsid w:val="00524E1A"/>
    <w:rsid w:val="0052599F"/>
    <w:rsid w:val="005268DC"/>
    <w:rsid w:val="00527C41"/>
    <w:rsid w:val="00530ADE"/>
    <w:rsid w:val="00530F29"/>
    <w:rsid w:val="005314FF"/>
    <w:rsid w:val="00531C04"/>
    <w:rsid w:val="00533A35"/>
    <w:rsid w:val="00535529"/>
    <w:rsid w:val="00535914"/>
    <w:rsid w:val="00536FB9"/>
    <w:rsid w:val="0053791C"/>
    <w:rsid w:val="00541325"/>
    <w:rsid w:val="00541CEB"/>
    <w:rsid w:val="0054228B"/>
    <w:rsid w:val="0054290E"/>
    <w:rsid w:val="0054363A"/>
    <w:rsid w:val="00543722"/>
    <w:rsid w:val="00543E76"/>
    <w:rsid w:val="00544A81"/>
    <w:rsid w:val="00544AD4"/>
    <w:rsid w:val="00544F6F"/>
    <w:rsid w:val="00545760"/>
    <w:rsid w:val="00545E0D"/>
    <w:rsid w:val="005460D1"/>
    <w:rsid w:val="00546DC3"/>
    <w:rsid w:val="00546F8F"/>
    <w:rsid w:val="00547579"/>
    <w:rsid w:val="00547DAE"/>
    <w:rsid w:val="005504B1"/>
    <w:rsid w:val="00550AF4"/>
    <w:rsid w:val="005510B9"/>
    <w:rsid w:val="00552220"/>
    <w:rsid w:val="00552FD0"/>
    <w:rsid w:val="00553E6D"/>
    <w:rsid w:val="005543B8"/>
    <w:rsid w:val="005547D8"/>
    <w:rsid w:val="00554E2A"/>
    <w:rsid w:val="00556BF6"/>
    <w:rsid w:val="00556D54"/>
    <w:rsid w:val="00557DA8"/>
    <w:rsid w:val="00560F7F"/>
    <w:rsid w:val="00562FA9"/>
    <w:rsid w:val="005640D6"/>
    <w:rsid w:val="005663B0"/>
    <w:rsid w:val="0056761E"/>
    <w:rsid w:val="00567FE0"/>
    <w:rsid w:val="00570559"/>
    <w:rsid w:val="00570BD9"/>
    <w:rsid w:val="00571527"/>
    <w:rsid w:val="00571568"/>
    <w:rsid w:val="005717DA"/>
    <w:rsid w:val="0057196F"/>
    <w:rsid w:val="0057242D"/>
    <w:rsid w:val="00573871"/>
    <w:rsid w:val="00574AE8"/>
    <w:rsid w:val="00575885"/>
    <w:rsid w:val="00575A30"/>
    <w:rsid w:val="00575D8B"/>
    <w:rsid w:val="005763C9"/>
    <w:rsid w:val="00576644"/>
    <w:rsid w:val="00577DE0"/>
    <w:rsid w:val="005808DB"/>
    <w:rsid w:val="005812B8"/>
    <w:rsid w:val="00582671"/>
    <w:rsid w:val="0058284C"/>
    <w:rsid w:val="005828FD"/>
    <w:rsid w:val="00582C94"/>
    <w:rsid w:val="00583A09"/>
    <w:rsid w:val="005845FA"/>
    <w:rsid w:val="00584E83"/>
    <w:rsid w:val="005858B4"/>
    <w:rsid w:val="00585B69"/>
    <w:rsid w:val="005860AE"/>
    <w:rsid w:val="00586246"/>
    <w:rsid w:val="00586317"/>
    <w:rsid w:val="00586515"/>
    <w:rsid w:val="0058700D"/>
    <w:rsid w:val="005875E5"/>
    <w:rsid w:val="00590E8C"/>
    <w:rsid w:val="00591146"/>
    <w:rsid w:val="005925C5"/>
    <w:rsid w:val="00592B2A"/>
    <w:rsid w:val="00592C47"/>
    <w:rsid w:val="00593FD3"/>
    <w:rsid w:val="0059408A"/>
    <w:rsid w:val="0059455E"/>
    <w:rsid w:val="00594FF4"/>
    <w:rsid w:val="00595000"/>
    <w:rsid w:val="00595E97"/>
    <w:rsid w:val="00596001"/>
    <w:rsid w:val="00596334"/>
    <w:rsid w:val="005965DD"/>
    <w:rsid w:val="005976C8"/>
    <w:rsid w:val="0059794D"/>
    <w:rsid w:val="00597C8B"/>
    <w:rsid w:val="00597EBD"/>
    <w:rsid w:val="005A1473"/>
    <w:rsid w:val="005A2646"/>
    <w:rsid w:val="005A30E1"/>
    <w:rsid w:val="005A356B"/>
    <w:rsid w:val="005A43AC"/>
    <w:rsid w:val="005A45E7"/>
    <w:rsid w:val="005A47AE"/>
    <w:rsid w:val="005A48A3"/>
    <w:rsid w:val="005A6490"/>
    <w:rsid w:val="005A6C2A"/>
    <w:rsid w:val="005A7221"/>
    <w:rsid w:val="005B015A"/>
    <w:rsid w:val="005B01EB"/>
    <w:rsid w:val="005B0C4F"/>
    <w:rsid w:val="005B10AD"/>
    <w:rsid w:val="005B15CB"/>
    <w:rsid w:val="005B1ED7"/>
    <w:rsid w:val="005B1F72"/>
    <w:rsid w:val="005B51DC"/>
    <w:rsid w:val="005B566A"/>
    <w:rsid w:val="005B5EFD"/>
    <w:rsid w:val="005B6B52"/>
    <w:rsid w:val="005B740B"/>
    <w:rsid w:val="005B793B"/>
    <w:rsid w:val="005B7B3D"/>
    <w:rsid w:val="005C23D9"/>
    <w:rsid w:val="005C251F"/>
    <w:rsid w:val="005C3362"/>
    <w:rsid w:val="005C45C3"/>
    <w:rsid w:val="005C58F3"/>
    <w:rsid w:val="005C600D"/>
    <w:rsid w:val="005C617D"/>
    <w:rsid w:val="005D10B8"/>
    <w:rsid w:val="005D1797"/>
    <w:rsid w:val="005D293C"/>
    <w:rsid w:val="005D33C3"/>
    <w:rsid w:val="005D45FC"/>
    <w:rsid w:val="005D4647"/>
    <w:rsid w:val="005D4EFD"/>
    <w:rsid w:val="005D53A6"/>
    <w:rsid w:val="005D54BB"/>
    <w:rsid w:val="005D5958"/>
    <w:rsid w:val="005D5CFC"/>
    <w:rsid w:val="005D76EB"/>
    <w:rsid w:val="005D7ECB"/>
    <w:rsid w:val="005E0818"/>
    <w:rsid w:val="005E1248"/>
    <w:rsid w:val="005E16E2"/>
    <w:rsid w:val="005E20EC"/>
    <w:rsid w:val="005E2C84"/>
    <w:rsid w:val="005E31DE"/>
    <w:rsid w:val="005E342E"/>
    <w:rsid w:val="005E37A2"/>
    <w:rsid w:val="005E45B2"/>
    <w:rsid w:val="005E46A0"/>
    <w:rsid w:val="005E55F4"/>
    <w:rsid w:val="005E642F"/>
    <w:rsid w:val="005E66C2"/>
    <w:rsid w:val="005E6B4F"/>
    <w:rsid w:val="005E6C3C"/>
    <w:rsid w:val="005E70FF"/>
    <w:rsid w:val="005E7739"/>
    <w:rsid w:val="005F14D6"/>
    <w:rsid w:val="005F16EF"/>
    <w:rsid w:val="005F1DED"/>
    <w:rsid w:val="005F21FC"/>
    <w:rsid w:val="005F25C6"/>
    <w:rsid w:val="005F31F4"/>
    <w:rsid w:val="005F3B5B"/>
    <w:rsid w:val="005F3DAC"/>
    <w:rsid w:val="005F3F16"/>
    <w:rsid w:val="005F5002"/>
    <w:rsid w:val="005F5707"/>
    <w:rsid w:val="005F57F9"/>
    <w:rsid w:val="005F586A"/>
    <w:rsid w:val="005F621F"/>
    <w:rsid w:val="005F62FA"/>
    <w:rsid w:val="005F79DF"/>
    <w:rsid w:val="006007CA"/>
    <w:rsid w:val="00604297"/>
    <w:rsid w:val="00604BDF"/>
    <w:rsid w:val="00604C26"/>
    <w:rsid w:val="00605031"/>
    <w:rsid w:val="0060531B"/>
    <w:rsid w:val="006060C3"/>
    <w:rsid w:val="00606385"/>
    <w:rsid w:val="006067B2"/>
    <w:rsid w:val="00607538"/>
    <w:rsid w:val="00607C31"/>
    <w:rsid w:val="00607E28"/>
    <w:rsid w:val="0061028C"/>
    <w:rsid w:val="0061038D"/>
    <w:rsid w:val="00610F1C"/>
    <w:rsid w:val="00611195"/>
    <w:rsid w:val="0061131F"/>
    <w:rsid w:val="00611418"/>
    <w:rsid w:val="00611D01"/>
    <w:rsid w:val="00611F34"/>
    <w:rsid w:val="00612412"/>
    <w:rsid w:val="00612550"/>
    <w:rsid w:val="00612711"/>
    <w:rsid w:val="00612A94"/>
    <w:rsid w:val="00612E03"/>
    <w:rsid w:val="00614769"/>
    <w:rsid w:val="00615E4D"/>
    <w:rsid w:val="00616B45"/>
    <w:rsid w:val="006175EC"/>
    <w:rsid w:val="00617799"/>
    <w:rsid w:val="006178A2"/>
    <w:rsid w:val="00617D85"/>
    <w:rsid w:val="00620E5C"/>
    <w:rsid w:val="006224EE"/>
    <w:rsid w:val="006230E3"/>
    <w:rsid w:val="00623998"/>
    <w:rsid w:val="0062414B"/>
    <w:rsid w:val="00624FC4"/>
    <w:rsid w:val="00625B84"/>
    <w:rsid w:val="00625F61"/>
    <w:rsid w:val="00626286"/>
    <w:rsid w:val="00626AD8"/>
    <w:rsid w:val="00627509"/>
    <w:rsid w:val="00627DAD"/>
    <w:rsid w:val="006305FE"/>
    <w:rsid w:val="00630FB5"/>
    <w:rsid w:val="0063217E"/>
    <w:rsid w:val="00633820"/>
    <w:rsid w:val="00633A90"/>
    <w:rsid w:val="00633D83"/>
    <w:rsid w:val="00633ECB"/>
    <w:rsid w:val="00633F5E"/>
    <w:rsid w:val="00634120"/>
    <w:rsid w:val="00634A77"/>
    <w:rsid w:val="00634E87"/>
    <w:rsid w:val="00635FFF"/>
    <w:rsid w:val="00636B51"/>
    <w:rsid w:val="006400DA"/>
    <w:rsid w:val="00640F0C"/>
    <w:rsid w:val="006415E1"/>
    <w:rsid w:val="0064164E"/>
    <w:rsid w:val="00642A32"/>
    <w:rsid w:val="00642BD8"/>
    <w:rsid w:val="006443DA"/>
    <w:rsid w:val="00644517"/>
    <w:rsid w:val="00644A94"/>
    <w:rsid w:val="00644F85"/>
    <w:rsid w:val="006451DE"/>
    <w:rsid w:val="00646232"/>
    <w:rsid w:val="00646445"/>
    <w:rsid w:val="0064693C"/>
    <w:rsid w:val="00646988"/>
    <w:rsid w:val="006469F0"/>
    <w:rsid w:val="00647317"/>
    <w:rsid w:val="00647AB3"/>
    <w:rsid w:val="00647AEE"/>
    <w:rsid w:val="00650383"/>
    <w:rsid w:val="00650A89"/>
    <w:rsid w:val="00651F34"/>
    <w:rsid w:val="00652001"/>
    <w:rsid w:val="00652233"/>
    <w:rsid w:val="00652ECF"/>
    <w:rsid w:val="00653171"/>
    <w:rsid w:val="006531EB"/>
    <w:rsid w:val="00653B1D"/>
    <w:rsid w:val="006543E1"/>
    <w:rsid w:val="00655892"/>
    <w:rsid w:val="0065692E"/>
    <w:rsid w:val="0065782A"/>
    <w:rsid w:val="00657FE3"/>
    <w:rsid w:val="006600E3"/>
    <w:rsid w:val="00660F57"/>
    <w:rsid w:val="0066117B"/>
    <w:rsid w:val="006619AE"/>
    <w:rsid w:val="00663154"/>
    <w:rsid w:val="006635E3"/>
    <w:rsid w:val="00664E05"/>
    <w:rsid w:val="006659A9"/>
    <w:rsid w:val="0066638D"/>
    <w:rsid w:val="006663CF"/>
    <w:rsid w:val="00666573"/>
    <w:rsid w:val="00666C7D"/>
    <w:rsid w:val="006677F2"/>
    <w:rsid w:val="00670B4D"/>
    <w:rsid w:val="006711A1"/>
    <w:rsid w:val="00671598"/>
    <w:rsid w:val="006720B2"/>
    <w:rsid w:val="0067215F"/>
    <w:rsid w:val="006729C0"/>
    <w:rsid w:val="0067404B"/>
    <w:rsid w:val="0067481C"/>
    <w:rsid w:val="0067504E"/>
    <w:rsid w:val="006755A6"/>
    <w:rsid w:val="00675ACA"/>
    <w:rsid w:val="00676EA1"/>
    <w:rsid w:val="006776F1"/>
    <w:rsid w:val="00680DDA"/>
    <w:rsid w:val="00680F9C"/>
    <w:rsid w:val="00681017"/>
    <w:rsid w:val="00681089"/>
    <w:rsid w:val="006810FF"/>
    <w:rsid w:val="0068144B"/>
    <w:rsid w:val="00681C90"/>
    <w:rsid w:val="0068256B"/>
    <w:rsid w:val="00682800"/>
    <w:rsid w:val="00682C82"/>
    <w:rsid w:val="00683AB4"/>
    <w:rsid w:val="00684239"/>
    <w:rsid w:val="006846A4"/>
    <w:rsid w:val="00685299"/>
    <w:rsid w:val="006855E5"/>
    <w:rsid w:val="00685A9D"/>
    <w:rsid w:val="00686151"/>
    <w:rsid w:val="00690AFD"/>
    <w:rsid w:val="00690B17"/>
    <w:rsid w:val="00690FE7"/>
    <w:rsid w:val="006914D1"/>
    <w:rsid w:val="00693AD0"/>
    <w:rsid w:val="00694346"/>
    <w:rsid w:val="006943BB"/>
    <w:rsid w:val="0069473C"/>
    <w:rsid w:val="0069498B"/>
    <w:rsid w:val="00695149"/>
    <w:rsid w:val="006952F7"/>
    <w:rsid w:val="006972F9"/>
    <w:rsid w:val="006977CE"/>
    <w:rsid w:val="00697A80"/>
    <w:rsid w:val="006A07E3"/>
    <w:rsid w:val="006A082E"/>
    <w:rsid w:val="006A281E"/>
    <w:rsid w:val="006A2AF6"/>
    <w:rsid w:val="006A43CF"/>
    <w:rsid w:val="006A4695"/>
    <w:rsid w:val="006A54DA"/>
    <w:rsid w:val="006A74F9"/>
    <w:rsid w:val="006B0B13"/>
    <w:rsid w:val="006B1850"/>
    <w:rsid w:val="006B2A45"/>
    <w:rsid w:val="006B301C"/>
    <w:rsid w:val="006B3B18"/>
    <w:rsid w:val="006B49F9"/>
    <w:rsid w:val="006B4B9A"/>
    <w:rsid w:val="006B5241"/>
    <w:rsid w:val="006B5831"/>
    <w:rsid w:val="006B5D26"/>
    <w:rsid w:val="006B6158"/>
    <w:rsid w:val="006B7F9F"/>
    <w:rsid w:val="006C167E"/>
    <w:rsid w:val="006C28B3"/>
    <w:rsid w:val="006C2A16"/>
    <w:rsid w:val="006C2AA1"/>
    <w:rsid w:val="006C2D86"/>
    <w:rsid w:val="006C3883"/>
    <w:rsid w:val="006C4BEC"/>
    <w:rsid w:val="006C5510"/>
    <w:rsid w:val="006C620D"/>
    <w:rsid w:val="006C6A87"/>
    <w:rsid w:val="006C7E33"/>
    <w:rsid w:val="006C7F19"/>
    <w:rsid w:val="006D0783"/>
    <w:rsid w:val="006D11E7"/>
    <w:rsid w:val="006D1231"/>
    <w:rsid w:val="006D2415"/>
    <w:rsid w:val="006D3620"/>
    <w:rsid w:val="006D3DC8"/>
    <w:rsid w:val="006D3F6B"/>
    <w:rsid w:val="006D4CD0"/>
    <w:rsid w:val="006D554F"/>
    <w:rsid w:val="006D5818"/>
    <w:rsid w:val="006D5B68"/>
    <w:rsid w:val="006D61FE"/>
    <w:rsid w:val="006D74B8"/>
    <w:rsid w:val="006D7DEE"/>
    <w:rsid w:val="006E0452"/>
    <w:rsid w:val="006E0DB3"/>
    <w:rsid w:val="006E1200"/>
    <w:rsid w:val="006E127F"/>
    <w:rsid w:val="006E16EF"/>
    <w:rsid w:val="006E196A"/>
    <w:rsid w:val="006E2579"/>
    <w:rsid w:val="006E2B6D"/>
    <w:rsid w:val="006E3756"/>
    <w:rsid w:val="006E43F8"/>
    <w:rsid w:val="006E4D5D"/>
    <w:rsid w:val="006E5DB7"/>
    <w:rsid w:val="006E5F0B"/>
    <w:rsid w:val="006E72CF"/>
    <w:rsid w:val="006E7B7E"/>
    <w:rsid w:val="006F0B56"/>
    <w:rsid w:val="006F1BB2"/>
    <w:rsid w:val="006F1F0E"/>
    <w:rsid w:val="006F207E"/>
    <w:rsid w:val="006F212C"/>
    <w:rsid w:val="006F26DD"/>
    <w:rsid w:val="006F2C71"/>
    <w:rsid w:val="006F3386"/>
    <w:rsid w:val="006F386A"/>
    <w:rsid w:val="006F3B2E"/>
    <w:rsid w:val="006F48D6"/>
    <w:rsid w:val="006F566E"/>
    <w:rsid w:val="006F5937"/>
    <w:rsid w:val="006F6BBE"/>
    <w:rsid w:val="006F7630"/>
    <w:rsid w:val="006F7881"/>
    <w:rsid w:val="00700B08"/>
    <w:rsid w:val="00700DEE"/>
    <w:rsid w:val="007027ED"/>
    <w:rsid w:val="0070391E"/>
    <w:rsid w:val="0070452B"/>
    <w:rsid w:val="007047F4"/>
    <w:rsid w:val="007059BF"/>
    <w:rsid w:val="007104BD"/>
    <w:rsid w:val="00710D4D"/>
    <w:rsid w:val="007115E6"/>
    <w:rsid w:val="007118AC"/>
    <w:rsid w:val="007129C8"/>
    <w:rsid w:val="00713D03"/>
    <w:rsid w:val="00714AD1"/>
    <w:rsid w:val="00715001"/>
    <w:rsid w:val="00715113"/>
    <w:rsid w:val="00715456"/>
    <w:rsid w:val="00715460"/>
    <w:rsid w:val="0071579A"/>
    <w:rsid w:val="007162DC"/>
    <w:rsid w:val="007166FA"/>
    <w:rsid w:val="00716CB8"/>
    <w:rsid w:val="00722CE6"/>
    <w:rsid w:val="007259BA"/>
    <w:rsid w:val="00726C2E"/>
    <w:rsid w:val="00726FD6"/>
    <w:rsid w:val="00727005"/>
    <w:rsid w:val="0073017E"/>
    <w:rsid w:val="00730642"/>
    <w:rsid w:val="007319CE"/>
    <w:rsid w:val="00732047"/>
    <w:rsid w:val="00732F87"/>
    <w:rsid w:val="0073350D"/>
    <w:rsid w:val="00733536"/>
    <w:rsid w:val="00733A8D"/>
    <w:rsid w:val="00734269"/>
    <w:rsid w:val="007348FB"/>
    <w:rsid w:val="0073553C"/>
    <w:rsid w:val="00735673"/>
    <w:rsid w:val="007363BA"/>
    <w:rsid w:val="0073681B"/>
    <w:rsid w:val="00736C11"/>
    <w:rsid w:val="00737517"/>
    <w:rsid w:val="00737757"/>
    <w:rsid w:val="00741524"/>
    <w:rsid w:val="00741F57"/>
    <w:rsid w:val="007431E2"/>
    <w:rsid w:val="00743898"/>
    <w:rsid w:val="00744284"/>
    <w:rsid w:val="0074449E"/>
    <w:rsid w:val="00744582"/>
    <w:rsid w:val="0074492B"/>
    <w:rsid w:val="007451EB"/>
    <w:rsid w:val="00745215"/>
    <w:rsid w:val="007455DC"/>
    <w:rsid w:val="0074573A"/>
    <w:rsid w:val="00746EA9"/>
    <w:rsid w:val="007505E6"/>
    <w:rsid w:val="007510B4"/>
    <w:rsid w:val="00751514"/>
    <w:rsid w:val="00753441"/>
    <w:rsid w:val="00754089"/>
    <w:rsid w:val="0075411B"/>
    <w:rsid w:val="0075548A"/>
    <w:rsid w:val="007559BA"/>
    <w:rsid w:val="0075604C"/>
    <w:rsid w:val="007607DE"/>
    <w:rsid w:val="00761839"/>
    <w:rsid w:val="0076198A"/>
    <w:rsid w:val="00761E54"/>
    <w:rsid w:val="007627BA"/>
    <w:rsid w:val="00762B9F"/>
    <w:rsid w:val="007630A6"/>
    <w:rsid w:val="00763635"/>
    <w:rsid w:val="007637A3"/>
    <w:rsid w:val="00763D09"/>
    <w:rsid w:val="00764ACF"/>
    <w:rsid w:val="0076652D"/>
    <w:rsid w:val="00766C0F"/>
    <w:rsid w:val="00766DF8"/>
    <w:rsid w:val="00767650"/>
    <w:rsid w:val="00770556"/>
    <w:rsid w:val="00770D22"/>
    <w:rsid w:val="00771C42"/>
    <w:rsid w:val="00772B36"/>
    <w:rsid w:val="00772D8D"/>
    <w:rsid w:val="0077457E"/>
    <w:rsid w:val="00774639"/>
    <w:rsid w:val="007747DA"/>
    <w:rsid w:val="007759EF"/>
    <w:rsid w:val="0077601A"/>
    <w:rsid w:val="00776088"/>
    <w:rsid w:val="0077673D"/>
    <w:rsid w:val="0077676C"/>
    <w:rsid w:val="00777678"/>
    <w:rsid w:val="007805FA"/>
    <w:rsid w:val="0078149B"/>
    <w:rsid w:val="007835ED"/>
    <w:rsid w:val="00785631"/>
    <w:rsid w:val="0078578B"/>
    <w:rsid w:val="007858F0"/>
    <w:rsid w:val="00785BE0"/>
    <w:rsid w:val="0078605A"/>
    <w:rsid w:val="00786B45"/>
    <w:rsid w:val="0078739F"/>
    <w:rsid w:val="00787421"/>
    <w:rsid w:val="0078742C"/>
    <w:rsid w:val="007876E3"/>
    <w:rsid w:val="007878B5"/>
    <w:rsid w:val="00787B97"/>
    <w:rsid w:val="00787E1A"/>
    <w:rsid w:val="00790853"/>
    <w:rsid w:val="0079161F"/>
    <w:rsid w:val="0079257A"/>
    <w:rsid w:val="0079263B"/>
    <w:rsid w:val="007938FC"/>
    <w:rsid w:val="00793DAC"/>
    <w:rsid w:val="007951EE"/>
    <w:rsid w:val="00795D17"/>
    <w:rsid w:val="00797749"/>
    <w:rsid w:val="007A0E0A"/>
    <w:rsid w:val="007A17E1"/>
    <w:rsid w:val="007A2593"/>
    <w:rsid w:val="007A2E90"/>
    <w:rsid w:val="007A3556"/>
    <w:rsid w:val="007A4E99"/>
    <w:rsid w:val="007A5B3A"/>
    <w:rsid w:val="007A60A9"/>
    <w:rsid w:val="007A767C"/>
    <w:rsid w:val="007A7B19"/>
    <w:rsid w:val="007B0CE0"/>
    <w:rsid w:val="007B15BE"/>
    <w:rsid w:val="007B1A0A"/>
    <w:rsid w:val="007B1FB7"/>
    <w:rsid w:val="007B30F9"/>
    <w:rsid w:val="007B3553"/>
    <w:rsid w:val="007B3C0F"/>
    <w:rsid w:val="007B3CF7"/>
    <w:rsid w:val="007B466A"/>
    <w:rsid w:val="007B4875"/>
    <w:rsid w:val="007B4975"/>
    <w:rsid w:val="007B4E07"/>
    <w:rsid w:val="007B50BD"/>
    <w:rsid w:val="007B541C"/>
    <w:rsid w:val="007B5ADE"/>
    <w:rsid w:val="007B5FB8"/>
    <w:rsid w:val="007B6730"/>
    <w:rsid w:val="007B755F"/>
    <w:rsid w:val="007B77AD"/>
    <w:rsid w:val="007C00B3"/>
    <w:rsid w:val="007C0266"/>
    <w:rsid w:val="007C0CE9"/>
    <w:rsid w:val="007C13F2"/>
    <w:rsid w:val="007C18A6"/>
    <w:rsid w:val="007C3D0B"/>
    <w:rsid w:val="007C4706"/>
    <w:rsid w:val="007C76F6"/>
    <w:rsid w:val="007C7973"/>
    <w:rsid w:val="007D05A4"/>
    <w:rsid w:val="007D36B3"/>
    <w:rsid w:val="007D37B5"/>
    <w:rsid w:val="007D4DDF"/>
    <w:rsid w:val="007D53AB"/>
    <w:rsid w:val="007D5AEF"/>
    <w:rsid w:val="007D6A0F"/>
    <w:rsid w:val="007E03BD"/>
    <w:rsid w:val="007E16C7"/>
    <w:rsid w:val="007E1B6F"/>
    <w:rsid w:val="007E2A4D"/>
    <w:rsid w:val="007E2B7E"/>
    <w:rsid w:val="007E2D1F"/>
    <w:rsid w:val="007E3542"/>
    <w:rsid w:val="007E3659"/>
    <w:rsid w:val="007E3E0A"/>
    <w:rsid w:val="007E44BF"/>
    <w:rsid w:val="007E44C5"/>
    <w:rsid w:val="007E58DE"/>
    <w:rsid w:val="007E60FB"/>
    <w:rsid w:val="007E7777"/>
    <w:rsid w:val="007E7CFD"/>
    <w:rsid w:val="007E7DFD"/>
    <w:rsid w:val="007F0277"/>
    <w:rsid w:val="007F0C4B"/>
    <w:rsid w:val="007F104A"/>
    <w:rsid w:val="007F1AB3"/>
    <w:rsid w:val="007F2B2B"/>
    <w:rsid w:val="007F2D40"/>
    <w:rsid w:val="007F37E0"/>
    <w:rsid w:val="007F3D8D"/>
    <w:rsid w:val="007F447C"/>
    <w:rsid w:val="007F4D9B"/>
    <w:rsid w:val="007F717C"/>
    <w:rsid w:val="007F7E75"/>
    <w:rsid w:val="0080015E"/>
    <w:rsid w:val="008007F6"/>
    <w:rsid w:val="00800E61"/>
    <w:rsid w:val="00800EAC"/>
    <w:rsid w:val="0080188E"/>
    <w:rsid w:val="008028E8"/>
    <w:rsid w:val="008032A5"/>
    <w:rsid w:val="00803E5F"/>
    <w:rsid w:val="0080489B"/>
    <w:rsid w:val="0080492E"/>
    <w:rsid w:val="00805079"/>
    <w:rsid w:val="008052BE"/>
    <w:rsid w:val="00805E98"/>
    <w:rsid w:val="00805FB0"/>
    <w:rsid w:val="0080664E"/>
    <w:rsid w:val="008068E7"/>
    <w:rsid w:val="00806D0B"/>
    <w:rsid w:val="00806E6F"/>
    <w:rsid w:val="008077E1"/>
    <w:rsid w:val="00810419"/>
    <w:rsid w:val="00810E84"/>
    <w:rsid w:val="00811F75"/>
    <w:rsid w:val="00812932"/>
    <w:rsid w:val="00812C90"/>
    <w:rsid w:val="0081330C"/>
    <w:rsid w:val="00813E85"/>
    <w:rsid w:val="00814C88"/>
    <w:rsid w:val="00815499"/>
    <w:rsid w:val="008154CE"/>
    <w:rsid w:val="00815894"/>
    <w:rsid w:val="00815F02"/>
    <w:rsid w:val="0081666E"/>
    <w:rsid w:val="0081735F"/>
    <w:rsid w:val="008178A2"/>
    <w:rsid w:val="00817E22"/>
    <w:rsid w:val="00820D2E"/>
    <w:rsid w:val="00820DA7"/>
    <w:rsid w:val="00820DFE"/>
    <w:rsid w:val="00821134"/>
    <w:rsid w:val="008216D3"/>
    <w:rsid w:val="00821DC8"/>
    <w:rsid w:val="00821E14"/>
    <w:rsid w:val="00822203"/>
    <w:rsid w:val="00822EE6"/>
    <w:rsid w:val="00822FE0"/>
    <w:rsid w:val="0082375B"/>
    <w:rsid w:val="008250FC"/>
    <w:rsid w:val="00825BA2"/>
    <w:rsid w:val="0082606F"/>
    <w:rsid w:val="008265AE"/>
    <w:rsid w:val="00827CF7"/>
    <w:rsid w:val="00830B9C"/>
    <w:rsid w:val="00830E86"/>
    <w:rsid w:val="00831203"/>
    <w:rsid w:val="00832D89"/>
    <w:rsid w:val="00836243"/>
    <w:rsid w:val="00836530"/>
    <w:rsid w:val="00840153"/>
    <w:rsid w:val="00841B5E"/>
    <w:rsid w:val="00842428"/>
    <w:rsid w:val="00843424"/>
    <w:rsid w:val="00843559"/>
    <w:rsid w:val="008442C2"/>
    <w:rsid w:val="008446AF"/>
    <w:rsid w:val="00844966"/>
    <w:rsid w:val="00844CC9"/>
    <w:rsid w:val="00845303"/>
    <w:rsid w:val="00845B14"/>
    <w:rsid w:val="00845E21"/>
    <w:rsid w:val="008477E1"/>
    <w:rsid w:val="00850FA8"/>
    <w:rsid w:val="008517BD"/>
    <w:rsid w:val="00852727"/>
    <w:rsid w:val="008529F6"/>
    <w:rsid w:val="00853A4F"/>
    <w:rsid w:val="00853B44"/>
    <w:rsid w:val="008548C8"/>
    <w:rsid w:val="0085508F"/>
    <w:rsid w:val="00855493"/>
    <w:rsid w:val="00855757"/>
    <w:rsid w:val="00855824"/>
    <w:rsid w:val="0085594B"/>
    <w:rsid w:val="00855D28"/>
    <w:rsid w:val="00856EBB"/>
    <w:rsid w:val="00857609"/>
    <w:rsid w:val="00861AFA"/>
    <w:rsid w:val="00862481"/>
    <w:rsid w:val="0086312A"/>
    <w:rsid w:val="008648DF"/>
    <w:rsid w:val="00864C83"/>
    <w:rsid w:val="00864E2D"/>
    <w:rsid w:val="00865567"/>
    <w:rsid w:val="00865DDC"/>
    <w:rsid w:val="008662D8"/>
    <w:rsid w:val="00866D99"/>
    <w:rsid w:val="00867583"/>
    <w:rsid w:val="00867FFD"/>
    <w:rsid w:val="00870183"/>
    <w:rsid w:val="00870257"/>
    <w:rsid w:val="00871736"/>
    <w:rsid w:val="00872868"/>
    <w:rsid w:val="00873B07"/>
    <w:rsid w:val="00873F4F"/>
    <w:rsid w:val="00873FD8"/>
    <w:rsid w:val="008740AE"/>
    <w:rsid w:val="0087412A"/>
    <w:rsid w:val="0087468B"/>
    <w:rsid w:val="00874FDF"/>
    <w:rsid w:val="0087587E"/>
    <w:rsid w:val="00875A45"/>
    <w:rsid w:val="0087769F"/>
    <w:rsid w:val="0088013F"/>
    <w:rsid w:val="00881D82"/>
    <w:rsid w:val="0088287C"/>
    <w:rsid w:val="00883225"/>
    <w:rsid w:val="00884734"/>
    <w:rsid w:val="00884C66"/>
    <w:rsid w:val="00886515"/>
    <w:rsid w:val="00886F99"/>
    <w:rsid w:val="00890274"/>
    <w:rsid w:val="0089075F"/>
    <w:rsid w:val="00890E29"/>
    <w:rsid w:val="0089103F"/>
    <w:rsid w:val="0089267C"/>
    <w:rsid w:val="00892B1A"/>
    <w:rsid w:val="008931EF"/>
    <w:rsid w:val="00893586"/>
    <w:rsid w:val="00893E73"/>
    <w:rsid w:val="0089417F"/>
    <w:rsid w:val="0089469C"/>
    <w:rsid w:val="008952ED"/>
    <w:rsid w:val="00895316"/>
    <w:rsid w:val="00896AF0"/>
    <w:rsid w:val="00897271"/>
    <w:rsid w:val="008A092D"/>
    <w:rsid w:val="008A15D1"/>
    <w:rsid w:val="008A1D0A"/>
    <w:rsid w:val="008A1DCD"/>
    <w:rsid w:val="008A281B"/>
    <w:rsid w:val="008A343A"/>
    <w:rsid w:val="008A3F2D"/>
    <w:rsid w:val="008A4E53"/>
    <w:rsid w:val="008A4FEA"/>
    <w:rsid w:val="008A521D"/>
    <w:rsid w:val="008A5D16"/>
    <w:rsid w:val="008A5FC3"/>
    <w:rsid w:val="008A672B"/>
    <w:rsid w:val="008A6ABC"/>
    <w:rsid w:val="008A6C44"/>
    <w:rsid w:val="008A73E2"/>
    <w:rsid w:val="008B06C0"/>
    <w:rsid w:val="008B06D6"/>
    <w:rsid w:val="008B1364"/>
    <w:rsid w:val="008B1E7F"/>
    <w:rsid w:val="008B27EC"/>
    <w:rsid w:val="008B2944"/>
    <w:rsid w:val="008B308D"/>
    <w:rsid w:val="008B3476"/>
    <w:rsid w:val="008B5850"/>
    <w:rsid w:val="008B69D2"/>
    <w:rsid w:val="008B6DBB"/>
    <w:rsid w:val="008B7B0F"/>
    <w:rsid w:val="008B7E0D"/>
    <w:rsid w:val="008C0018"/>
    <w:rsid w:val="008C0B1E"/>
    <w:rsid w:val="008C1DAC"/>
    <w:rsid w:val="008C2014"/>
    <w:rsid w:val="008C22B8"/>
    <w:rsid w:val="008C410B"/>
    <w:rsid w:val="008C4C2F"/>
    <w:rsid w:val="008C4DE8"/>
    <w:rsid w:val="008C568B"/>
    <w:rsid w:val="008C638A"/>
    <w:rsid w:val="008C6C8B"/>
    <w:rsid w:val="008C7AF2"/>
    <w:rsid w:val="008D13E5"/>
    <w:rsid w:val="008D2421"/>
    <w:rsid w:val="008D269E"/>
    <w:rsid w:val="008D2ED0"/>
    <w:rsid w:val="008D3925"/>
    <w:rsid w:val="008D399E"/>
    <w:rsid w:val="008D5784"/>
    <w:rsid w:val="008D6097"/>
    <w:rsid w:val="008D6109"/>
    <w:rsid w:val="008D61D6"/>
    <w:rsid w:val="008D6223"/>
    <w:rsid w:val="008D671B"/>
    <w:rsid w:val="008D6BDE"/>
    <w:rsid w:val="008D7A5E"/>
    <w:rsid w:val="008E01E9"/>
    <w:rsid w:val="008E0490"/>
    <w:rsid w:val="008E0987"/>
    <w:rsid w:val="008E0BFA"/>
    <w:rsid w:val="008E166E"/>
    <w:rsid w:val="008E22A3"/>
    <w:rsid w:val="008E2508"/>
    <w:rsid w:val="008E303B"/>
    <w:rsid w:val="008E358C"/>
    <w:rsid w:val="008E428C"/>
    <w:rsid w:val="008E4456"/>
    <w:rsid w:val="008E46F3"/>
    <w:rsid w:val="008E4ED5"/>
    <w:rsid w:val="008E5BDC"/>
    <w:rsid w:val="008E62BA"/>
    <w:rsid w:val="008E7AC1"/>
    <w:rsid w:val="008F130D"/>
    <w:rsid w:val="008F2354"/>
    <w:rsid w:val="008F3172"/>
    <w:rsid w:val="008F3681"/>
    <w:rsid w:val="008F3D9E"/>
    <w:rsid w:val="008F4A42"/>
    <w:rsid w:val="008F5793"/>
    <w:rsid w:val="008F5DE2"/>
    <w:rsid w:val="008F6591"/>
    <w:rsid w:val="008F6DF8"/>
    <w:rsid w:val="008F7003"/>
    <w:rsid w:val="008F73A9"/>
    <w:rsid w:val="00900374"/>
    <w:rsid w:val="00900A8B"/>
    <w:rsid w:val="00900F3A"/>
    <w:rsid w:val="0090383F"/>
    <w:rsid w:val="00903C5C"/>
    <w:rsid w:val="0090482C"/>
    <w:rsid w:val="00904952"/>
    <w:rsid w:val="00904B95"/>
    <w:rsid w:val="00904C1E"/>
    <w:rsid w:val="00907B2B"/>
    <w:rsid w:val="00910B28"/>
    <w:rsid w:val="009117CC"/>
    <w:rsid w:val="00912C95"/>
    <w:rsid w:val="00912E7D"/>
    <w:rsid w:val="00913A97"/>
    <w:rsid w:val="00914A33"/>
    <w:rsid w:val="00914DF8"/>
    <w:rsid w:val="00914E4D"/>
    <w:rsid w:val="00914EC6"/>
    <w:rsid w:val="00916A6E"/>
    <w:rsid w:val="00916CF8"/>
    <w:rsid w:val="00917F08"/>
    <w:rsid w:val="00920F01"/>
    <w:rsid w:val="0092125E"/>
    <w:rsid w:val="00921AC5"/>
    <w:rsid w:val="00923C65"/>
    <w:rsid w:val="00923E0E"/>
    <w:rsid w:val="00924EB9"/>
    <w:rsid w:val="00925620"/>
    <w:rsid w:val="00925B2A"/>
    <w:rsid w:val="00925B63"/>
    <w:rsid w:val="00926575"/>
    <w:rsid w:val="009265CD"/>
    <w:rsid w:val="009269E8"/>
    <w:rsid w:val="00926B29"/>
    <w:rsid w:val="00926D73"/>
    <w:rsid w:val="00927E1A"/>
    <w:rsid w:val="0093010F"/>
    <w:rsid w:val="009309D7"/>
    <w:rsid w:val="009311C4"/>
    <w:rsid w:val="00931684"/>
    <w:rsid w:val="00931852"/>
    <w:rsid w:val="009321B8"/>
    <w:rsid w:val="00932231"/>
    <w:rsid w:val="0093231B"/>
    <w:rsid w:val="00932546"/>
    <w:rsid w:val="00934CCB"/>
    <w:rsid w:val="00935404"/>
    <w:rsid w:val="0093580B"/>
    <w:rsid w:val="009359FC"/>
    <w:rsid w:val="009361EE"/>
    <w:rsid w:val="00936520"/>
    <w:rsid w:val="00937577"/>
    <w:rsid w:val="009416F3"/>
    <w:rsid w:val="00941747"/>
    <w:rsid w:val="00941C80"/>
    <w:rsid w:val="00942F47"/>
    <w:rsid w:val="009436A6"/>
    <w:rsid w:val="009442B8"/>
    <w:rsid w:val="00944EC7"/>
    <w:rsid w:val="0094546A"/>
    <w:rsid w:val="00945FDF"/>
    <w:rsid w:val="009469AA"/>
    <w:rsid w:val="00946BD2"/>
    <w:rsid w:val="00947080"/>
    <w:rsid w:val="00947340"/>
    <w:rsid w:val="00947A1D"/>
    <w:rsid w:val="009510B9"/>
    <w:rsid w:val="00951241"/>
    <w:rsid w:val="00952656"/>
    <w:rsid w:val="00952C76"/>
    <w:rsid w:val="00953030"/>
    <w:rsid w:val="009533AD"/>
    <w:rsid w:val="009533BA"/>
    <w:rsid w:val="00953AB3"/>
    <w:rsid w:val="00954617"/>
    <w:rsid w:val="00954767"/>
    <w:rsid w:val="00955214"/>
    <w:rsid w:val="0095554E"/>
    <w:rsid w:val="009606BA"/>
    <w:rsid w:val="00960E0E"/>
    <w:rsid w:val="009615DE"/>
    <w:rsid w:val="00961960"/>
    <w:rsid w:val="00962644"/>
    <w:rsid w:val="0096320F"/>
    <w:rsid w:val="009642FB"/>
    <w:rsid w:val="00964C5C"/>
    <w:rsid w:val="00965298"/>
    <w:rsid w:val="00965F40"/>
    <w:rsid w:val="00966164"/>
    <w:rsid w:val="00966282"/>
    <w:rsid w:val="00967688"/>
    <w:rsid w:val="00967BAC"/>
    <w:rsid w:val="00967E00"/>
    <w:rsid w:val="009706EC"/>
    <w:rsid w:val="00970D58"/>
    <w:rsid w:val="00971E5F"/>
    <w:rsid w:val="009733C6"/>
    <w:rsid w:val="0097357D"/>
    <w:rsid w:val="0097567D"/>
    <w:rsid w:val="00976325"/>
    <w:rsid w:val="009801AE"/>
    <w:rsid w:val="00980B4F"/>
    <w:rsid w:val="00980BD6"/>
    <w:rsid w:val="0098144B"/>
    <w:rsid w:val="00981480"/>
    <w:rsid w:val="00982E9D"/>
    <w:rsid w:val="009846C5"/>
    <w:rsid w:val="00984EEB"/>
    <w:rsid w:val="0098541E"/>
    <w:rsid w:val="00986197"/>
    <w:rsid w:val="009861FB"/>
    <w:rsid w:val="0098622E"/>
    <w:rsid w:val="009900CB"/>
    <w:rsid w:val="0099026F"/>
    <w:rsid w:val="0099036C"/>
    <w:rsid w:val="00991206"/>
    <w:rsid w:val="00991289"/>
    <w:rsid w:val="009913CA"/>
    <w:rsid w:val="009937A2"/>
    <w:rsid w:val="00993923"/>
    <w:rsid w:val="0099393A"/>
    <w:rsid w:val="00994067"/>
    <w:rsid w:val="00995C94"/>
    <w:rsid w:val="00996348"/>
    <w:rsid w:val="009974CE"/>
    <w:rsid w:val="00997830"/>
    <w:rsid w:val="009978A0"/>
    <w:rsid w:val="00997E23"/>
    <w:rsid w:val="009A12F7"/>
    <w:rsid w:val="009A23F7"/>
    <w:rsid w:val="009A2C56"/>
    <w:rsid w:val="009A3398"/>
    <w:rsid w:val="009A3F11"/>
    <w:rsid w:val="009A4A40"/>
    <w:rsid w:val="009A68D9"/>
    <w:rsid w:val="009B09D2"/>
    <w:rsid w:val="009B205B"/>
    <w:rsid w:val="009B267D"/>
    <w:rsid w:val="009B3B4D"/>
    <w:rsid w:val="009B3F39"/>
    <w:rsid w:val="009B440C"/>
    <w:rsid w:val="009B57B2"/>
    <w:rsid w:val="009B5E11"/>
    <w:rsid w:val="009B5F4A"/>
    <w:rsid w:val="009B5F51"/>
    <w:rsid w:val="009B6123"/>
    <w:rsid w:val="009B634B"/>
    <w:rsid w:val="009B6459"/>
    <w:rsid w:val="009B6B46"/>
    <w:rsid w:val="009B6FB9"/>
    <w:rsid w:val="009B77BA"/>
    <w:rsid w:val="009B7857"/>
    <w:rsid w:val="009B7AFB"/>
    <w:rsid w:val="009B7D8F"/>
    <w:rsid w:val="009C049E"/>
    <w:rsid w:val="009C05EA"/>
    <w:rsid w:val="009C0C77"/>
    <w:rsid w:val="009C102A"/>
    <w:rsid w:val="009C194B"/>
    <w:rsid w:val="009C1AC0"/>
    <w:rsid w:val="009C1F2D"/>
    <w:rsid w:val="009C29EE"/>
    <w:rsid w:val="009C34A3"/>
    <w:rsid w:val="009C38C9"/>
    <w:rsid w:val="009C490D"/>
    <w:rsid w:val="009C4C54"/>
    <w:rsid w:val="009C5A1C"/>
    <w:rsid w:val="009C5A3E"/>
    <w:rsid w:val="009C5F40"/>
    <w:rsid w:val="009C5F49"/>
    <w:rsid w:val="009C66FB"/>
    <w:rsid w:val="009C6FD4"/>
    <w:rsid w:val="009C7349"/>
    <w:rsid w:val="009C7E7A"/>
    <w:rsid w:val="009D0167"/>
    <w:rsid w:val="009D04A2"/>
    <w:rsid w:val="009D119B"/>
    <w:rsid w:val="009D30DB"/>
    <w:rsid w:val="009D33F8"/>
    <w:rsid w:val="009D3496"/>
    <w:rsid w:val="009D34A6"/>
    <w:rsid w:val="009D356E"/>
    <w:rsid w:val="009D4F95"/>
    <w:rsid w:val="009D53FC"/>
    <w:rsid w:val="009D5A1C"/>
    <w:rsid w:val="009D623A"/>
    <w:rsid w:val="009D6D1A"/>
    <w:rsid w:val="009E0A61"/>
    <w:rsid w:val="009E0E7F"/>
    <w:rsid w:val="009E1690"/>
    <w:rsid w:val="009E1DF7"/>
    <w:rsid w:val="009E310B"/>
    <w:rsid w:val="009E353F"/>
    <w:rsid w:val="009E3712"/>
    <w:rsid w:val="009E37E0"/>
    <w:rsid w:val="009E3847"/>
    <w:rsid w:val="009E59C8"/>
    <w:rsid w:val="009E6082"/>
    <w:rsid w:val="009E6916"/>
    <w:rsid w:val="009E6A9E"/>
    <w:rsid w:val="009E6E54"/>
    <w:rsid w:val="009E74E9"/>
    <w:rsid w:val="009E7D36"/>
    <w:rsid w:val="009F054A"/>
    <w:rsid w:val="009F0715"/>
    <w:rsid w:val="009F075A"/>
    <w:rsid w:val="009F22BE"/>
    <w:rsid w:val="009F3E22"/>
    <w:rsid w:val="009F3E54"/>
    <w:rsid w:val="009F4DFD"/>
    <w:rsid w:val="009F7451"/>
    <w:rsid w:val="009F7F9F"/>
    <w:rsid w:val="00A002BD"/>
    <w:rsid w:val="00A004AD"/>
    <w:rsid w:val="00A009E7"/>
    <w:rsid w:val="00A00D9C"/>
    <w:rsid w:val="00A01453"/>
    <w:rsid w:val="00A017E0"/>
    <w:rsid w:val="00A01E05"/>
    <w:rsid w:val="00A022EC"/>
    <w:rsid w:val="00A0251B"/>
    <w:rsid w:val="00A03114"/>
    <w:rsid w:val="00A03546"/>
    <w:rsid w:val="00A05DF1"/>
    <w:rsid w:val="00A06006"/>
    <w:rsid w:val="00A06104"/>
    <w:rsid w:val="00A06275"/>
    <w:rsid w:val="00A1064E"/>
    <w:rsid w:val="00A10675"/>
    <w:rsid w:val="00A10949"/>
    <w:rsid w:val="00A109EB"/>
    <w:rsid w:val="00A10EA2"/>
    <w:rsid w:val="00A11155"/>
    <w:rsid w:val="00A1206B"/>
    <w:rsid w:val="00A1295B"/>
    <w:rsid w:val="00A136BC"/>
    <w:rsid w:val="00A1372F"/>
    <w:rsid w:val="00A142BE"/>
    <w:rsid w:val="00A17CA4"/>
    <w:rsid w:val="00A17F0C"/>
    <w:rsid w:val="00A206ED"/>
    <w:rsid w:val="00A20EA1"/>
    <w:rsid w:val="00A218BA"/>
    <w:rsid w:val="00A227B8"/>
    <w:rsid w:val="00A22889"/>
    <w:rsid w:val="00A22F69"/>
    <w:rsid w:val="00A22FE1"/>
    <w:rsid w:val="00A230C0"/>
    <w:rsid w:val="00A2367C"/>
    <w:rsid w:val="00A2374F"/>
    <w:rsid w:val="00A23CA9"/>
    <w:rsid w:val="00A24281"/>
    <w:rsid w:val="00A2434F"/>
    <w:rsid w:val="00A24944"/>
    <w:rsid w:val="00A25385"/>
    <w:rsid w:val="00A25758"/>
    <w:rsid w:val="00A25A8F"/>
    <w:rsid w:val="00A26B9B"/>
    <w:rsid w:val="00A26B9F"/>
    <w:rsid w:val="00A26D98"/>
    <w:rsid w:val="00A27ECC"/>
    <w:rsid w:val="00A3045C"/>
    <w:rsid w:val="00A3051C"/>
    <w:rsid w:val="00A307B1"/>
    <w:rsid w:val="00A3094E"/>
    <w:rsid w:val="00A30951"/>
    <w:rsid w:val="00A32036"/>
    <w:rsid w:val="00A32AC6"/>
    <w:rsid w:val="00A3310E"/>
    <w:rsid w:val="00A33EB9"/>
    <w:rsid w:val="00A3404D"/>
    <w:rsid w:val="00A3436A"/>
    <w:rsid w:val="00A3441C"/>
    <w:rsid w:val="00A345A5"/>
    <w:rsid w:val="00A34DD2"/>
    <w:rsid w:val="00A352EF"/>
    <w:rsid w:val="00A35634"/>
    <w:rsid w:val="00A357DE"/>
    <w:rsid w:val="00A35980"/>
    <w:rsid w:val="00A35EAB"/>
    <w:rsid w:val="00A405AC"/>
    <w:rsid w:val="00A406BA"/>
    <w:rsid w:val="00A4091E"/>
    <w:rsid w:val="00A43B9E"/>
    <w:rsid w:val="00A43BCF"/>
    <w:rsid w:val="00A43F38"/>
    <w:rsid w:val="00A44447"/>
    <w:rsid w:val="00A446A0"/>
    <w:rsid w:val="00A44CA3"/>
    <w:rsid w:val="00A44D16"/>
    <w:rsid w:val="00A451D0"/>
    <w:rsid w:val="00A45792"/>
    <w:rsid w:val="00A45B6B"/>
    <w:rsid w:val="00A46CB4"/>
    <w:rsid w:val="00A470D3"/>
    <w:rsid w:val="00A475AC"/>
    <w:rsid w:val="00A479BD"/>
    <w:rsid w:val="00A5197A"/>
    <w:rsid w:val="00A521CD"/>
    <w:rsid w:val="00A5249E"/>
    <w:rsid w:val="00A524CE"/>
    <w:rsid w:val="00A52C13"/>
    <w:rsid w:val="00A5326C"/>
    <w:rsid w:val="00A5466C"/>
    <w:rsid w:val="00A54825"/>
    <w:rsid w:val="00A54B59"/>
    <w:rsid w:val="00A56057"/>
    <w:rsid w:val="00A5610A"/>
    <w:rsid w:val="00A57592"/>
    <w:rsid w:val="00A57813"/>
    <w:rsid w:val="00A57B26"/>
    <w:rsid w:val="00A57F7F"/>
    <w:rsid w:val="00A60D1F"/>
    <w:rsid w:val="00A6160A"/>
    <w:rsid w:val="00A62218"/>
    <w:rsid w:val="00A625E3"/>
    <w:rsid w:val="00A63253"/>
    <w:rsid w:val="00A6348C"/>
    <w:rsid w:val="00A63B4B"/>
    <w:rsid w:val="00A63C47"/>
    <w:rsid w:val="00A64901"/>
    <w:rsid w:val="00A714BC"/>
    <w:rsid w:val="00A71696"/>
    <w:rsid w:val="00A7175C"/>
    <w:rsid w:val="00A71DE8"/>
    <w:rsid w:val="00A72070"/>
    <w:rsid w:val="00A725B3"/>
    <w:rsid w:val="00A72A36"/>
    <w:rsid w:val="00A734A4"/>
    <w:rsid w:val="00A73860"/>
    <w:rsid w:val="00A740F7"/>
    <w:rsid w:val="00A7472B"/>
    <w:rsid w:val="00A7597C"/>
    <w:rsid w:val="00A75B4E"/>
    <w:rsid w:val="00A766DE"/>
    <w:rsid w:val="00A76748"/>
    <w:rsid w:val="00A76FF7"/>
    <w:rsid w:val="00A77BBD"/>
    <w:rsid w:val="00A80554"/>
    <w:rsid w:val="00A80B24"/>
    <w:rsid w:val="00A8221B"/>
    <w:rsid w:val="00A82F81"/>
    <w:rsid w:val="00A831D6"/>
    <w:rsid w:val="00A83491"/>
    <w:rsid w:val="00A83585"/>
    <w:rsid w:val="00A839E7"/>
    <w:rsid w:val="00A8443D"/>
    <w:rsid w:val="00A8551C"/>
    <w:rsid w:val="00A85FB6"/>
    <w:rsid w:val="00A8680B"/>
    <w:rsid w:val="00A87A6B"/>
    <w:rsid w:val="00A87ABB"/>
    <w:rsid w:val="00A9029E"/>
    <w:rsid w:val="00A914CE"/>
    <w:rsid w:val="00A91E4C"/>
    <w:rsid w:val="00A928AF"/>
    <w:rsid w:val="00A92A7E"/>
    <w:rsid w:val="00A92F86"/>
    <w:rsid w:val="00A93774"/>
    <w:rsid w:val="00A94830"/>
    <w:rsid w:val="00A9554E"/>
    <w:rsid w:val="00A95588"/>
    <w:rsid w:val="00A95E8E"/>
    <w:rsid w:val="00A965DB"/>
    <w:rsid w:val="00A976F8"/>
    <w:rsid w:val="00AA0974"/>
    <w:rsid w:val="00AA0D59"/>
    <w:rsid w:val="00AA2390"/>
    <w:rsid w:val="00AA2B44"/>
    <w:rsid w:val="00AA38E1"/>
    <w:rsid w:val="00AA3955"/>
    <w:rsid w:val="00AA43D8"/>
    <w:rsid w:val="00AA46FB"/>
    <w:rsid w:val="00AA48FF"/>
    <w:rsid w:val="00AA5BE2"/>
    <w:rsid w:val="00AA5DD2"/>
    <w:rsid w:val="00AA7AA8"/>
    <w:rsid w:val="00AB043F"/>
    <w:rsid w:val="00AB0711"/>
    <w:rsid w:val="00AB0B05"/>
    <w:rsid w:val="00AB10CF"/>
    <w:rsid w:val="00AB1324"/>
    <w:rsid w:val="00AB16B7"/>
    <w:rsid w:val="00AB17F0"/>
    <w:rsid w:val="00AB29E0"/>
    <w:rsid w:val="00AB3D83"/>
    <w:rsid w:val="00AB6214"/>
    <w:rsid w:val="00AC00BD"/>
    <w:rsid w:val="00AC16BA"/>
    <w:rsid w:val="00AC1CFA"/>
    <w:rsid w:val="00AC2229"/>
    <w:rsid w:val="00AC28AB"/>
    <w:rsid w:val="00AC2B5C"/>
    <w:rsid w:val="00AC679C"/>
    <w:rsid w:val="00AC71B3"/>
    <w:rsid w:val="00AD0BBF"/>
    <w:rsid w:val="00AD0D9E"/>
    <w:rsid w:val="00AD21D2"/>
    <w:rsid w:val="00AD475A"/>
    <w:rsid w:val="00AD4ED9"/>
    <w:rsid w:val="00AD530C"/>
    <w:rsid w:val="00AD5592"/>
    <w:rsid w:val="00AD60A5"/>
    <w:rsid w:val="00AD627D"/>
    <w:rsid w:val="00AD6FBC"/>
    <w:rsid w:val="00AD7830"/>
    <w:rsid w:val="00AE13CF"/>
    <w:rsid w:val="00AE20AD"/>
    <w:rsid w:val="00AE2251"/>
    <w:rsid w:val="00AE2932"/>
    <w:rsid w:val="00AE2945"/>
    <w:rsid w:val="00AE2BF5"/>
    <w:rsid w:val="00AE31A7"/>
    <w:rsid w:val="00AE35C4"/>
    <w:rsid w:val="00AE4B71"/>
    <w:rsid w:val="00AE5CB6"/>
    <w:rsid w:val="00AE7271"/>
    <w:rsid w:val="00AE7A03"/>
    <w:rsid w:val="00AF03F7"/>
    <w:rsid w:val="00AF0D7F"/>
    <w:rsid w:val="00AF14C2"/>
    <w:rsid w:val="00AF1E33"/>
    <w:rsid w:val="00AF21B4"/>
    <w:rsid w:val="00AF333D"/>
    <w:rsid w:val="00AF3A5F"/>
    <w:rsid w:val="00AF3B0A"/>
    <w:rsid w:val="00AF40D2"/>
    <w:rsid w:val="00AF46F4"/>
    <w:rsid w:val="00AF52D5"/>
    <w:rsid w:val="00AF64FE"/>
    <w:rsid w:val="00AF78CF"/>
    <w:rsid w:val="00AF7B67"/>
    <w:rsid w:val="00B011D3"/>
    <w:rsid w:val="00B0150C"/>
    <w:rsid w:val="00B01949"/>
    <w:rsid w:val="00B01EA7"/>
    <w:rsid w:val="00B02173"/>
    <w:rsid w:val="00B02264"/>
    <w:rsid w:val="00B02B00"/>
    <w:rsid w:val="00B047F3"/>
    <w:rsid w:val="00B0485D"/>
    <w:rsid w:val="00B056B2"/>
    <w:rsid w:val="00B059F5"/>
    <w:rsid w:val="00B06019"/>
    <w:rsid w:val="00B060A0"/>
    <w:rsid w:val="00B062B3"/>
    <w:rsid w:val="00B0670A"/>
    <w:rsid w:val="00B07961"/>
    <w:rsid w:val="00B1142E"/>
    <w:rsid w:val="00B13948"/>
    <w:rsid w:val="00B16367"/>
    <w:rsid w:val="00B165A1"/>
    <w:rsid w:val="00B16629"/>
    <w:rsid w:val="00B17B88"/>
    <w:rsid w:val="00B17DCB"/>
    <w:rsid w:val="00B205B3"/>
    <w:rsid w:val="00B20EA0"/>
    <w:rsid w:val="00B2112C"/>
    <w:rsid w:val="00B21711"/>
    <w:rsid w:val="00B21B42"/>
    <w:rsid w:val="00B235FB"/>
    <w:rsid w:val="00B244C7"/>
    <w:rsid w:val="00B24C43"/>
    <w:rsid w:val="00B24D00"/>
    <w:rsid w:val="00B24F22"/>
    <w:rsid w:val="00B26416"/>
    <w:rsid w:val="00B3021C"/>
    <w:rsid w:val="00B31260"/>
    <w:rsid w:val="00B31A8D"/>
    <w:rsid w:val="00B325A3"/>
    <w:rsid w:val="00B35221"/>
    <w:rsid w:val="00B35D51"/>
    <w:rsid w:val="00B368D2"/>
    <w:rsid w:val="00B37355"/>
    <w:rsid w:val="00B37BFC"/>
    <w:rsid w:val="00B40B42"/>
    <w:rsid w:val="00B4192B"/>
    <w:rsid w:val="00B41E20"/>
    <w:rsid w:val="00B4216C"/>
    <w:rsid w:val="00B42222"/>
    <w:rsid w:val="00B42CD4"/>
    <w:rsid w:val="00B45194"/>
    <w:rsid w:val="00B45814"/>
    <w:rsid w:val="00B45E58"/>
    <w:rsid w:val="00B46343"/>
    <w:rsid w:val="00B4674C"/>
    <w:rsid w:val="00B478CF"/>
    <w:rsid w:val="00B500B8"/>
    <w:rsid w:val="00B510CB"/>
    <w:rsid w:val="00B53FF0"/>
    <w:rsid w:val="00B540BF"/>
    <w:rsid w:val="00B545D9"/>
    <w:rsid w:val="00B55056"/>
    <w:rsid w:val="00B55AD0"/>
    <w:rsid w:val="00B576D4"/>
    <w:rsid w:val="00B5795B"/>
    <w:rsid w:val="00B57AF6"/>
    <w:rsid w:val="00B61019"/>
    <w:rsid w:val="00B613A5"/>
    <w:rsid w:val="00B61C1D"/>
    <w:rsid w:val="00B635ED"/>
    <w:rsid w:val="00B63778"/>
    <w:rsid w:val="00B63C4B"/>
    <w:rsid w:val="00B63E62"/>
    <w:rsid w:val="00B647EC"/>
    <w:rsid w:val="00B64D2E"/>
    <w:rsid w:val="00B64D92"/>
    <w:rsid w:val="00B655BA"/>
    <w:rsid w:val="00B65B19"/>
    <w:rsid w:val="00B65D2A"/>
    <w:rsid w:val="00B66873"/>
    <w:rsid w:val="00B66FBF"/>
    <w:rsid w:val="00B671F9"/>
    <w:rsid w:val="00B67FF8"/>
    <w:rsid w:val="00B709C4"/>
    <w:rsid w:val="00B747CF"/>
    <w:rsid w:val="00B74B65"/>
    <w:rsid w:val="00B74DC0"/>
    <w:rsid w:val="00B75194"/>
    <w:rsid w:val="00B759FE"/>
    <w:rsid w:val="00B769C2"/>
    <w:rsid w:val="00B76B58"/>
    <w:rsid w:val="00B76D38"/>
    <w:rsid w:val="00B77341"/>
    <w:rsid w:val="00B77DEE"/>
    <w:rsid w:val="00B8065C"/>
    <w:rsid w:val="00B81980"/>
    <w:rsid w:val="00B81A97"/>
    <w:rsid w:val="00B83B6F"/>
    <w:rsid w:val="00B84278"/>
    <w:rsid w:val="00B849B0"/>
    <w:rsid w:val="00B849DB"/>
    <w:rsid w:val="00B872A3"/>
    <w:rsid w:val="00B87E41"/>
    <w:rsid w:val="00B9079B"/>
    <w:rsid w:val="00B90D74"/>
    <w:rsid w:val="00B90DC9"/>
    <w:rsid w:val="00B90E22"/>
    <w:rsid w:val="00B916DC"/>
    <w:rsid w:val="00B91ADE"/>
    <w:rsid w:val="00B92141"/>
    <w:rsid w:val="00B92A6F"/>
    <w:rsid w:val="00B92BFE"/>
    <w:rsid w:val="00B93767"/>
    <w:rsid w:val="00B951DE"/>
    <w:rsid w:val="00B95828"/>
    <w:rsid w:val="00B95845"/>
    <w:rsid w:val="00B967B3"/>
    <w:rsid w:val="00B97E88"/>
    <w:rsid w:val="00BA0191"/>
    <w:rsid w:val="00BA279A"/>
    <w:rsid w:val="00BA43BD"/>
    <w:rsid w:val="00BA4755"/>
    <w:rsid w:val="00BA4770"/>
    <w:rsid w:val="00BA4F55"/>
    <w:rsid w:val="00BA5134"/>
    <w:rsid w:val="00BA65B2"/>
    <w:rsid w:val="00BA73B7"/>
    <w:rsid w:val="00BA73E8"/>
    <w:rsid w:val="00BA754A"/>
    <w:rsid w:val="00BA76BE"/>
    <w:rsid w:val="00BA7976"/>
    <w:rsid w:val="00BB0409"/>
    <w:rsid w:val="00BB1331"/>
    <w:rsid w:val="00BB205B"/>
    <w:rsid w:val="00BB31C4"/>
    <w:rsid w:val="00BB400E"/>
    <w:rsid w:val="00BB4A4F"/>
    <w:rsid w:val="00BB5055"/>
    <w:rsid w:val="00BB539F"/>
    <w:rsid w:val="00BB53FE"/>
    <w:rsid w:val="00BB618A"/>
    <w:rsid w:val="00BB66F0"/>
    <w:rsid w:val="00BB6C17"/>
    <w:rsid w:val="00BB6CCE"/>
    <w:rsid w:val="00BB752D"/>
    <w:rsid w:val="00BB7734"/>
    <w:rsid w:val="00BC0328"/>
    <w:rsid w:val="00BC061A"/>
    <w:rsid w:val="00BC1640"/>
    <w:rsid w:val="00BC199A"/>
    <w:rsid w:val="00BC218C"/>
    <w:rsid w:val="00BC2A94"/>
    <w:rsid w:val="00BC3F94"/>
    <w:rsid w:val="00BC41D2"/>
    <w:rsid w:val="00BC4A22"/>
    <w:rsid w:val="00BC5168"/>
    <w:rsid w:val="00BC53CE"/>
    <w:rsid w:val="00BC552B"/>
    <w:rsid w:val="00BC5E2F"/>
    <w:rsid w:val="00BC653B"/>
    <w:rsid w:val="00BC78C6"/>
    <w:rsid w:val="00BD03A2"/>
    <w:rsid w:val="00BD07C3"/>
    <w:rsid w:val="00BD0AE5"/>
    <w:rsid w:val="00BD1B75"/>
    <w:rsid w:val="00BD21B1"/>
    <w:rsid w:val="00BD34A0"/>
    <w:rsid w:val="00BD36EE"/>
    <w:rsid w:val="00BD3884"/>
    <w:rsid w:val="00BD3FDD"/>
    <w:rsid w:val="00BD4D3E"/>
    <w:rsid w:val="00BD5715"/>
    <w:rsid w:val="00BD5E3E"/>
    <w:rsid w:val="00BD7972"/>
    <w:rsid w:val="00BE0C37"/>
    <w:rsid w:val="00BE2610"/>
    <w:rsid w:val="00BE37CA"/>
    <w:rsid w:val="00BE4782"/>
    <w:rsid w:val="00BE4F44"/>
    <w:rsid w:val="00BE572A"/>
    <w:rsid w:val="00BE7717"/>
    <w:rsid w:val="00BF0BEC"/>
    <w:rsid w:val="00BF10CD"/>
    <w:rsid w:val="00BF2FC3"/>
    <w:rsid w:val="00BF3F2F"/>
    <w:rsid w:val="00BF465C"/>
    <w:rsid w:val="00BF47B2"/>
    <w:rsid w:val="00BF59EF"/>
    <w:rsid w:val="00C004C5"/>
    <w:rsid w:val="00C00549"/>
    <w:rsid w:val="00C00761"/>
    <w:rsid w:val="00C00971"/>
    <w:rsid w:val="00C01128"/>
    <w:rsid w:val="00C01BF5"/>
    <w:rsid w:val="00C026DA"/>
    <w:rsid w:val="00C02F60"/>
    <w:rsid w:val="00C0340B"/>
    <w:rsid w:val="00C03D61"/>
    <w:rsid w:val="00C03E28"/>
    <w:rsid w:val="00C04C36"/>
    <w:rsid w:val="00C050C2"/>
    <w:rsid w:val="00C0532D"/>
    <w:rsid w:val="00C05463"/>
    <w:rsid w:val="00C0571D"/>
    <w:rsid w:val="00C064E5"/>
    <w:rsid w:val="00C07A37"/>
    <w:rsid w:val="00C10D91"/>
    <w:rsid w:val="00C111B1"/>
    <w:rsid w:val="00C135B6"/>
    <w:rsid w:val="00C1688F"/>
    <w:rsid w:val="00C16919"/>
    <w:rsid w:val="00C16BA4"/>
    <w:rsid w:val="00C17581"/>
    <w:rsid w:val="00C17AAC"/>
    <w:rsid w:val="00C208B5"/>
    <w:rsid w:val="00C20B76"/>
    <w:rsid w:val="00C21971"/>
    <w:rsid w:val="00C22A6D"/>
    <w:rsid w:val="00C23A63"/>
    <w:rsid w:val="00C24385"/>
    <w:rsid w:val="00C24CD7"/>
    <w:rsid w:val="00C2508C"/>
    <w:rsid w:val="00C252F1"/>
    <w:rsid w:val="00C254FF"/>
    <w:rsid w:val="00C26A4D"/>
    <w:rsid w:val="00C26FF0"/>
    <w:rsid w:val="00C27317"/>
    <w:rsid w:val="00C275E4"/>
    <w:rsid w:val="00C30492"/>
    <w:rsid w:val="00C30F1F"/>
    <w:rsid w:val="00C313DF"/>
    <w:rsid w:val="00C3193A"/>
    <w:rsid w:val="00C31B48"/>
    <w:rsid w:val="00C31EB6"/>
    <w:rsid w:val="00C33673"/>
    <w:rsid w:val="00C3391A"/>
    <w:rsid w:val="00C33C00"/>
    <w:rsid w:val="00C33C2D"/>
    <w:rsid w:val="00C34D74"/>
    <w:rsid w:val="00C3502A"/>
    <w:rsid w:val="00C35430"/>
    <w:rsid w:val="00C37199"/>
    <w:rsid w:val="00C37A41"/>
    <w:rsid w:val="00C37E26"/>
    <w:rsid w:val="00C406A1"/>
    <w:rsid w:val="00C41806"/>
    <w:rsid w:val="00C41BF8"/>
    <w:rsid w:val="00C42A60"/>
    <w:rsid w:val="00C42EF9"/>
    <w:rsid w:val="00C444A8"/>
    <w:rsid w:val="00C4501F"/>
    <w:rsid w:val="00C4584A"/>
    <w:rsid w:val="00C45F3E"/>
    <w:rsid w:val="00C46E29"/>
    <w:rsid w:val="00C475D4"/>
    <w:rsid w:val="00C476CD"/>
    <w:rsid w:val="00C47DA8"/>
    <w:rsid w:val="00C50234"/>
    <w:rsid w:val="00C50766"/>
    <w:rsid w:val="00C52818"/>
    <w:rsid w:val="00C52C02"/>
    <w:rsid w:val="00C52FB1"/>
    <w:rsid w:val="00C532B5"/>
    <w:rsid w:val="00C54D37"/>
    <w:rsid w:val="00C550C3"/>
    <w:rsid w:val="00C55150"/>
    <w:rsid w:val="00C55D66"/>
    <w:rsid w:val="00C571D7"/>
    <w:rsid w:val="00C610AD"/>
    <w:rsid w:val="00C61937"/>
    <w:rsid w:val="00C62D21"/>
    <w:rsid w:val="00C65830"/>
    <w:rsid w:val="00C65AF4"/>
    <w:rsid w:val="00C65BF8"/>
    <w:rsid w:val="00C66E7B"/>
    <w:rsid w:val="00C67836"/>
    <w:rsid w:val="00C67C3E"/>
    <w:rsid w:val="00C705F4"/>
    <w:rsid w:val="00C715D1"/>
    <w:rsid w:val="00C72162"/>
    <w:rsid w:val="00C73C45"/>
    <w:rsid w:val="00C73DA8"/>
    <w:rsid w:val="00C74C6C"/>
    <w:rsid w:val="00C75EDD"/>
    <w:rsid w:val="00C76DFA"/>
    <w:rsid w:val="00C809DE"/>
    <w:rsid w:val="00C80D1A"/>
    <w:rsid w:val="00C8132A"/>
    <w:rsid w:val="00C815D2"/>
    <w:rsid w:val="00C815F6"/>
    <w:rsid w:val="00C82698"/>
    <w:rsid w:val="00C82784"/>
    <w:rsid w:val="00C82C88"/>
    <w:rsid w:val="00C836F4"/>
    <w:rsid w:val="00C8460E"/>
    <w:rsid w:val="00C85AAE"/>
    <w:rsid w:val="00C86BA2"/>
    <w:rsid w:val="00C86F5C"/>
    <w:rsid w:val="00C90038"/>
    <w:rsid w:val="00C90673"/>
    <w:rsid w:val="00C90CDF"/>
    <w:rsid w:val="00C90E4C"/>
    <w:rsid w:val="00C9119A"/>
    <w:rsid w:val="00C9314E"/>
    <w:rsid w:val="00C931E7"/>
    <w:rsid w:val="00C93F64"/>
    <w:rsid w:val="00C95064"/>
    <w:rsid w:val="00C95D83"/>
    <w:rsid w:val="00C9677B"/>
    <w:rsid w:val="00C96A9B"/>
    <w:rsid w:val="00C96EC6"/>
    <w:rsid w:val="00C96FF2"/>
    <w:rsid w:val="00C97552"/>
    <w:rsid w:val="00CA074B"/>
    <w:rsid w:val="00CA0965"/>
    <w:rsid w:val="00CA0989"/>
    <w:rsid w:val="00CA1589"/>
    <w:rsid w:val="00CA1CF3"/>
    <w:rsid w:val="00CA2689"/>
    <w:rsid w:val="00CA2789"/>
    <w:rsid w:val="00CA33A4"/>
    <w:rsid w:val="00CA3487"/>
    <w:rsid w:val="00CA3DA3"/>
    <w:rsid w:val="00CA4DC7"/>
    <w:rsid w:val="00CA58EA"/>
    <w:rsid w:val="00CA5B02"/>
    <w:rsid w:val="00CA5C31"/>
    <w:rsid w:val="00CA68AD"/>
    <w:rsid w:val="00CA6E5A"/>
    <w:rsid w:val="00CA6F26"/>
    <w:rsid w:val="00CA7011"/>
    <w:rsid w:val="00CA78B9"/>
    <w:rsid w:val="00CB02D7"/>
    <w:rsid w:val="00CB08E3"/>
    <w:rsid w:val="00CB0E62"/>
    <w:rsid w:val="00CB1726"/>
    <w:rsid w:val="00CB1BDD"/>
    <w:rsid w:val="00CB29BB"/>
    <w:rsid w:val="00CB2E2E"/>
    <w:rsid w:val="00CB37FC"/>
    <w:rsid w:val="00CB50AA"/>
    <w:rsid w:val="00CB6D37"/>
    <w:rsid w:val="00CB6E4A"/>
    <w:rsid w:val="00CB78A2"/>
    <w:rsid w:val="00CB79A0"/>
    <w:rsid w:val="00CC10EB"/>
    <w:rsid w:val="00CC223A"/>
    <w:rsid w:val="00CC26B8"/>
    <w:rsid w:val="00CC2A14"/>
    <w:rsid w:val="00CC4C89"/>
    <w:rsid w:val="00CC54FF"/>
    <w:rsid w:val="00CC6EED"/>
    <w:rsid w:val="00CC6F5E"/>
    <w:rsid w:val="00CD07F4"/>
    <w:rsid w:val="00CD1664"/>
    <w:rsid w:val="00CD17CD"/>
    <w:rsid w:val="00CD27E3"/>
    <w:rsid w:val="00CD285E"/>
    <w:rsid w:val="00CD2BF0"/>
    <w:rsid w:val="00CD36B0"/>
    <w:rsid w:val="00CD3D8B"/>
    <w:rsid w:val="00CD47A8"/>
    <w:rsid w:val="00CD4E25"/>
    <w:rsid w:val="00CD71CB"/>
    <w:rsid w:val="00CE0A23"/>
    <w:rsid w:val="00CE14FB"/>
    <w:rsid w:val="00CE15BF"/>
    <w:rsid w:val="00CE176E"/>
    <w:rsid w:val="00CE1B24"/>
    <w:rsid w:val="00CE1FF6"/>
    <w:rsid w:val="00CE2815"/>
    <w:rsid w:val="00CE36FE"/>
    <w:rsid w:val="00CE38BE"/>
    <w:rsid w:val="00CE4291"/>
    <w:rsid w:val="00CE48ED"/>
    <w:rsid w:val="00CE51FD"/>
    <w:rsid w:val="00CE547E"/>
    <w:rsid w:val="00CE6D47"/>
    <w:rsid w:val="00CE7D2B"/>
    <w:rsid w:val="00CF13E5"/>
    <w:rsid w:val="00CF14EF"/>
    <w:rsid w:val="00CF1844"/>
    <w:rsid w:val="00CF1914"/>
    <w:rsid w:val="00CF2241"/>
    <w:rsid w:val="00CF225A"/>
    <w:rsid w:val="00CF26E9"/>
    <w:rsid w:val="00CF2EFC"/>
    <w:rsid w:val="00CF3316"/>
    <w:rsid w:val="00CF33DA"/>
    <w:rsid w:val="00CF3615"/>
    <w:rsid w:val="00CF3804"/>
    <w:rsid w:val="00CF3C50"/>
    <w:rsid w:val="00CF3F6F"/>
    <w:rsid w:val="00CF3F8C"/>
    <w:rsid w:val="00CF41A8"/>
    <w:rsid w:val="00CF47AF"/>
    <w:rsid w:val="00CF5249"/>
    <w:rsid w:val="00CF558B"/>
    <w:rsid w:val="00CF58B7"/>
    <w:rsid w:val="00CF5A0C"/>
    <w:rsid w:val="00CF5B09"/>
    <w:rsid w:val="00CF5DD9"/>
    <w:rsid w:val="00CF60FF"/>
    <w:rsid w:val="00CF64DA"/>
    <w:rsid w:val="00CF65D5"/>
    <w:rsid w:val="00CF664A"/>
    <w:rsid w:val="00CF6774"/>
    <w:rsid w:val="00CF67EC"/>
    <w:rsid w:val="00CF6B7C"/>
    <w:rsid w:val="00CF7088"/>
    <w:rsid w:val="00CF7714"/>
    <w:rsid w:val="00D006C8"/>
    <w:rsid w:val="00D00F7D"/>
    <w:rsid w:val="00D022C2"/>
    <w:rsid w:val="00D03D51"/>
    <w:rsid w:val="00D0523C"/>
    <w:rsid w:val="00D052EC"/>
    <w:rsid w:val="00D05E26"/>
    <w:rsid w:val="00D06956"/>
    <w:rsid w:val="00D07889"/>
    <w:rsid w:val="00D10213"/>
    <w:rsid w:val="00D108E7"/>
    <w:rsid w:val="00D10AE8"/>
    <w:rsid w:val="00D11ABE"/>
    <w:rsid w:val="00D12987"/>
    <w:rsid w:val="00D12B79"/>
    <w:rsid w:val="00D13D26"/>
    <w:rsid w:val="00D14366"/>
    <w:rsid w:val="00D14FC6"/>
    <w:rsid w:val="00D1546B"/>
    <w:rsid w:val="00D15D00"/>
    <w:rsid w:val="00D162FD"/>
    <w:rsid w:val="00D16B7E"/>
    <w:rsid w:val="00D16CB7"/>
    <w:rsid w:val="00D16CF2"/>
    <w:rsid w:val="00D1766D"/>
    <w:rsid w:val="00D2042A"/>
    <w:rsid w:val="00D207C7"/>
    <w:rsid w:val="00D20A13"/>
    <w:rsid w:val="00D2127A"/>
    <w:rsid w:val="00D217B7"/>
    <w:rsid w:val="00D2291D"/>
    <w:rsid w:val="00D22FD9"/>
    <w:rsid w:val="00D23150"/>
    <w:rsid w:val="00D23D1E"/>
    <w:rsid w:val="00D248CB"/>
    <w:rsid w:val="00D25C22"/>
    <w:rsid w:val="00D25F4A"/>
    <w:rsid w:val="00D264A5"/>
    <w:rsid w:val="00D26801"/>
    <w:rsid w:val="00D27B2C"/>
    <w:rsid w:val="00D31202"/>
    <w:rsid w:val="00D31334"/>
    <w:rsid w:val="00D3532E"/>
    <w:rsid w:val="00D35A76"/>
    <w:rsid w:val="00D35F53"/>
    <w:rsid w:val="00D37C72"/>
    <w:rsid w:val="00D40DF7"/>
    <w:rsid w:val="00D41384"/>
    <w:rsid w:val="00D42045"/>
    <w:rsid w:val="00D4260F"/>
    <w:rsid w:val="00D42805"/>
    <w:rsid w:val="00D4344E"/>
    <w:rsid w:val="00D43DEB"/>
    <w:rsid w:val="00D4537F"/>
    <w:rsid w:val="00D45855"/>
    <w:rsid w:val="00D45F38"/>
    <w:rsid w:val="00D466B4"/>
    <w:rsid w:val="00D46A84"/>
    <w:rsid w:val="00D50A78"/>
    <w:rsid w:val="00D51461"/>
    <w:rsid w:val="00D515A8"/>
    <w:rsid w:val="00D52BB5"/>
    <w:rsid w:val="00D5302C"/>
    <w:rsid w:val="00D532C7"/>
    <w:rsid w:val="00D536A2"/>
    <w:rsid w:val="00D53C39"/>
    <w:rsid w:val="00D54544"/>
    <w:rsid w:val="00D55E4B"/>
    <w:rsid w:val="00D562EA"/>
    <w:rsid w:val="00D5679F"/>
    <w:rsid w:val="00D568A4"/>
    <w:rsid w:val="00D56932"/>
    <w:rsid w:val="00D57687"/>
    <w:rsid w:val="00D600CA"/>
    <w:rsid w:val="00D6046D"/>
    <w:rsid w:val="00D60817"/>
    <w:rsid w:val="00D60AEA"/>
    <w:rsid w:val="00D611DC"/>
    <w:rsid w:val="00D629E7"/>
    <w:rsid w:val="00D6307A"/>
    <w:rsid w:val="00D64261"/>
    <w:rsid w:val="00D649DD"/>
    <w:rsid w:val="00D655A8"/>
    <w:rsid w:val="00D65AF0"/>
    <w:rsid w:val="00D66D24"/>
    <w:rsid w:val="00D67620"/>
    <w:rsid w:val="00D67A87"/>
    <w:rsid w:val="00D67CB2"/>
    <w:rsid w:val="00D67F48"/>
    <w:rsid w:val="00D70F31"/>
    <w:rsid w:val="00D73135"/>
    <w:rsid w:val="00D73DAE"/>
    <w:rsid w:val="00D744D4"/>
    <w:rsid w:val="00D74B89"/>
    <w:rsid w:val="00D74C26"/>
    <w:rsid w:val="00D74DAD"/>
    <w:rsid w:val="00D76BAE"/>
    <w:rsid w:val="00D76C3B"/>
    <w:rsid w:val="00D76DAE"/>
    <w:rsid w:val="00D76F82"/>
    <w:rsid w:val="00D7721B"/>
    <w:rsid w:val="00D80393"/>
    <w:rsid w:val="00D810CA"/>
    <w:rsid w:val="00D81870"/>
    <w:rsid w:val="00D86435"/>
    <w:rsid w:val="00D87C38"/>
    <w:rsid w:val="00D87C58"/>
    <w:rsid w:val="00D901F8"/>
    <w:rsid w:val="00D90921"/>
    <w:rsid w:val="00D90BE3"/>
    <w:rsid w:val="00D924FA"/>
    <w:rsid w:val="00D92E45"/>
    <w:rsid w:val="00D92EFB"/>
    <w:rsid w:val="00D93881"/>
    <w:rsid w:val="00D945FF"/>
    <w:rsid w:val="00D94717"/>
    <w:rsid w:val="00D94883"/>
    <w:rsid w:val="00D94AF2"/>
    <w:rsid w:val="00D94C69"/>
    <w:rsid w:val="00D95779"/>
    <w:rsid w:val="00D95A5E"/>
    <w:rsid w:val="00DA0225"/>
    <w:rsid w:val="00DA0825"/>
    <w:rsid w:val="00DA164F"/>
    <w:rsid w:val="00DA17EB"/>
    <w:rsid w:val="00DA31EB"/>
    <w:rsid w:val="00DA4368"/>
    <w:rsid w:val="00DA50B5"/>
    <w:rsid w:val="00DA59A7"/>
    <w:rsid w:val="00DA638A"/>
    <w:rsid w:val="00DA791C"/>
    <w:rsid w:val="00DA7DCB"/>
    <w:rsid w:val="00DB03F7"/>
    <w:rsid w:val="00DB0684"/>
    <w:rsid w:val="00DB11BA"/>
    <w:rsid w:val="00DB1440"/>
    <w:rsid w:val="00DB1575"/>
    <w:rsid w:val="00DB164E"/>
    <w:rsid w:val="00DB34DF"/>
    <w:rsid w:val="00DB3BF3"/>
    <w:rsid w:val="00DB42E4"/>
    <w:rsid w:val="00DB5156"/>
    <w:rsid w:val="00DB51BF"/>
    <w:rsid w:val="00DB61CF"/>
    <w:rsid w:val="00DB6F50"/>
    <w:rsid w:val="00DB7310"/>
    <w:rsid w:val="00DB7AE9"/>
    <w:rsid w:val="00DB7E41"/>
    <w:rsid w:val="00DC0608"/>
    <w:rsid w:val="00DC0776"/>
    <w:rsid w:val="00DC2B9C"/>
    <w:rsid w:val="00DC43CC"/>
    <w:rsid w:val="00DC4CDA"/>
    <w:rsid w:val="00DC529C"/>
    <w:rsid w:val="00DC7A10"/>
    <w:rsid w:val="00DC7C38"/>
    <w:rsid w:val="00DC7E99"/>
    <w:rsid w:val="00DD02CF"/>
    <w:rsid w:val="00DD0BA8"/>
    <w:rsid w:val="00DD15A6"/>
    <w:rsid w:val="00DD1B33"/>
    <w:rsid w:val="00DD1ECA"/>
    <w:rsid w:val="00DD2CCF"/>
    <w:rsid w:val="00DD2D95"/>
    <w:rsid w:val="00DD2E66"/>
    <w:rsid w:val="00DD34CE"/>
    <w:rsid w:val="00DD3B22"/>
    <w:rsid w:val="00DD444E"/>
    <w:rsid w:val="00DD455D"/>
    <w:rsid w:val="00DD4CAD"/>
    <w:rsid w:val="00DD5E3D"/>
    <w:rsid w:val="00DD7585"/>
    <w:rsid w:val="00DD7ADD"/>
    <w:rsid w:val="00DE002E"/>
    <w:rsid w:val="00DE0A52"/>
    <w:rsid w:val="00DE182D"/>
    <w:rsid w:val="00DE2ECB"/>
    <w:rsid w:val="00DE2F83"/>
    <w:rsid w:val="00DE30F6"/>
    <w:rsid w:val="00DE32B4"/>
    <w:rsid w:val="00DE44BD"/>
    <w:rsid w:val="00DE553A"/>
    <w:rsid w:val="00DE5B01"/>
    <w:rsid w:val="00DE66C8"/>
    <w:rsid w:val="00DE66F8"/>
    <w:rsid w:val="00DE683E"/>
    <w:rsid w:val="00DE6CB7"/>
    <w:rsid w:val="00DF079A"/>
    <w:rsid w:val="00DF1172"/>
    <w:rsid w:val="00DF2C01"/>
    <w:rsid w:val="00DF2DCE"/>
    <w:rsid w:val="00DF4ACC"/>
    <w:rsid w:val="00DF4B58"/>
    <w:rsid w:val="00DF4EED"/>
    <w:rsid w:val="00DF503A"/>
    <w:rsid w:val="00DF576D"/>
    <w:rsid w:val="00DF5BE1"/>
    <w:rsid w:val="00DF5EEF"/>
    <w:rsid w:val="00DF7204"/>
    <w:rsid w:val="00DF7390"/>
    <w:rsid w:val="00E00CBB"/>
    <w:rsid w:val="00E0131A"/>
    <w:rsid w:val="00E01B2D"/>
    <w:rsid w:val="00E01D2E"/>
    <w:rsid w:val="00E033C7"/>
    <w:rsid w:val="00E035C1"/>
    <w:rsid w:val="00E0432B"/>
    <w:rsid w:val="00E04584"/>
    <w:rsid w:val="00E0495D"/>
    <w:rsid w:val="00E04EC4"/>
    <w:rsid w:val="00E053F4"/>
    <w:rsid w:val="00E05861"/>
    <w:rsid w:val="00E05970"/>
    <w:rsid w:val="00E065F8"/>
    <w:rsid w:val="00E06BFB"/>
    <w:rsid w:val="00E072E6"/>
    <w:rsid w:val="00E07E1F"/>
    <w:rsid w:val="00E1174A"/>
    <w:rsid w:val="00E124E6"/>
    <w:rsid w:val="00E129AE"/>
    <w:rsid w:val="00E12AB6"/>
    <w:rsid w:val="00E13683"/>
    <w:rsid w:val="00E14081"/>
    <w:rsid w:val="00E14AA1"/>
    <w:rsid w:val="00E14DDD"/>
    <w:rsid w:val="00E15917"/>
    <w:rsid w:val="00E15C41"/>
    <w:rsid w:val="00E16049"/>
    <w:rsid w:val="00E17F74"/>
    <w:rsid w:val="00E20132"/>
    <w:rsid w:val="00E2156E"/>
    <w:rsid w:val="00E218DA"/>
    <w:rsid w:val="00E224C0"/>
    <w:rsid w:val="00E22765"/>
    <w:rsid w:val="00E22B4A"/>
    <w:rsid w:val="00E22DF3"/>
    <w:rsid w:val="00E23DAE"/>
    <w:rsid w:val="00E245B7"/>
    <w:rsid w:val="00E24733"/>
    <w:rsid w:val="00E24F89"/>
    <w:rsid w:val="00E259A4"/>
    <w:rsid w:val="00E263E6"/>
    <w:rsid w:val="00E26A1D"/>
    <w:rsid w:val="00E26F70"/>
    <w:rsid w:val="00E33CBE"/>
    <w:rsid w:val="00E359FF"/>
    <w:rsid w:val="00E368E0"/>
    <w:rsid w:val="00E376F7"/>
    <w:rsid w:val="00E405AB"/>
    <w:rsid w:val="00E4141C"/>
    <w:rsid w:val="00E414C8"/>
    <w:rsid w:val="00E417FC"/>
    <w:rsid w:val="00E43064"/>
    <w:rsid w:val="00E437A2"/>
    <w:rsid w:val="00E44A01"/>
    <w:rsid w:val="00E44E8C"/>
    <w:rsid w:val="00E44FF7"/>
    <w:rsid w:val="00E456B9"/>
    <w:rsid w:val="00E45D62"/>
    <w:rsid w:val="00E45F8A"/>
    <w:rsid w:val="00E46422"/>
    <w:rsid w:val="00E46926"/>
    <w:rsid w:val="00E46B77"/>
    <w:rsid w:val="00E472A0"/>
    <w:rsid w:val="00E47520"/>
    <w:rsid w:val="00E4791C"/>
    <w:rsid w:val="00E4799D"/>
    <w:rsid w:val="00E47D4B"/>
    <w:rsid w:val="00E505E3"/>
    <w:rsid w:val="00E51CA9"/>
    <w:rsid w:val="00E51E98"/>
    <w:rsid w:val="00E5382A"/>
    <w:rsid w:val="00E53CEB"/>
    <w:rsid w:val="00E543EC"/>
    <w:rsid w:val="00E545BE"/>
    <w:rsid w:val="00E5493D"/>
    <w:rsid w:val="00E54AEF"/>
    <w:rsid w:val="00E556AF"/>
    <w:rsid w:val="00E56C9C"/>
    <w:rsid w:val="00E57511"/>
    <w:rsid w:val="00E607F2"/>
    <w:rsid w:val="00E60B5A"/>
    <w:rsid w:val="00E6141C"/>
    <w:rsid w:val="00E616FB"/>
    <w:rsid w:val="00E6191E"/>
    <w:rsid w:val="00E61F14"/>
    <w:rsid w:val="00E62A16"/>
    <w:rsid w:val="00E62B67"/>
    <w:rsid w:val="00E62CDB"/>
    <w:rsid w:val="00E63262"/>
    <w:rsid w:val="00E639F0"/>
    <w:rsid w:val="00E640D2"/>
    <w:rsid w:val="00E6451E"/>
    <w:rsid w:val="00E65518"/>
    <w:rsid w:val="00E65D8A"/>
    <w:rsid w:val="00E679D9"/>
    <w:rsid w:val="00E7017C"/>
    <w:rsid w:val="00E712C5"/>
    <w:rsid w:val="00E713BD"/>
    <w:rsid w:val="00E719FC"/>
    <w:rsid w:val="00E71D3C"/>
    <w:rsid w:val="00E80542"/>
    <w:rsid w:val="00E8164C"/>
    <w:rsid w:val="00E824B9"/>
    <w:rsid w:val="00E82C83"/>
    <w:rsid w:val="00E83016"/>
    <w:rsid w:val="00E83D69"/>
    <w:rsid w:val="00E84AEF"/>
    <w:rsid w:val="00E84E07"/>
    <w:rsid w:val="00E850CB"/>
    <w:rsid w:val="00E85B37"/>
    <w:rsid w:val="00E85B74"/>
    <w:rsid w:val="00E86833"/>
    <w:rsid w:val="00E871A4"/>
    <w:rsid w:val="00E90D0F"/>
    <w:rsid w:val="00E91497"/>
    <w:rsid w:val="00E9175E"/>
    <w:rsid w:val="00E91F4B"/>
    <w:rsid w:val="00E92391"/>
    <w:rsid w:val="00E92951"/>
    <w:rsid w:val="00E93DB9"/>
    <w:rsid w:val="00E93E8B"/>
    <w:rsid w:val="00E94A19"/>
    <w:rsid w:val="00E94A3A"/>
    <w:rsid w:val="00E95AB1"/>
    <w:rsid w:val="00E9726A"/>
    <w:rsid w:val="00E97CB9"/>
    <w:rsid w:val="00EA0ECB"/>
    <w:rsid w:val="00EA1CEC"/>
    <w:rsid w:val="00EA1EEF"/>
    <w:rsid w:val="00EA30AA"/>
    <w:rsid w:val="00EA336B"/>
    <w:rsid w:val="00EA433B"/>
    <w:rsid w:val="00EA477F"/>
    <w:rsid w:val="00EA503B"/>
    <w:rsid w:val="00EA5D84"/>
    <w:rsid w:val="00EA7370"/>
    <w:rsid w:val="00EA7944"/>
    <w:rsid w:val="00EA7D6C"/>
    <w:rsid w:val="00EB0B32"/>
    <w:rsid w:val="00EB1E92"/>
    <w:rsid w:val="00EB1EA0"/>
    <w:rsid w:val="00EB2FCF"/>
    <w:rsid w:val="00EB3192"/>
    <w:rsid w:val="00EB47B1"/>
    <w:rsid w:val="00EB53A6"/>
    <w:rsid w:val="00EB64A3"/>
    <w:rsid w:val="00EB6ABA"/>
    <w:rsid w:val="00EB7B00"/>
    <w:rsid w:val="00EB7DEB"/>
    <w:rsid w:val="00EC012B"/>
    <w:rsid w:val="00EC0AC5"/>
    <w:rsid w:val="00EC2B31"/>
    <w:rsid w:val="00EC35D0"/>
    <w:rsid w:val="00EC395F"/>
    <w:rsid w:val="00EC40DB"/>
    <w:rsid w:val="00EC4391"/>
    <w:rsid w:val="00EC4ABB"/>
    <w:rsid w:val="00EC5361"/>
    <w:rsid w:val="00EC5CF2"/>
    <w:rsid w:val="00EC5FF7"/>
    <w:rsid w:val="00EC72FE"/>
    <w:rsid w:val="00EC76B6"/>
    <w:rsid w:val="00ED07CD"/>
    <w:rsid w:val="00ED11F8"/>
    <w:rsid w:val="00ED1323"/>
    <w:rsid w:val="00ED249B"/>
    <w:rsid w:val="00ED2738"/>
    <w:rsid w:val="00ED2F54"/>
    <w:rsid w:val="00ED3128"/>
    <w:rsid w:val="00ED33A4"/>
    <w:rsid w:val="00ED4DB0"/>
    <w:rsid w:val="00ED5740"/>
    <w:rsid w:val="00ED5CD2"/>
    <w:rsid w:val="00ED635E"/>
    <w:rsid w:val="00ED7034"/>
    <w:rsid w:val="00EE005A"/>
    <w:rsid w:val="00EE16AB"/>
    <w:rsid w:val="00EE1BA6"/>
    <w:rsid w:val="00EE1F29"/>
    <w:rsid w:val="00EE249D"/>
    <w:rsid w:val="00EE2A9D"/>
    <w:rsid w:val="00EE4127"/>
    <w:rsid w:val="00EE4632"/>
    <w:rsid w:val="00EE4CB4"/>
    <w:rsid w:val="00EE4E9C"/>
    <w:rsid w:val="00EE52A0"/>
    <w:rsid w:val="00EE5403"/>
    <w:rsid w:val="00EE5560"/>
    <w:rsid w:val="00EE5832"/>
    <w:rsid w:val="00EE680F"/>
    <w:rsid w:val="00EE69E4"/>
    <w:rsid w:val="00EE6D9C"/>
    <w:rsid w:val="00EE6DA2"/>
    <w:rsid w:val="00EE7368"/>
    <w:rsid w:val="00EF02B3"/>
    <w:rsid w:val="00EF0525"/>
    <w:rsid w:val="00EF087C"/>
    <w:rsid w:val="00EF0E1F"/>
    <w:rsid w:val="00EF1A77"/>
    <w:rsid w:val="00EF2099"/>
    <w:rsid w:val="00EF2223"/>
    <w:rsid w:val="00EF24EC"/>
    <w:rsid w:val="00EF2F82"/>
    <w:rsid w:val="00EF3028"/>
    <w:rsid w:val="00EF3266"/>
    <w:rsid w:val="00EF4201"/>
    <w:rsid w:val="00EF7602"/>
    <w:rsid w:val="00EF79F8"/>
    <w:rsid w:val="00EF7E9B"/>
    <w:rsid w:val="00F004F5"/>
    <w:rsid w:val="00F00AAB"/>
    <w:rsid w:val="00F00B91"/>
    <w:rsid w:val="00F024FE"/>
    <w:rsid w:val="00F025A3"/>
    <w:rsid w:val="00F026CF"/>
    <w:rsid w:val="00F02797"/>
    <w:rsid w:val="00F03096"/>
    <w:rsid w:val="00F0394A"/>
    <w:rsid w:val="00F040D1"/>
    <w:rsid w:val="00F05877"/>
    <w:rsid w:val="00F05ABD"/>
    <w:rsid w:val="00F05C88"/>
    <w:rsid w:val="00F05EB7"/>
    <w:rsid w:val="00F06476"/>
    <w:rsid w:val="00F071A5"/>
    <w:rsid w:val="00F07860"/>
    <w:rsid w:val="00F10037"/>
    <w:rsid w:val="00F11CFD"/>
    <w:rsid w:val="00F12094"/>
    <w:rsid w:val="00F13B51"/>
    <w:rsid w:val="00F14F72"/>
    <w:rsid w:val="00F153C5"/>
    <w:rsid w:val="00F155FE"/>
    <w:rsid w:val="00F157D1"/>
    <w:rsid w:val="00F15B41"/>
    <w:rsid w:val="00F16770"/>
    <w:rsid w:val="00F16EC4"/>
    <w:rsid w:val="00F176E8"/>
    <w:rsid w:val="00F17B41"/>
    <w:rsid w:val="00F20884"/>
    <w:rsid w:val="00F20A2A"/>
    <w:rsid w:val="00F20E41"/>
    <w:rsid w:val="00F2124F"/>
    <w:rsid w:val="00F21E9E"/>
    <w:rsid w:val="00F22030"/>
    <w:rsid w:val="00F22308"/>
    <w:rsid w:val="00F22321"/>
    <w:rsid w:val="00F22AD2"/>
    <w:rsid w:val="00F22BAE"/>
    <w:rsid w:val="00F22FFB"/>
    <w:rsid w:val="00F2306A"/>
    <w:rsid w:val="00F23EB6"/>
    <w:rsid w:val="00F23F71"/>
    <w:rsid w:val="00F2483D"/>
    <w:rsid w:val="00F24946"/>
    <w:rsid w:val="00F25870"/>
    <w:rsid w:val="00F268A4"/>
    <w:rsid w:val="00F26959"/>
    <w:rsid w:val="00F3114B"/>
    <w:rsid w:val="00F3129A"/>
    <w:rsid w:val="00F31911"/>
    <w:rsid w:val="00F31D7C"/>
    <w:rsid w:val="00F322E7"/>
    <w:rsid w:val="00F3231A"/>
    <w:rsid w:val="00F32CAF"/>
    <w:rsid w:val="00F3530F"/>
    <w:rsid w:val="00F354F7"/>
    <w:rsid w:val="00F36187"/>
    <w:rsid w:val="00F36D5E"/>
    <w:rsid w:val="00F36E13"/>
    <w:rsid w:val="00F37D16"/>
    <w:rsid w:val="00F40609"/>
    <w:rsid w:val="00F40C2A"/>
    <w:rsid w:val="00F4140E"/>
    <w:rsid w:val="00F42FF9"/>
    <w:rsid w:val="00F43113"/>
    <w:rsid w:val="00F4572A"/>
    <w:rsid w:val="00F45CE0"/>
    <w:rsid w:val="00F46007"/>
    <w:rsid w:val="00F4725D"/>
    <w:rsid w:val="00F47837"/>
    <w:rsid w:val="00F509B9"/>
    <w:rsid w:val="00F51D5D"/>
    <w:rsid w:val="00F53DDB"/>
    <w:rsid w:val="00F53F99"/>
    <w:rsid w:val="00F54A26"/>
    <w:rsid w:val="00F55101"/>
    <w:rsid w:val="00F57508"/>
    <w:rsid w:val="00F57650"/>
    <w:rsid w:val="00F57D2B"/>
    <w:rsid w:val="00F60653"/>
    <w:rsid w:val="00F60E6E"/>
    <w:rsid w:val="00F60EC9"/>
    <w:rsid w:val="00F61038"/>
    <w:rsid w:val="00F61A69"/>
    <w:rsid w:val="00F6263D"/>
    <w:rsid w:val="00F63615"/>
    <w:rsid w:val="00F63E96"/>
    <w:rsid w:val="00F64084"/>
    <w:rsid w:val="00F650BF"/>
    <w:rsid w:val="00F653E3"/>
    <w:rsid w:val="00F6565F"/>
    <w:rsid w:val="00F65AAB"/>
    <w:rsid w:val="00F67C4F"/>
    <w:rsid w:val="00F67E43"/>
    <w:rsid w:val="00F67EBD"/>
    <w:rsid w:val="00F70D01"/>
    <w:rsid w:val="00F71602"/>
    <w:rsid w:val="00F718D2"/>
    <w:rsid w:val="00F71C28"/>
    <w:rsid w:val="00F74B0D"/>
    <w:rsid w:val="00F7504F"/>
    <w:rsid w:val="00F75143"/>
    <w:rsid w:val="00F760A3"/>
    <w:rsid w:val="00F80D87"/>
    <w:rsid w:val="00F81662"/>
    <w:rsid w:val="00F81B32"/>
    <w:rsid w:val="00F81C16"/>
    <w:rsid w:val="00F81DFF"/>
    <w:rsid w:val="00F82630"/>
    <w:rsid w:val="00F82A06"/>
    <w:rsid w:val="00F8329F"/>
    <w:rsid w:val="00F835F9"/>
    <w:rsid w:val="00F84BCC"/>
    <w:rsid w:val="00F84C49"/>
    <w:rsid w:val="00F85C5A"/>
    <w:rsid w:val="00F86224"/>
    <w:rsid w:val="00F8694D"/>
    <w:rsid w:val="00F869F5"/>
    <w:rsid w:val="00F87EE9"/>
    <w:rsid w:val="00F87F46"/>
    <w:rsid w:val="00F90100"/>
    <w:rsid w:val="00F90A19"/>
    <w:rsid w:val="00F91069"/>
    <w:rsid w:val="00F9109E"/>
    <w:rsid w:val="00F91AAD"/>
    <w:rsid w:val="00F91FF1"/>
    <w:rsid w:val="00F922A9"/>
    <w:rsid w:val="00F92FF0"/>
    <w:rsid w:val="00F9306C"/>
    <w:rsid w:val="00F9317D"/>
    <w:rsid w:val="00F93609"/>
    <w:rsid w:val="00F94181"/>
    <w:rsid w:val="00F94512"/>
    <w:rsid w:val="00F970BD"/>
    <w:rsid w:val="00F978FF"/>
    <w:rsid w:val="00FA1986"/>
    <w:rsid w:val="00FA2314"/>
    <w:rsid w:val="00FA2BE7"/>
    <w:rsid w:val="00FA40B2"/>
    <w:rsid w:val="00FA4A22"/>
    <w:rsid w:val="00FA510F"/>
    <w:rsid w:val="00FA5425"/>
    <w:rsid w:val="00FA5A39"/>
    <w:rsid w:val="00FA5D09"/>
    <w:rsid w:val="00FA5FD4"/>
    <w:rsid w:val="00FA62E0"/>
    <w:rsid w:val="00FA6CFD"/>
    <w:rsid w:val="00FB0D16"/>
    <w:rsid w:val="00FB108E"/>
    <w:rsid w:val="00FB1ED8"/>
    <w:rsid w:val="00FB228A"/>
    <w:rsid w:val="00FB28AB"/>
    <w:rsid w:val="00FB2E05"/>
    <w:rsid w:val="00FB4EA6"/>
    <w:rsid w:val="00FB6195"/>
    <w:rsid w:val="00FB63F3"/>
    <w:rsid w:val="00FB7DD6"/>
    <w:rsid w:val="00FC1E35"/>
    <w:rsid w:val="00FC24AD"/>
    <w:rsid w:val="00FC40D9"/>
    <w:rsid w:val="00FC4D00"/>
    <w:rsid w:val="00FC593C"/>
    <w:rsid w:val="00FC6686"/>
    <w:rsid w:val="00FC7E74"/>
    <w:rsid w:val="00FD0830"/>
    <w:rsid w:val="00FD09AB"/>
    <w:rsid w:val="00FD23B9"/>
    <w:rsid w:val="00FD2488"/>
    <w:rsid w:val="00FD2C30"/>
    <w:rsid w:val="00FD2E0F"/>
    <w:rsid w:val="00FD3057"/>
    <w:rsid w:val="00FD3D68"/>
    <w:rsid w:val="00FD42F5"/>
    <w:rsid w:val="00FD739A"/>
    <w:rsid w:val="00FE061E"/>
    <w:rsid w:val="00FE09D4"/>
    <w:rsid w:val="00FE131F"/>
    <w:rsid w:val="00FE4B32"/>
    <w:rsid w:val="00FE4DCE"/>
    <w:rsid w:val="00FE507B"/>
    <w:rsid w:val="00FE5ECA"/>
    <w:rsid w:val="00FE769D"/>
    <w:rsid w:val="00FE7E86"/>
    <w:rsid w:val="00FF05B2"/>
    <w:rsid w:val="00FF1B21"/>
    <w:rsid w:val="00FF2BBF"/>
    <w:rsid w:val="00FF2CDC"/>
    <w:rsid w:val="00FF2F7C"/>
    <w:rsid w:val="00FF34D0"/>
    <w:rsid w:val="00FF40AC"/>
    <w:rsid w:val="00FF45C3"/>
    <w:rsid w:val="00FF4F0D"/>
    <w:rsid w:val="00FF532C"/>
    <w:rsid w:val="00FF53F0"/>
    <w:rsid w:val="00FF5ED1"/>
    <w:rsid w:val="00FF62FF"/>
    <w:rsid w:val="00FF6790"/>
    <w:rsid w:val="00FF6F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904A72"/>
  <w15:chartTrackingRefBased/>
  <w15:docId w15:val="{876EFC31-5854-4DD7-96B1-09D4B9F94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B3D83"/>
    <w:pPr>
      <w:suppressAutoHyphens/>
    </w:pPr>
    <w:rPr>
      <w:sz w:val="24"/>
      <w:szCs w:val="24"/>
      <w:lang w:eastAsia="ar-SA"/>
    </w:rPr>
  </w:style>
  <w:style w:type="paragraph" w:styleId="Nagwek1">
    <w:name w:val="heading 1"/>
    <w:basedOn w:val="Normalny"/>
    <w:next w:val="Normalny"/>
    <w:link w:val="Nagwek1Znak"/>
    <w:qFormat/>
    <w:rsid w:val="00DD7ADD"/>
    <w:pPr>
      <w:keepNext/>
      <w:suppressAutoHyphens w:val="0"/>
      <w:spacing w:before="240" w:after="60"/>
      <w:outlineLvl w:val="0"/>
    </w:pPr>
    <w:rPr>
      <w:rFonts w:ascii="Arial" w:hAnsi="Arial" w:cs="Arial"/>
      <w:b/>
      <w:bCs/>
      <w:kern w:val="32"/>
      <w:sz w:val="32"/>
      <w:szCs w:val="32"/>
      <w:lang w:eastAsia="pl-PL"/>
    </w:rPr>
  </w:style>
  <w:style w:type="paragraph" w:styleId="Nagwek2">
    <w:name w:val="heading 2"/>
    <w:basedOn w:val="Normalny"/>
    <w:next w:val="Normalny"/>
    <w:link w:val="Nagwek2Znak"/>
    <w:qFormat/>
    <w:rsid w:val="00281442"/>
    <w:pPr>
      <w:keepNext/>
      <w:numPr>
        <w:ilvl w:val="1"/>
        <w:numId w:val="1"/>
      </w:numPr>
      <w:spacing w:before="240" w:after="60"/>
      <w:outlineLvl w:val="1"/>
    </w:pPr>
    <w:rPr>
      <w:rFonts w:ascii="Arial" w:hAnsi="Arial" w:cs="Arial"/>
      <w:b/>
      <w:bCs/>
      <w:i/>
      <w:iCs/>
      <w:sz w:val="28"/>
      <w:szCs w:val="28"/>
      <w:lang w:val="en-US"/>
    </w:rPr>
  </w:style>
  <w:style w:type="paragraph" w:styleId="Nagwek3">
    <w:name w:val="heading 3"/>
    <w:basedOn w:val="Normalny"/>
    <w:next w:val="Normalny"/>
    <w:link w:val="Nagwek3Znak"/>
    <w:qFormat/>
    <w:rsid w:val="00523E2B"/>
    <w:pPr>
      <w:keepNext/>
      <w:spacing w:before="240" w:after="60"/>
      <w:outlineLvl w:val="2"/>
    </w:pPr>
    <w:rPr>
      <w:rFonts w:ascii="Cambria" w:hAnsi="Cambria"/>
      <w:b/>
      <w:bCs/>
      <w:sz w:val="26"/>
      <w:szCs w:val="26"/>
    </w:rPr>
  </w:style>
  <w:style w:type="paragraph" w:styleId="Nagwek4">
    <w:name w:val="heading 4"/>
    <w:basedOn w:val="Normalny"/>
    <w:next w:val="Normalny"/>
    <w:link w:val="Nagwek4Znak"/>
    <w:qFormat/>
    <w:rsid w:val="00616B45"/>
    <w:pPr>
      <w:keepNext/>
      <w:suppressAutoHyphens w:val="0"/>
      <w:spacing w:before="240" w:after="60"/>
      <w:outlineLvl w:val="3"/>
    </w:pPr>
    <w:rPr>
      <w:b/>
      <w:bCs/>
      <w:sz w:val="28"/>
      <w:szCs w:val="28"/>
      <w:lang w:eastAsia="pl-PL"/>
    </w:rPr>
  </w:style>
  <w:style w:type="paragraph" w:styleId="Nagwek5">
    <w:name w:val="heading 5"/>
    <w:basedOn w:val="Normalny"/>
    <w:next w:val="Normalny"/>
    <w:link w:val="Nagwek5Znak"/>
    <w:qFormat/>
    <w:rsid w:val="00523E2B"/>
    <w:pPr>
      <w:keepNext/>
      <w:suppressAutoHyphens w:val="0"/>
      <w:ind w:left="360" w:right="-1" w:hanging="360"/>
      <w:jc w:val="center"/>
      <w:outlineLvl w:val="4"/>
    </w:pPr>
    <w:rPr>
      <w:rFonts w:ascii="Ottawa" w:hAnsi="Ottawa"/>
      <w:b/>
      <w:szCs w:val="20"/>
      <w:lang w:eastAsia="pl-PL"/>
    </w:rPr>
  </w:style>
  <w:style w:type="paragraph" w:styleId="Nagwek6">
    <w:name w:val="heading 6"/>
    <w:basedOn w:val="Normalny"/>
    <w:next w:val="Normalny"/>
    <w:link w:val="Nagwek6Znak"/>
    <w:qFormat/>
    <w:rsid w:val="008648DF"/>
    <w:pPr>
      <w:spacing w:before="240" w:after="60"/>
      <w:outlineLvl w:val="5"/>
    </w:pPr>
    <w:rPr>
      <w:b/>
      <w:bCs/>
      <w:sz w:val="22"/>
      <w:szCs w:val="22"/>
    </w:rPr>
  </w:style>
  <w:style w:type="paragraph" w:styleId="Nagwek7">
    <w:name w:val="heading 7"/>
    <w:basedOn w:val="Normalny"/>
    <w:next w:val="Normalny"/>
    <w:link w:val="Nagwek7Znak"/>
    <w:qFormat/>
    <w:rsid w:val="00523E2B"/>
    <w:pPr>
      <w:keepNext/>
      <w:suppressAutoHyphens w:val="0"/>
      <w:outlineLvl w:val="6"/>
    </w:pPr>
    <w:rPr>
      <w:rFonts w:ascii="Ottawa" w:hAnsi="Ottawa"/>
      <w:b/>
      <w:szCs w:val="20"/>
      <w:lang w:eastAsia="pl-PL"/>
    </w:rPr>
  </w:style>
  <w:style w:type="paragraph" w:styleId="Nagwek8">
    <w:name w:val="heading 8"/>
    <w:basedOn w:val="Normalny"/>
    <w:next w:val="Normalny"/>
    <w:link w:val="Nagwek8Znak"/>
    <w:qFormat/>
    <w:rsid w:val="00523E2B"/>
    <w:pPr>
      <w:keepNext/>
      <w:suppressAutoHyphens w:val="0"/>
      <w:jc w:val="center"/>
      <w:outlineLvl w:val="7"/>
    </w:pPr>
    <w:rPr>
      <w:rFonts w:ascii="Ottawa" w:hAnsi="Ottawa"/>
      <w:b/>
      <w:bCs/>
      <w:szCs w:val="20"/>
      <w:lang w:eastAsia="pl-PL"/>
    </w:rPr>
  </w:style>
  <w:style w:type="paragraph" w:styleId="Nagwek9">
    <w:name w:val="heading 9"/>
    <w:basedOn w:val="Normalny"/>
    <w:next w:val="Normalny"/>
    <w:link w:val="Nagwek9Znak"/>
    <w:qFormat/>
    <w:rsid w:val="00523E2B"/>
    <w:pPr>
      <w:keepNext/>
      <w:suppressAutoHyphens w:val="0"/>
      <w:outlineLvl w:val="8"/>
    </w:pPr>
    <w:rPr>
      <w:rFonts w:ascii="Ottawa" w:hAnsi="Ottawa"/>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1"/>
    <w:uiPriority w:val="99"/>
    <w:semiHidden/>
    <w:unhideWhenUsed/>
  </w:style>
  <w:style w:type="paragraph" w:customStyle="1" w:styleId="ZnakZnak1">
    <w:name w:val="Znak Znak1"/>
    <w:basedOn w:val="Normalny"/>
    <w:link w:val="Bezlisty"/>
    <w:rsid w:val="00DC4CDA"/>
    <w:pPr>
      <w:suppressAutoHyphens w:val="0"/>
      <w:spacing w:line="360" w:lineRule="auto"/>
      <w:jc w:val="both"/>
    </w:pPr>
    <w:rPr>
      <w:rFonts w:ascii="Verdana" w:hAnsi="Verdana"/>
      <w:sz w:val="20"/>
      <w:szCs w:val="20"/>
      <w:lang w:eastAsia="pl-PL"/>
    </w:rPr>
  </w:style>
  <w:style w:type="character" w:customStyle="1" w:styleId="WW8Num2z1">
    <w:name w:val="WW8Num2z1"/>
    <w:rsid w:val="00281442"/>
    <w:rPr>
      <w:rFonts w:ascii="Courier New" w:hAnsi="Courier New" w:cs="Courier New"/>
    </w:rPr>
  </w:style>
  <w:style w:type="character" w:customStyle="1" w:styleId="WW8Num3z0">
    <w:name w:val="WW8Num3z0"/>
    <w:rsid w:val="00281442"/>
    <w:rPr>
      <w:color w:val="auto"/>
    </w:rPr>
  </w:style>
  <w:style w:type="character" w:customStyle="1" w:styleId="WW8Num6z0">
    <w:name w:val="WW8Num6z0"/>
    <w:rsid w:val="00281442"/>
    <w:rPr>
      <w:rFonts w:ascii="Symbol" w:hAnsi="Symbol"/>
      <w:sz w:val="20"/>
    </w:rPr>
  </w:style>
  <w:style w:type="character" w:customStyle="1" w:styleId="WW8Num6z1">
    <w:name w:val="WW8Num6z1"/>
    <w:rsid w:val="00281442"/>
    <w:rPr>
      <w:rFonts w:ascii="Courier New" w:hAnsi="Courier New" w:cs="Courier New"/>
    </w:rPr>
  </w:style>
  <w:style w:type="character" w:customStyle="1" w:styleId="WW8Num6z2">
    <w:name w:val="WW8Num6z2"/>
    <w:rsid w:val="00281442"/>
    <w:rPr>
      <w:sz w:val="22"/>
      <w:szCs w:val="22"/>
    </w:rPr>
  </w:style>
  <w:style w:type="character" w:customStyle="1" w:styleId="WW8Num6z3">
    <w:name w:val="WW8Num6z3"/>
    <w:rsid w:val="00281442"/>
    <w:rPr>
      <w:rFonts w:ascii="Symbol" w:hAnsi="Symbol"/>
    </w:rPr>
  </w:style>
  <w:style w:type="character" w:customStyle="1" w:styleId="WW8Num6z5">
    <w:name w:val="WW8Num6z5"/>
    <w:rsid w:val="00281442"/>
    <w:rPr>
      <w:rFonts w:ascii="Wingdings" w:hAnsi="Wingdings"/>
    </w:rPr>
  </w:style>
  <w:style w:type="character" w:customStyle="1" w:styleId="WW8Num7z1">
    <w:name w:val="WW8Num7z1"/>
    <w:rsid w:val="00281442"/>
    <w:rPr>
      <w:b w:val="0"/>
    </w:rPr>
  </w:style>
  <w:style w:type="character" w:customStyle="1" w:styleId="WW8Num9z0">
    <w:name w:val="WW8Num9z0"/>
    <w:rsid w:val="00281442"/>
    <w:rPr>
      <w:rFonts w:ascii="Arial" w:hAnsi="Arial" w:cs="Arial"/>
      <w:color w:val="auto"/>
      <w:sz w:val="22"/>
      <w:szCs w:val="22"/>
    </w:rPr>
  </w:style>
  <w:style w:type="character" w:customStyle="1" w:styleId="WW8Num9z1">
    <w:name w:val="WW8Num9z1"/>
    <w:rsid w:val="00281442"/>
    <w:rPr>
      <w:rFonts w:ascii="Symbol" w:eastAsia="Batang" w:hAnsi="Symbol" w:cs="Arial"/>
    </w:rPr>
  </w:style>
  <w:style w:type="character" w:customStyle="1" w:styleId="WW8Num9z2">
    <w:name w:val="WW8Num9z2"/>
    <w:rsid w:val="00281442"/>
    <w:rPr>
      <w:sz w:val="22"/>
      <w:szCs w:val="22"/>
    </w:rPr>
  </w:style>
  <w:style w:type="character" w:customStyle="1" w:styleId="WW8Num9z3">
    <w:name w:val="WW8Num9z3"/>
    <w:rsid w:val="00281442"/>
    <w:rPr>
      <w:rFonts w:ascii="Symbol" w:hAnsi="Symbol"/>
    </w:rPr>
  </w:style>
  <w:style w:type="character" w:customStyle="1" w:styleId="WW8Num9z5">
    <w:name w:val="WW8Num9z5"/>
    <w:rsid w:val="00281442"/>
    <w:rPr>
      <w:rFonts w:ascii="Wingdings" w:hAnsi="Wingdings"/>
    </w:rPr>
  </w:style>
  <w:style w:type="character" w:customStyle="1" w:styleId="WW8Num10z0">
    <w:name w:val="WW8Num10z0"/>
    <w:rsid w:val="00281442"/>
    <w:rPr>
      <w:rFonts w:ascii="Symbol" w:hAnsi="Symbol"/>
    </w:rPr>
  </w:style>
  <w:style w:type="character" w:customStyle="1" w:styleId="WW8Num11z0">
    <w:name w:val="WW8Num11z0"/>
    <w:rsid w:val="00281442"/>
    <w:rPr>
      <w:b w:val="0"/>
    </w:rPr>
  </w:style>
  <w:style w:type="character" w:customStyle="1" w:styleId="WW8Num13z0">
    <w:name w:val="WW8Num13z0"/>
    <w:rsid w:val="00281442"/>
    <w:rPr>
      <w:b w:val="0"/>
      <w:i w:val="0"/>
      <w:strike w:val="0"/>
      <w:dstrike w:val="0"/>
      <w:sz w:val="24"/>
      <w:szCs w:val="24"/>
      <w:u w:val="none"/>
    </w:rPr>
  </w:style>
  <w:style w:type="character" w:customStyle="1" w:styleId="WW8Num14z0">
    <w:name w:val="WW8Num14z0"/>
    <w:rsid w:val="00281442"/>
    <w:rPr>
      <w:b w:val="0"/>
    </w:rPr>
  </w:style>
  <w:style w:type="character" w:customStyle="1" w:styleId="WW8Num15z0">
    <w:name w:val="WW8Num15z0"/>
    <w:rsid w:val="00281442"/>
    <w:rPr>
      <w:rFonts w:ascii="Symbol" w:hAnsi="Symbol"/>
      <w:sz w:val="20"/>
    </w:rPr>
  </w:style>
  <w:style w:type="character" w:customStyle="1" w:styleId="WW8Num15z3">
    <w:name w:val="WW8Num15z3"/>
    <w:rsid w:val="00281442"/>
    <w:rPr>
      <w:rFonts w:ascii="Symbol" w:hAnsi="Symbol"/>
    </w:rPr>
  </w:style>
  <w:style w:type="character" w:customStyle="1" w:styleId="Absatz-Standardschriftart">
    <w:name w:val="Absatz-Standardschriftart"/>
    <w:rsid w:val="00281442"/>
  </w:style>
  <w:style w:type="character" w:customStyle="1" w:styleId="WW8Num1z0">
    <w:name w:val="WW8Num1z0"/>
    <w:rsid w:val="00281442"/>
    <w:rPr>
      <w:rFonts w:ascii="Symbol" w:hAnsi="Symbol"/>
      <w:sz w:val="20"/>
    </w:rPr>
  </w:style>
  <w:style w:type="character" w:customStyle="1" w:styleId="WW8Num1z1">
    <w:name w:val="WW8Num1z1"/>
    <w:rsid w:val="00281442"/>
    <w:rPr>
      <w:rFonts w:ascii="Courier New" w:hAnsi="Courier New" w:cs="Courier New"/>
    </w:rPr>
  </w:style>
  <w:style w:type="character" w:customStyle="1" w:styleId="WW8Num1z2">
    <w:name w:val="WW8Num1z2"/>
    <w:rsid w:val="00281442"/>
    <w:rPr>
      <w:rFonts w:ascii="Wingdings" w:hAnsi="Wingdings"/>
    </w:rPr>
  </w:style>
  <w:style w:type="character" w:customStyle="1" w:styleId="WW8Num1z3">
    <w:name w:val="WW8Num1z3"/>
    <w:rsid w:val="00281442"/>
    <w:rPr>
      <w:rFonts w:ascii="Symbol" w:hAnsi="Symbol"/>
    </w:rPr>
  </w:style>
  <w:style w:type="character" w:customStyle="1" w:styleId="WW8Num2z0">
    <w:name w:val="WW8Num2z0"/>
    <w:rsid w:val="00281442"/>
    <w:rPr>
      <w:rFonts w:ascii="Symbol" w:hAnsi="Symbol"/>
      <w:sz w:val="20"/>
    </w:rPr>
  </w:style>
  <w:style w:type="character" w:customStyle="1" w:styleId="WW8Num2z2">
    <w:name w:val="WW8Num2z2"/>
    <w:rsid w:val="00281442"/>
    <w:rPr>
      <w:rFonts w:ascii="Wingdings" w:hAnsi="Wingdings"/>
    </w:rPr>
  </w:style>
  <w:style w:type="character" w:customStyle="1" w:styleId="WW8Num2z3">
    <w:name w:val="WW8Num2z3"/>
    <w:rsid w:val="00281442"/>
    <w:rPr>
      <w:rFonts w:ascii="Symbol" w:hAnsi="Symbol"/>
    </w:rPr>
  </w:style>
  <w:style w:type="character" w:customStyle="1" w:styleId="WW8Num3z1">
    <w:name w:val="WW8Num3z1"/>
    <w:rsid w:val="00281442"/>
    <w:rPr>
      <w:b w:val="0"/>
    </w:rPr>
  </w:style>
  <w:style w:type="character" w:customStyle="1" w:styleId="WW8Num4z0">
    <w:name w:val="WW8Num4z0"/>
    <w:rsid w:val="00281442"/>
    <w:rPr>
      <w:color w:val="auto"/>
    </w:rPr>
  </w:style>
  <w:style w:type="character" w:customStyle="1" w:styleId="WW8Num10z1">
    <w:name w:val="WW8Num10z1"/>
    <w:rsid w:val="00281442"/>
    <w:rPr>
      <w:rFonts w:ascii="Courier New" w:hAnsi="Courier New" w:cs="Courier New"/>
    </w:rPr>
  </w:style>
  <w:style w:type="character" w:customStyle="1" w:styleId="WW8Num10z2">
    <w:name w:val="WW8Num10z2"/>
    <w:rsid w:val="00281442"/>
    <w:rPr>
      <w:rFonts w:ascii="Wingdings" w:hAnsi="Wingdings"/>
    </w:rPr>
  </w:style>
  <w:style w:type="character" w:customStyle="1" w:styleId="WW8Num15z1">
    <w:name w:val="WW8Num15z1"/>
    <w:rsid w:val="00281442"/>
    <w:rPr>
      <w:rFonts w:ascii="Courier New" w:hAnsi="Courier New" w:cs="Courier New"/>
    </w:rPr>
  </w:style>
  <w:style w:type="character" w:customStyle="1" w:styleId="WW8Num15z2">
    <w:name w:val="WW8Num15z2"/>
    <w:rsid w:val="00281442"/>
    <w:rPr>
      <w:sz w:val="22"/>
      <w:szCs w:val="22"/>
    </w:rPr>
  </w:style>
  <w:style w:type="character" w:customStyle="1" w:styleId="WW8Num15z5">
    <w:name w:val="WW8Num15z5"/>
    <w:rsid w:val="00281442"/>
    <w:rPr>
      <w:rFonts w:ascii="Wingdings" w:hAnsi="Wingdings"/>
    </w:rPr>
  </w:style>
  <w:style w:type="character" w:customStyle="1" w:styleId="WW8Num17z0">
    <w:name w:val="WW8Num17z0"/>
    <w:rsid w:val="00281442"/>
    <w:rPr>
      <w:rFonts w:ascii="Times New Roman" w:hAnsi="Times New Roman" w:cs="Times New Roman"/>
      <w:sz w:val="22"/>
    </w:rPr>
  </w:style>
  <w:style w:type="character" w:customStyle="1" w:styleId="WW8Num22z1">
    <w:name w:val="WW8Num22z1"/>
    <w:rsid w:val="00281442"/>
    <w:rPr>
      <w:b w:val="0"/>
    </w:rPr>
  </w:style>
  <w:style w:type="character" w:customStyle="1" w:styleId="WW8Num23z1">
    <w:name w:val="WW8Num23z1"/>
    <w:rsid w:val="00281442"/>
    <w:rPr>
      <w:b w:val="0"/>
    </w:rPr>
  </w:style>
  <w:style w:type="character" w:customStyle="1" w:styleId="WW8Num35z0">
    <w:name w:val="WW8Num35z0"/>
    <w:rsid w:val="00281442"/>
    <w:rPr>
      <w:rFonts w:ascii="Symbol" w:hAnsi="Symbol"/>
      <w:sz w:val="20"/>
    </w:rPr>
  </w:style>
  <w:style w:type="character" w:customStyle="1" w:styleId="WW8Num35z1">
    <w:name w:val="WW8Num35z1"/>
    <w:rsid w:val="00281442"/>
    <w:rPr>
      <w:rFonts w:ascii="Courier New" w:hAnsi="Courier New" w:cs="Courier New"/>
    </w:rPr>
  </w:style>
  <w:style w:type="character" w:customStyle="1" w:styleId="WW8Num35z2">
    <w:name w:val="WW8Num35z2"/>
    <w:rsid w:val="00281442"/>
    <w:rPr>
      <w:sz w:val="22"/>
      <w:szCs w:val="22"/>
    </w:rPr>
  </w:style>
  <w:style w:type="character" w:customStyle="1" w:styleId="WW8Num35z3">
    <w:name w:val="WW8Num35z3"/>
    <w:rsid w:val="00281442"/>
    <w:rPr>
      <w:rFonts w:ascii="Symbol" w:hAnsi="Symbol"/>
    </w:rPr>
  </w:style>
  <w:style w:type="character" w:customStyle="1" w:styleId="WW8Num35z5">
    <w:name w:val="WW8Num35z5"/>
    <w:rsid w:val="00281442"/>
    <w:rPr>
      <w:rFonts w:ascii="Wingdings" w:hAnsi="Wingdings"/>
    </w:rPr>
  </w:style>
  <w:style w:type="character" w:customStyle="1" w:styleId="WW8Num37z0">
    <w:name w:val="WW8Num37z0"/>
    <w:rsid w:val="00281442"/>
    <w:rPr>
      <w:b w:val="0"/>
      <w:sz w:val="22"/>
      <w:szCs w:val="22"/>
    </w:rPr>
  </w:style>
  <w:style w:type="character" w:customStyle="1" w:styleId="WW8Num38z0">
    <w:name w:val="WW8Num38z0"/>
    <w:rsid w:val="00281442"/>
    <w:rPr>
      <w:b w:val="0"/>
      <w:sz w:val="22"/>
      <w:szCs w:val="22"/>
    </w:rPr>
  </w:style>
  <w:style w:type="character" w:customStyle="1" w:styleId="WW8Num39z0">
    <w:name w:val="WW8Num39z0"/>
    <w:rsid w:val="00281442"/>
    <w:rPr>
      <w:b w:val="0"/>
    </w:rPr>
  </w:style>
  <w:style w:type="character" w:customStyle="1" w:styleId="WW8Num40z0">
    <w:name w:val="WW8Num40z0"/>
    <w:rsid w:val="00281442"/>
    <w:rPr>
      <w:rFonts w:ascii="Symbol" w:hAnsi="Symbol"/>
      <w:sz w:val="20"/>
    </w:rPr>
  </w:style>
  <w:style w:type="character" w:customStyle="1" w:styleId="WW8Num40z1">
    <w:name w:val="WW8Num40z1"/>
    <w:rsid w:val="00281442"/>
    <w:rPr>
      <w:rFonts w:ascii="Courier New" w:hAnsi="Courier New" w:cs="Courier New"/>
    </w:rPr>
  </w:style>
  <w:style w:type="character" w:customStyle="1" w:styleId="WW8Num40z2">
    <w:name w:val="WW8Num40z2"/>
    <w:rsid w:val="00281442"/>
    <w:rPr>
      <w:rFonts w:ascii="Wingdings" w:hAnsi="Wingdings"/>
    </w:rPr>
  </w:style>
  <w:style w:type="character" w:customStyle="1" w:styleId="WW8Num40z3">
    <w:name w:val="WW8Num40z3"/>
    <w:rsid w:val="00281442"/>
    <w:rPr>
      <w:rFonts w:ascii="Symbol" w:hAnsi="Symbol"/>
    </w:rPr>
  </w:style>
  <w:style w:type="character" w:customStyle="1" w:styleId="WW8Num45z0">
    <w:name w:val="WW8Num45z0"/>
    <w:rsid w:val="00281442"/>
    <w:rPr>
      <w:b w:val="0"/>
    </w:rPr>
  </w:style>
  <w:style w:type="character" w:customStyle="1" w:styleId="WW8Num46z0">
    <w:name w:val="WW8Num46z0"/>
    <w:rsid w:val="00281442"/>
    <w:rPr>
      <w:b w:val="0"/>
    </w:rPr>
  </w:style>
  <w:style w:type="character" w:customStyle="1" w:styleId="WW8Num48z0">
    <w:name w:val="WW8Num48z0"/>
    <w:rsid w:val="00281442"/>
    <w:rPr>
      <w:b w:val="0"/>
    </w:rPr>
  </w:style>
  <w:style w:type="character" w:customStyle="1" w:styleId="WW8Num49z0">
    <w:name w:val="WW8Num49z0"/>
    <w:rsid w:val="00281442"/>
    <w:rPr>
      <w:rFonts w:ascii="Wingdings" w:hAnsi="Wingdings"/>
      <w:sz w:val="16"/>
    </w:rPr>
  </w:style>
  <w:style w:type="character" w:customStyle="1" w:styleId="WW8Num49z3">
    <w:name w:val="WW8Num49z3"/>
    <w:rsid w:val="00281442"/>
    <w:rPr>
      <w:rFonts w:ascii="Symbol" w:hAnsi="Symbol"/>
      <w:color w:val="auto"/>
    </w:rPr>
  </w:style>
  <w:style w:type="character" w:customStyle="1" w:styleId="Domylnaczcionkaakapitu1">
    <w:name w:val="Domyślna czcionka akapitu1"/>
    <w:rsid w:val="00281442"/>
  </w:style>
  <w:style w:type="character" w:styleId="Hipercze">
    <w:name w:val="Hyperlink"/>
    <w:rsid w:val="00281442"/>
    <w:rPr>
      <w:color w:val="0000FF"/>
      <w:u w:val="single"/>
    </w:rPr>
  </w:style>
  <w:style w:type="character" w:customStyle="1" w:styleId="Odwoaniedokomentarza1">
    <w:name w:val="Odwołanie do komentarza1"/>
    <w:rsid w:val="00281442"/>
    <w:rPr>
      <w:sz w:val="16"/>
      <w:szCs w:val="16"/>
    </w:rPr>
  </w:style>
  <w:style w:type="character" w:customStyle="1" w:styleId="HTML-staaszeroko1">
    <w:name w:val="HTML - stała szerokość1"/>
    <w:rsid w:val="00281442"/>
    <w:rPr>
      <w:rFonts w:ascii="Courier New" w:eastAsia="Batang" w:hAnsi="Courier New" w:cs="Courier New"/>
      <w:sz w:val="20"/>
      <w:szCs w:val="20"/>
    </w:rPr>
  </w:style>
  <w:style w:type="paragraph" w:customStyle="1" w:styleId="Nagwek10">
    <w:name w:val="Nagłówek1"/>
    <w:basedOn w:val="Normalny"/>
    <w:next w:val="Tekstpodstawowy"/>
    <w:rsid w:val="00281442"/>
    <w:pPr>
      <w:keepNext/>
      <w:spacing w:before="240" w:after="120"/>
    </w:pPr>
    <w:rPr>
      <w:rFonts w:ascii="Arial" w:eastAsia="MS Mincho" w:hAnsi="Arial" w:cs="Tahoma"/>
      <w:sz w:val="28"/>
      <w:szCs w:val="28"/>
    </w:rPr>
  </w:style>
  <w:style w:type="paragraph" w:styleId="Tekstpodstawowy">
    <w:name w:val="Body Text"/>
    <w:basedOn w:val="Normalny"/>
    <w:link w:val="TekstpodstawowyZnak"/>
    <w:rsid w:val="00281442"/>
    <w:pPr>
      <w:widowControl w:val="0"/>
      <w:ind w:right="432"/>
    </w:pPr>
    <w:rPr>
      <w:sz w:val="26"/>
      <w:szCs w:val="20"/>
    </w:rPr>
  </w:style>
  <w:style w:type="paragraph" w:styleId="Lista">
    <w:name w:val="List"/>
    <w:basedOn w:val="Tekstpodstawowy"/>
    <w:semiHidden/>
    <w:rsid w:val="00281442"/>
    <w:rPr>
      <w:rFonts w:cs="Tahoma"/>
    </w:rPr>
  </w:style>
  <w:style w:type="paragraph" w:customStyle="1" w:styleId="Podpis1">
    <w:name w:val="Podpis1"/>
    <w:basedOn w:val="Normalny"/>
    <w:rsid w:val="00281442"/>
    <w:pPr>
      <w:suppressLineNumbers/>
      <w:spacing w:before="120" w:after="120"/>
    </w:pPr>
    <w:rPr>
      <w:rFonts w:cs="Tahoma"/>
      <w:i/>
      <w:iCs/>
    </w:rPr>
  </w:style>
  <w:style w:type="paragraph" w:customStyle="1" w:styleId="Indeks">
    <w:name w:val="Indeks"/>
    <w:basedOn w:val="Normalny"/>
    <w:rsid w:val="00281442"/>
    <w:pPr>
      <w:suppressLineNumbers/>
    </w:pPr>
    <w:rPr>
      <w:rFonts w:cs="Tahoma"/>
    </w:rPr>
  </w:style>
  <w:style w:type="paragraph" w:customStyle="1" w:styleId="Tekstpodstawowy21">
    <w:name w:val="Tekst podstawowy 21"/>
    <w:basedOn w:val="Normalny"/>
    <w:rsid w:val="00281442"/>
    <w:pPr>
      <w:widowControl w:val="0"/>
    </w:pPr>
    <w:rPr>
      <w:sz w:val="26"/>
      <w:szCs w:val="20"/>
    </w:rPr>
  </w:style>
  <w:style w:type="paragraph" w:customStyle="1" w:styleId="Tekstpodstawowy31">
    <w:name w:val="Tekst podstawowy 31"/>
    <w:basedOn w:val="Normalny"/>
    <w:rsid w:val="00281442"/>
    <w:pPr>
      <w:widowControl w:val="0"/>
      <w:ind w:right="432"/>
    </w:pPr>
    <w:rPr>
      <w:sz w:val="28"/>
      <w:szCs w:val="20"/>
    </w:rPr>
  </w:style>
  <w:style w:type="paragraph" w:customStyle="1" w:styleId="20major">
    <w:name w:val="20 major"/>
    <w:basedOn w:val="Normalny"/>
    <w:next w:val="Normalny"/>
    <w:rsid w:val="00281442"/>
    <w:pPr>
      <w:keepNext/>
      <w:tabs>
        <w:tab w:val="left" w:pos="357"/>
      </w:tabs>
      <w:spacing w:before="540" w:after="240"/>
      <w:ind w:right="360"/>
    </w:pPr>
    <w:rPr>
      <w:rFonts w:ascii="Palatino" w:hAnsi="Palatino"/>
      <w:b/>
      <w:caps/>
      <w:szCs w:val="20"/>
      <w:lang w:val="en-US"/>
    </w:rPr>
  </w:style>
  <w:style w:type="paragraph" w:styleId="Tekstpodstawowywcity">
    <w:name w:val="Body Text Indent"/>
    <w:basedOn w:val="Normalny"/>
    <w:link w:val="TekstpodstawowywcityZnak"/>
    <w:rsid w:val="00281442"/>
    <w:pPr>
      <w:autoSpaceDE w:val="0"/>
      <w:ind w:left="360"/>
      <w:jc w:val="both"/>
    </w:pPr>
    <w:rPr>
      <w:sz w:val="22"/>
      <w:szCs w:val="22"/>
    </w:rPr>
  </w:style>
  <w:style w:type="paragraph" w:customStyle="1" w:styleId="Tekstdymka1">
    <w:name w:val="Tekst dymka1"/>
    <w:basedOn w:val="Normalny"/>
    <w:rsid w:val="00281442"/>
    <w:rPr>
      <w:rFonts w:ascii="Tahoma" w:hAnsi="Tahoma" w:cs="Tahoma"/>
      <w:sz w:val="16"/>
      <w:szCs w:val="16"/>
    </w:rPr>
  </w:style>
  <w:style w:type="paragraph" w:customStyle="1" w:styleId="Tekstkomentarza1">
    <w:name w:val="Tekst komentarza1"/>
    <w:basedOn w:val="Normalny"/>
    <w:rsid w:val="00281442"/>
    <w:rPr>
      <w:sz w:val="20"/>
      <w:szCs w:val="20"/>
    </w:rPr>
  </w:style>
  <w:style w:type="paragraph" w:customStyle="1" w:styleId="Tematkomentarza1">
    <w:name w:val="Temat komentarza1"/>
    <w:basedOn w:val="Tekstkomentarza1"/>
    <w:next w:val="Tekstkomentarza1"/>
    <w:rsid w:val="00281442"/>
    <w:rPr>
      <w:b/>
      <w:bCs/>
    </w:rPr>
  </w:style>
  <w:style w:type="paragraph" w:customStyle="1" w:styleId="Plandokumentu1">
    <w:name w:val="Plan dokumentu1"/>
    <w:basedOn w:val="Normalny"/>
    <w:rsid w:val="00281442"/>
    <w:pPr>
      <w:shd w:val="clear" w:color="auto" w:fill="000080"/>
    </w:pPr>
    <w:rPr>
      <w:rFonts w:ascii="Tahoma" w:hAnsi="Tahoma" w:cs="Tahoma"/>
      <w:sz w:val="20"/>
      <w:szCs w:val="20"/>
    </w:rPr>
  </w:style>
  <w:style w:type="paragraph" w:customStyle="1" w:styleId="akapitwciety1">
    <w:name w:val="akapit wciety 1"/>
    <w:basedOn w:val="Normalny"/>
    <w:rsid w:val="00281442"/>
    <w:pPr>
      <w:ind w:left="2818" w:hanging="2818"/>
    </w:pPr>
    <w:rPr>
      <w:rFonts w:ascii="Humanst521 L2" w:hAnsi="Humanst521 L2"/>
      <w:szCs w:val="20"/>
    </w:rPr>
  </w:style>
  <w:style w:type="paragraph" w:customStyle="1" w:styleId="Zawartotabeli">
    <w:name w:val="Zawartość tabeli"/>
    <w:basedOn w:val="Normalny"/>
    <w:rsid w:val="00281442"/>
    <w:pPr>
      <w:suppressLineNumbers/>
    </w:pPr>
  </w:style>
  <w:style w:type="paragraph" w:customStyle="1" w:styleId="Nagwektabeli">
    <w:name w:val="Nagłówek tabeli"/>
    <w:basedOn w:val="Zawartotabeli"/>
    <w:rsid w:val="00281442"/>
    <w:pPr>
      <w:jc w:val="center"/>
    </w:pPr>
    <w:rPr>
      <w:b/>
      <w:bCs/>
    </w:rPr>
  </w:style>
  <w:style w:type="paragraph" w:styleId="Tekstdymka">
    <w:name w:val="Balloon Text"/>
    <w:basedOn w:val="Normalny"/>
    <w:link w:val="TekstdymkaZnak"/>
    <w:semiHidden/>
    <w:unhideWhenUsed/>
    <w:rsid w:val="00180AAA"/>
    <w:rPr>
      <w:rFonts w:ascii="Tahoma" w:hAnsi="Tahoma"/>
      <w:sz w:val="16"/>
      <w:szCs w:val="16"/>
    </w:rPr>
  </w:style>
  <w:style w:type="character" w:customStyle="1" w:styleId="TekstdymkaZnak">
    <w:name w:val="Tekst dymka Znak"/>
    <w:link w:val="Tekstdymka"/>
    <w:semiHidden/>
    <w:rsid w:val="00180AAA"/>
    <w:rPr>
      <w:rFonts w:ascii="Tahoma" w:hAnsi="Tahoma" w:cs="Tahoma"/>
      <w:sz w:val="16"/>
      <w:szCs w:val="16"/>
      <w:lang w:val="pl-PL" w:eastAsia="ar-SA"/>
    </w:rPr>
  </w:style>
  <w:style w:type="character" w:styleId="Odwoaniedokomentarza">
    <w:name w:val="annotation reference"/>
    <w:semiHidden/>
    <w:rsid w:val="00AD7830"/>
    <w:rPr>
      <w:sz w:val="16"/>
      <w:szCs w:val="16"/>
    </w:rPr>
  </w:style>
  <w:style w:type="paragraph" w:styleId="Tekstkomentarza">
    <w:name w:val="annotation text"/>
    <w:basedOn w:val="Normalny"/>
    <w:link w:val="TekstkomentarzaZnak"/>
    <w:semiHidden/>
    <w:rsid w:val="00AD7830"/>
    <w:rPr>
      <w:sz w:val="20"/>
      <w:szCs w:val="20"/>
    </w:rPr>
  </w:style>
  <w:style w:type="paragraph" w:styleId="Tematkomentarza">
    <w:name w:val="annotation subject"/>
    <w:basedOn w:val="Tekstkomentarza"/>
    <w:next w:val="Tekstkomentarza"/>
    <w:link w:val="TematkomentarzaZnak"/>
    <w:semiHidden/>
    <w:rsid w:val="00AD7830"/>
    <w:rPr>
      <w:b/>
      <w:bCs/>
    </w:rPr>
  </w:style>
  <w:style w:type="paragraph" w:customStyle="1" w:styleId="Revision1">
    <w:name w:val="Revision1"/>
    <w:hidden/>
    <w:uiPriority w:val="99"/>
    <w:semiHidden/>
    <w:rsid w:val="005828FD"/>
    <w:rPr>
      <w:sz w:val="24"/>
      <w:szCs w:val="24"/>
      <w:lang w:eastAsia="ar-SA"/>
    </w:rPr>
  </w:style>
  <w:style w:type="paragraph" w:customStyle="1" w:styleId="ListParagraph1">
    <w:name w:val="List Paragraph1"/>
    <w:basedOn w:val="Normalny"/>
    <w:uiPriority w:val="34"/>
    <w:qFormat/>
    <w:rsid w:val="00A27ECC"/>
    <w:pPr>
      <w:ind w:left="708"/>
    </w:pPr>
  </w:style>
  <w:style w:type="paragraph" w:styleId="Nagwek">
    <w:name w:val="header"/>
    <w:basedOn w:val="Normalny"/>
    <w:link w:val="NagwekZnak"/>
    <w:rsid w:val="008648DF"/>
    <w:pPr>
      <w:tabs>
        <w:tab w:val="center" w:pos="4536"/>
        <w:tab w:val="right" w:pos="9072"/>
      </w:tabs>
    </w:pPr>
  </w:style>
  <w:style w:type="paragraph" w:styleId="Stopka">
    <w:name w:val="footer"/>
    <w:basedOn w:val="Normalny"/>
    <w:link w:val="StopkaZnak"/>
    <w:rsid w:val="008648DF"/>
    <w:pPr>
      <w:tabs>
        <w:tab w:val="center" w:pos="4536"/>
        <w:tab w:val="right" w:pos="9072"/>
      </w:tabs>
    </w:pPr>
  </w:style>
  <w:style w:type="character" w:styleId="Numerstrony">
    <w:name w:val="page number"/>
    <w:basedOn w:val="Domylnaczcionkaakapitu"/>
    <w:rsid w:val="003163D2"/>
  </w:style>
  <w:style w:type="paragraph" w:customStyle="1" w:styleId="Akapitzlist1">
    <w:name w:val="Akapit z listą1"/>
    <w:basedOn w:val="Normalny"/>
    <w:qFormat/>
    <w:rsid w:val="00FE4DCE"/>
    <w:pPr>
      <w:suppressAutoHyphens w:val="0"/>
      <w:spacing w:after="200" w:line="276" w:lineRule="auto"/>
      <w:ind w:left="720" w:firstLine="709"/>
      <w:contextualSpacing/>
    </w:pPr>
    <w:rPr>
      <w:rFonts w:eastAsia="Calibri"/>
      <w:sz w:val="22"/>
      <w:lang w:eastAsia="en-US"/>
    </w:rPr>
  </w:style>
  <w:style w:type="table" w:styleId="Tabela-Siatka">
    <w:name w:val="Table Grid"/>
    <w:basedOn w:val="Standardowy"/>
    <w:rsid w:val="00616B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semiHidden/>
    <w:rsid w:val="00FB108E"/>
    <w:rPr>
      <w:sz w:val="20"/>
      <w:szCs w:val="20"/>
    </w:rPr>
  </w:style>
  <w:style w:type="character" w:styleId="Odwoanieprzypisukocowego">
    <w:name w:val="endnote reference"/>
    <w:semiHidden/>
    <w:rsid w:val="00FB108E"/>
    <w:rPr>
      <w:vertAlign w:val="superscript"/>
    </w:rPr>
  </w:style>
  <w:style w:type="paragraph" w:customStyle="1" w:styleId="Punkty21">
    <w:name w:val="Punkty 2.1."/>
    <w:basedOn w:val="Normalny"/>
    <w:rsid w:val="00E56C9C"/>
    <w:pPr>
      <w:widowControl w:val="0"/>
      <w:tabs>
        <w:tab w:val="right" w:pos="822"/>
        <w:tab w:val="left" w:pos="907"/>
      </w:tabs>
      <w:suppressAutoHyphens w:val="0"/>
      <w:ind w:left="907" w:hanging="907"/>
      <w:jc w:val="both"/>
    </w:pPr>
    <w:rPr>
      <w:snapToGrid w:val="0"/>
      <w:color w:val="000000"/>
      <w:szCs w:val="20"/>
      <w:lang w:eastAsia="pl-PL"/>
    </w:rPr>
  </w:style>
  <w:style w:type="paragraph" w:styleId="Mapadokumentu">
    <w:name w:val="Document Map"/>
    <w:basedOn w:val="Normalny"/>
    <w:link w:val="MapadokumentuZnak"/>
    <w:semiHidden/>
    <w:rsid w:val="007630A6"/>
    <w:pPr>
      <w:shd w:val="clear" w:color="auto" w:fill="000080"/>
    </w:pPr>
    <w:rPr>
      <w:rFonts w:ascii="Tahoma" w:hAnsi="Tahoma" w:cs="Tahoma"/>
      <w:sz w:val="20"/>
      <w:szCs w:val="20"/>
    </w:rPr>
  </w:style>
  <w:style w:type="character" w:styleId="Pogrubienie">
    <w:name w:val="Strong"/>
    <w:uiPriority w:val="22"/>
    <w:qFormat/>
    <w:rsid w:val="007D05A4"/>
    <w:rPr>
      <w:b/>
      <w:bCs/>
    </w:rPr>
  </w:style>
  <w:style w:type="paragraph" w:styleId="Poprawka">
    <w:name w:val="Revision"/>
    <w:hidden/>
    <w:uiPriority w:val="99"/>
    <w:semiHidden/>
    <w:rsid w:val="00EE4127"/>
    <w:rPr>
      <w:sz w:val="24"/>
      <w:szCs w:val="24"/>
      <w:lang w:eastAsia="ar-SA"/>
    </w:rPr>
  </w:style>
  <w:style w:type="paragraph" w:styleId="Akapitzlist">
    <w:name w:val="List Paragraph"/>
    <w:basedOn w:val="Normalny"/>
    <w:uiPriority w:val="34"/>
    <w:qFormat/>
    <w:rsid w:val="005E1248"/>
    <w:pPr>
      <w:ind w:left="708"/>
    </w:pPr>
  </w:style>
  <w:style w:type="character" w:customStyle="1" w:styleId="Nagwek3Znak">
    <w:name w:val="Nagłówek 3 Znak"/>
    <w:link w:val="Nagwek3"/>
    <w:rsid w:val="00523E2B"/>
    <w:rPr>
      <w:rFonts w:ascii="Cambria" w:eastAsia="Times New Roman" w:hAnsi="Cambria" w:cs="Times New Roman"/>
      <w:b/>
      <w:bCs/>
      <w:sz w:val="26"/>
      <w:szCs w:val="26"/>
      <w:lang w:eastAsia="ar-SA"/>
    </w:rPr>
  </w:style>
  <w:style w:type="paragraph" w:styleId="Tekstpodstawowy3">
    <w:name w:val="Body Text 3"/>
    <w:basedOn w:val="Normalny"/>
    <w:link w:val="Tekstpodstawowy3Znak"/>
    <w:unhideWhenUsed/>
    <w:rsid w:val="00523E2B"/>
    <w:pPr>
      <w:spacing w:after="120"/>
    </w:pPr>
    <w:rPr>
      <w:sz w:val="16"/>
      <w:szCs w:val="16"/>
    </w:rPr>
  </w:style>
  <w:style w:type="character" w:customStyle="1" w:styleId="Tekstpodstawowy3Znak">
    <w:name w:val="Tekst podstawowy 3 Znak"/>
    <w:link w:val="Tekstpodstawowy3"/>
    <w:rsid w:val="00523E2B"/>
    <w:rPr>
      <w:sz w:val="16"/>
      <w:szCs w:val="16"/>
      <w:lang w:eastAsia="ar-SA"/>
    </w:rPr>
  </w:style>
  <w:style w:type="character" w:customStyle="1" w:styleId="Nagwek5Znak">
    <w:name w:val="Nagłówek 5 Znak"/>
    <w:link w:val="Nagwek5"/>
    <w:rsid w:val="00523E2B"/>
    <w:rPr>
      <w:rFonts w:ascii="Ottawa" w:hAnsi="Ottawa"/>
      <w:b/>
      <w:sz w:val="24"/>
    </w:rPr>
  </w:style>
  <w:style w:type="character" w:customStyle="1" w:styleId="Nagwek7Znak">
    <w:name w:val="Nagłówek 7 Znak"/>
    <w:link w:val="Nagwek7"/>
    <w:rsid w:val="00523E2B"/>
    <w:rPr>
      <w:rFonts w:ascii="Ottawa" w:hAnsi="Ottawa"/>
      <w:b/>
      <w:sz w:val="24"/>
    </w:rPr>
  </w:style>
  <w:style w:type="character" w:customStyle="1" w:styleId="Nagwek8Znak">
    <w:name w:val="Nagłówek 8 Znak"/>
    <w:link w:val="Nagwek8"/>
    <w:rsid w:val="00523E2B"/>
    <w:rPr>
      <w:rFonts w:ascii="Ottawa" w:hAnsi="Ottawa"/>
      <w:b/>
      <w:bCs/>
      <w:sz w:val="24"/>
    </w:rPr>
  </w:style>
  <w:style w:type="character" w:customStyle="1" w:styleId="Nagwek9Znak">
    <w:name w:val="Nagłówek 9 Znak"/>
    <w:link w:val="Nagwek9"/>
    <w:rsid w:val="00523E2B"/>
    <w:rPr>
      <w:rFonts w:ascii="Ottawa" w:hAnsi="Ottawa"/>
      <w:b/>
      <w:bCs/>
    </w:rPr>
  </w:style>
  <w:style w:type="paragraph" w:styleId="Tekstpodstawowy2">
    <w:name w:val="Body Text 2"/>
    <w:basedOn w:val="Normalny"/>
    <w:link w:val="Tekstpodstawowy2Znak"/>
    <w:rsid w:val="00523E2B"/>
    <w:pPr>
      <w:suppressAutoHyphens w:val="0"/>
      <w:spacing w:before="120" w:line="380" w:lineRule="exact"/>
      <w:jc w:val="both"/>
    </w:pPr>
    <w:rPr>
      <w:rFonts w:ascii="Ottawa" w:hAnsi="Ottawa"/>
      <w:sz w:val="26"/>
      <w:szCs w:val="20"/>
      <w:lang w:eastAsia="pl-PL"/>
    </w:rPr>
  </w:style>
  <w:style w:type="character" w:customStyle="1" w:styleId="Tekstpodstawowy2Znak">
    <w:name w:val="Tekst podstawowy 2 Znak"/>
    <w:link w:val="Tekstpodstawowy2"/>
    <w:rsid w:val="00523E2B"/>
    <w:rPr>
      <w:rFonts w:ascii="Ottawa" w:hAnsi="Ottawa"/>
      <w:sz w:val="26"/>
    </w:rPr>
  </w:style>
  <w:style w:type="paragraph" w:styleId="Tekstblokowy">
    <w:name w:val="Block Text"/>
    <w:basedOn w:val="Normalny"/>
    <w:rsid w:val="00523E2B"/>
    <w:pPr>
      <w:suppressAutoHyphens w:val="0"/>
      <w:ind w:left="284" w:right="281"/>
      <w:jc w:val="both"/>
    </w:pPr>
    <w:rPr>
      <w:rFonts w:ascii="Arial" w:hAnsi="Arial"/>
      <w:sz w:val="28"/>
      <w:szCs w:val="20"/>
      <w:lang w:eastAsia="pl-PL"/>
    </w:rPr>
  </w:style>
  <w:style w:type="paragraph" w:styleId="Tytu">
    <w:name w:val="Title"/>
    <w:basedOn w:val="Normalny"/>
    <w:link w:val="TytuZnak"/>
    <w:qFormat/>
    <w:rsid w:val="00523E2B"/>
    <w:pPr>
      <w:shd w:val="clear" w:color="FFFF00" w:fill="auto"/>
      <w:suppressAutoHyphens w:val="0"/>
      <w:jc w:val="center"/>
    </w:pPr>
    <w:rPr>
      <w:rFonts w:ascii="Arial" w:hAnsi="Arial"/>
      <w:b/>
      <w:sz w:val="28"/>
      <w:szCs w:val="20"/>
      <w:lang w:eastAsia="pl-PL"/>
    </w:rPr>
  </w:style>
  <w:style w:type="character" w:customStyle="1" w:styleId="TytuZnak">
    <w:name w:val="Tytuł Znak"/>
    <w:link w:val="Tytu"/>
    <w:rsid w:val="00523E2B"/>
    <w:rPr>
      <w:rFonts w:ascii="Arial" w:hAnsi="Arial"/>
      <w:b/>
      <w:sz w:val="28"/>
      <w:shd w:val="clear" w:color="FFFF00" w:fill="auto"/>
    </w:rPr>
  </w:style>
  <w:style w:type="paragraph" w:styleId="Indeks6">
    <w:name w:val="index 6"/>
    <w:basedOn w:val="Normalny"/>
    <w:next w:val="Normalny"/>
    <w:autoRedefine/>
    <w:semiHidden/>
    <w:rsid w:val="00523E2B"/>
    <w:pPr>
      <w:suppressAutoHyphens w:val="0"/>
      <w:ind w:left="1415"/>
    </w:pPr>
    <w:rPr>
      <w:sz w:val="22"/>
      <w:szCs w:val="20"/>
      <w:lang w:eastAsia="en-US"/>
    </w:rPr>
  </w:style>
  <w:style w:type="paragraph" w:styleId="Wcicienormalne">
    <w:name w:val="Normal Indent"/>
    <w:basedOn w:val="Normalny"/>
    <w:rsid w:val="00523E2B"/>
    <w:pPr>
      <w:suppressAutoHyphens w:val="0"/>
      <w:ind w:left="708"/>
    </w:pPr>
    <w:rPr>
      <w:sz w:val="22"/>
      <w:szCs w:val="20"/>
      <w:lang w:eastAsia="en-US"/>
    </w:rPr>
  </w:style>
  <w:style w:type="paragraph" w:styleId="Podtytu">
    <w:name w:val="Subtitle"/>
    <w:basedOn w:val="Normalny"/>
    <w:link w:val="PodtytuZnak"/>
    <w:qFormat/>
    <w:rsid w:val="00523E2B"/>
    <w:pPr>
      <w:suppressAutoHyphens w:val="0"/>
      <w:ind w:left="360" w:hanging="360"/>
      <w:jc w:val="center"/>
    </w:pPr>
    <w:rPr>
      <w:rFonts w:ascii="Arial" w:hAnsi="Arial" w:cs="Arial"/>
      <w:sz w:val="28"/>
      <w:szCs w:val="20"/>
      <w:u w:val="single"/>
      <w:lang w:eastAsia="pl-PL"/>
    </w:rPr>
  </w:style>
  <w:style w:type="character" w:customStyle="1" w:styleId="PodtytuZnak">
    <w:name w:val="Podtytuł Znak"/>
    <w:link w:val="Podtytu"/>
    <w:rsid w:val="00523E2B"/>
    <w:rPr>
      <w:rFonts w:ascii="Arial" w:hAnsi="Arial" w:cs="Arial"/>
      <w:sz w:val="28"/>
      <w:u w:val="single"/>
    </w:rPr>
  </w:style>
  <w:style w:type="paragraph" w:styleId="Tekstpodstawowywcity3">
    <w:name w:val="Body Text Indent 3"/>
    <w:basedOn w:val="Normalny"/>
    <w:link w:val="Tekstpodstawowywcity3Znak"/>
    <w:rsid w:val="00523E2B"/>
    <w:pPr>
      <w:suppressAutoHyphens w:val="0"/>
      <w:spacing w:after="120"/>
      <w:ind w:left="283"/>
    </w:pPr>
    <w:rPr>
      <w:sz w:val="16"/>
      <w:szCs w:val="16"/>
      <w:lang w:eastAsia="pl-PL"/>
    </w:rPr>
  </w:style>
  <w:style w:type="character" w:customStyle="1" w:styleId="Tekstpodstawowywcity3Znak">
    <w:name w:val="Tekst podstawowy wcięty 3 Znak"/>
    <w:link w:val="Tekstpodstawowywcity3"/>
    <w:rsid w:val="00523E2B"/>
    <w:rPr>
      <w:sz w:val="16"/>
      <w:szCs w:val="16"/>
    </w:rPr>
  </w:style>
  <w:style w:type="paragraph" w:styleId="Tekstpodstawowywcity2">
    <w:name w:val="Body Text Indent 2"/>
    <w:basedOn w:val="Normalny"/>
    <w:link w:val="Tekstpodstawowywcity2Znak"/>
    <w:rsid w:val="00523E2B"/>
    <w:pPr>
      <w:suppressAutoHyphens w:val="0"/>
      <w:spacing w:after="120" w:line="480" w:lineRule="auto"/>
      <w:ind w:left="283"/>
    </w:pPr>
    <w:rPr>
      <w:szCs w:val="20"/>
      <w:lang w:eastAsia="pl-PL"/>
    </w:rPr>
  </w:style>
  <w:style w:type="character" w:customStyle="1" w:styleId="Tekstpodstawowywcity2Znak">
    <w:name w:val="Tekst podstawowy wcięty 2 Znak"/>
    <w:link w:val="Tekstpodstawowywcity2"/>
    <w:rsid w:val="00523E2B"/>
    <w:rPr>
      <w:sz w:val="24"/>
    </w:rPr>
  </w:style>
  <w:style w:type="paragraph" w:styleId="Lista2">
    <w:name w:val="List 2"/>
    <w:basedOn w:val="Normalny"/>
    <w:rsid w:val="00523E2B"/>
    <w:pPr>
      <w:suppressAutoHyphens w:val="0"/>
      <w:ind w:left="566" w:hanging="283"/>
    </w:pPr>
    <w:rPr>
      <w:rFonts w:ascii="Arial Narrow" w:hAnsi="Arial Narrow"/>
      <w:sz w:val="22"/>
      <w:szCs w:val="20"/>
      <w:lang w:eastAsia="pl-PL"/>
    </w:rPr>
  </w:style>
  <w:style w:type="paragraph" w:styleId="Lista3">
    <w:name w:val="List 3"/>
    <w:basedOn w:val="Normalny"/>
    <w:rsid w:val="00523E2B"/>
    <w:pPr>
      <w:suppressAutoHyphens w:val="0"/>
      <w:ind w:left="849" w:hanging="283"/>
    </w:pPr>
    <w:rPr>
      <w:rFonts w:ascii="Arial Narrow" w:hAnsi="Arial Narrow"/>
      <w:sz w:val="22"/>
      <w:szCs w:val="20"/>
      <w:lang w:eastAsia="pl-PL"/>
    </w:rPr>
  </w:style>
  <w:style w:type="paragraph" w:styleId="NormalnyWeb">
    <w:name w:val="Normal (Web)"/>
    <w:basedOn w:val="Normalny"/>
    <w:uiPriority w:val="99"/>
    <w:rsid w:val="00523E2B"/>
    <w:pPr>
      <w:suppressAutoHyphens w:val="0"/>
      <w:spacing w:before="100" w:after="100"/>
    </w:pPr>
    <w:rPr>
      <w:szCs w:val="20"/>
      <w:lang w:eastAsia="pl-PL"/>
    </w:rPr>
  </w:style>
  <w:style w:type="character" w:customStyle="1" w:styleId="urbanskaa">
    <w:name w:val="urbanskaa"/>
    <w:semiHidden/>
    <w:rsid w:val="00523E2B"/>
    <w:rPr>
      <w:rFonts w:ascii="Arial" w:hAnsi="Arial" w:cs="Arial"/>
      <w:color w:val="auto"/>
      <w:sz w:val="20"/>
      <w:szCs w:val="20"/>
    </w:rPr>
  </w:style>
  <w:style w:type="character" w:styleId="Uwydatnienie">
    <w:name w:val="Emphasis"/>
    <w:uiPriority w:val="20"/>
    <w:qFormat/>
    <w:rsid w:val="00523E2B"/>
    <w:rPr>
      <w:i/>
      <w:iCs/>
    </w:rPr>
  </w:style>
  <w:style w:type="paragraph" w:customStyle="1" w:styleId="Tytutabeli">
    <w:name w:val="Tytuł tabeli"/>
    <w:basedOn w:val="Zawartotabeli"/>
    <w:rsid w:val="00523E2B"/>
    <w:pPr>
      <w:widowControl w:val="0"/>
      <w:spacing w:after="120"/>
      <w:jc w:val="center"/>
    </w:pPr>
    <w:rPr>
      <w:rFonts w:eastAsia="HG Mincho Light J"/>
      <w:b/>
      <w:i/>
      <w:color w:val="000000"/>
      <w:szCs w:val="20"/>
      <w:lang w:eastAsia="pl-PL"/>
    </w:rPr>
  </w:style>
  <w:style w:type="character" w:customStyle="1" w:styleId="text-wyr1">
    <w:name w:val="text-wyr1"/>
    <w:rsid w:val="00523E2B"/>
    <w:rPr>
      <w:rFonts w:ascii="Trebuchet MS" w:hAnsi="Trebuchet MS" w:hint="default"/>
      <w:color w:val="CC0000"/>
      <w:sz w:val="27"/>
      <w:szCs w:val="27"/>
    </w:rPr>
  </w:style>
  <w:style w:type="character" w:customStyle="1" w:styleId="tyt-ogloszenie1">
    <w:name w:val="tyt-ogloszenie1"/>
    <w:rsid w:val="00523E2B"/>
    <w:rPr>
      <w:rFonts w:ascii="Trebuchet MS" w:hAnsi="Trebuchet MS" w:hint="default"/>
      <w:color w:val="5B5347"/>
      <w:sz w:val="21"/>
      <w:szCs w:val="21"/>
    </w:rPr>
  </w:style>
  <w:style w:type="paragraph" w:customStyle="1" w:styleId="initial">
    <w:name w:val="initial"/>
    <w:basedOn w:val="Normalny"/>
    <w:rsid w:val="00523E2B"/>
    <w:pPr>
      <w:suppressAutoHyphens w:val="0"/>
      <w:spacing w:before="100" w:beforeAutospacing="1" w:after="100" w:afterAutospacing="1"/>
    </w:pPr>
    <w:rPr>
      <w:lang w:eastAsia="pl-PL"/>
    </w:rPr>
  </w:style>
  <w:style w:type="paragraph" w:customStyle="1" w:styleId="text01">
    <w:name w:val="text01"/>
    <w:basedOn w:val="Normalny"/>
    <w:rsid w:val="00523E2B"/>
    <w:pPr>
      <w:suppressAutoHyphens w:val="0"/>
      <w:spacing w:before="100" w:beforeAutospacing="1" w:after="100" w:afterAutospacing="1"/>
    </w:pPr>
    <w:rPr>
      <w:rFonts w:ascii="Arial Unicode MS" w:eastAsia="Arial Unicode MS" w:hAnsi="Arial Unicode MS" w:cs="Arial Unicode MS"/>
      <w:lang w:eastAsia="pl-PL"/>
    </w:rPr>
  </w:style>
  <w:style w:type="character" w:customStyle="1" w:styleId="NagwekZnak">
    <w:name w:val="Nagłówek Znak"/>
    <w:link w:val="Nagwek"/>
    <w:rsid w:val="00523E2B"/>
    <w:rPr>
      <w:sz w:val="24"/>
      <w:szCs w:val="24"/>
      <w:lang w:eastAsia="ar-SA"/>
    </w:rPr>
  </w:style>
  <w:style w:type="paragraph" w:customStyle="1" w:styleId="Style3">
    <w:name w:val="Style3"/>
    <w:basedOn w:val="Normalny"/>
    <w:uiPriority w:val="99"/>
    <w:rsid w:val="00523E2B"/>
    <w:pPr>
      <w:widowControl w:val="0"/>
      <w:suppressAutoHyphens w:val="0"/>
      <w:autoSpaceDE w:val="0"/>
      <w:autoSpaceDN w:val="0"/>
      <w:adjustRightInd w:val="0"/>
    </w:pPr>
    <w:rPr>
      <w:rFonts w:ascii="Arial Unicode MS" w:eastAsia="Arial Unicode MS"/>
      <w:lang w:eastAsia="pl-PL"/>
    </w:rPr>
  </w:style>
  <w:style w:type="paragraph" w:customStyle="1" w:styleId="Style4">
    <w:name w:val="Style4"/>
    <w:basedOn w:val="Normalny"/>
    <w:uiPriority w:val="99"/>
    <w:rsid w:val="00523E2B"/>
    <w:pPr>
      <w:widowControl w:val="0"/>
      <w:suppressAutoHyphens w:val="0"/>
      <w:autoSpaceDE w:val="0"/>
      <w:autoSpaceDN w:val="0"/>
      <w:adjustRightInd w:val="0"/>
    </w:pPr>
    <w:rPr>
      <w:rFonts w:ascii="Arial Unicode MS" w:eastAsia="Arial Unicode MS"/>
      <w:lang w:eastAsia="pl-PL"/>
    </w:rPr>
  </w:style>
  <w:style w:type="paragraph" w:customStyle="1" w:styleId="Style5">
    <w:name w:val="Style5"/>
    <w:basedOn w:val="Normalny"/>
    <w:rsid w:val="00523E2B"/>
    <w:pPr>
      <w:widowControl w:val="0"/>
      <w:suppressAutoHyphens w:val="0"/>
      <w:autoSpaceDE w:val="0"/>
      <w:autoSpaceDN w:val="0"/>
      <w:adjustRightInd w:val="0"/>
    </w:pPr>
    <w:rPr>
      <w:rFonts w:ascii="Arial Unicode MS" w:eastAsia="Arial Unicode MS"/>
      <w:lang w:eastAsia="pl-PL"/>
    </w:rPr>
  </w:style>
  <w:style w:type="paragraph" w:customStyle="1" w:styleId="Style7">
    <w:name w:val="Style7"/>
    <w:basedOn w:val="Normalny"/>
    <w:rsid w:val="00523E2B"/>
    <w:pPr>
      <w:widowControl w:val="0"/>
      <w:suppressAutoHyphens w:val="0"/>
      <w:autoSpaceDE w:val="0"/>
      <w:autoSpaceDN w:val="0"/>
      <w:adjustRightInd w:val="0"/>
    </w:pPr>
    <w:rPr>
      <w:rFonts w:ascii="Arial Unicode MS" w:eastAsia="Arial Unicode MS"/>
      <w:lang w:eastAsia="pl-PL"/>
    </w:rPr>
  </w:style>
  <w:style w:type="paragraph" w:customStyle="1" w:styleId="Style8">
    <w:name w:val="Style8"/>
    <w:basedOn w:val="Normalny"/>
    <w:rsid w:val="00523E2B"/>
    <w:pPr>
      <w:widowControl w:val="0"/>
      <w:suppressAutoHyphens w:val="0"/>
      <w:autoSpaceDE w:val="0"/>
      <w:autoSpaceDN w:val="0"/>
      <w:adjustRightInd w:val="0"/>
      <w:spacing w:line="264" w:lineRule="exact"/>
    </w:pPr>
    <w:rPr>
      <w:rFonts w:ascii="Arial Unicode MS" w:eastAsia="Arial Unicode MS"/>
      <w:lang w:eastAsia="pl-PL"/>
    </w:rPr>
  </w:style>
  <w:style w:type="character" w:customStyle="1" w:styleId="FontStyle11">
    <w:name w:val="Font Style11"/>
    <w:rsid w:val="00523E2B"/>
    <w:rPr>
      <w:rFonts w:ascii="Arial Unicode MS" w:eastAsia="Arial Unicode MS" w:cs="Arial Unicode MS"/>
      <w:sz w:val="22"/>
      <w:szCs w:val="22"/>
    </w:rPr>
  </w:style>
  <w:style w:type="character" w:customStyle="1" w:styleId="FontStyle12">
    <w:name w:val="Font Style12"/>
    <w:rsid w:val="00523E2B"/>
    <w:rPr>
      <w:rFonts w:ascii="Arial Unicode MS" w:eastAsia="Arial Unicode MS" w:cs="Arial Unicode MS"/>
      <w:b/>
      <w:bCs/>
      <w:sz w:val="22"/>
      <w:szCs w:val="22"/>
    </w:rPr>
  </w:style>
  <w:style w:type="character" w:customStyle="1" w:styleId="FontStyle13">
    <w:name w:val="Font Style13"/>
    <w:rsid w:val="00523E2B"/>
    <w:rPr>
      <w:rFonts w:ascii="Franklin Gothic Medium Cond" w:hAnsi="Franklin Gothic Medium Cond" w:cs="Franklin Gothic Medium Cond"/>
      <w:b/>
      <w:bCs/>
      <w:sz w:val="28"/>
      <w:szCs w:val="28"/>
    </w:rPr>
  </w:style>
  <w:style w:type="character" w:customStyle="1" w:styleId="FontStyle14">
    <w:name w:val="Font Style14"/>
    <w:rsid w:val="00523E2B"/>
    <w:rPr>
      <w:rFonts w:ascii="Franklin Gothic Medium Cond" w:hAnsi="Franklin Gothic Medium Cond" w:cs="Franklin Gothic Medium Cond"/>
      <w:sz w:val="34"/>
      <w:szCs w:val="34"/>
    </w:rPr>
  </w:style>
  <w:style w:type="paragraph" w:styleId="Zwykytekst">
    <w:name w:val="Plain Text"/>
    <w:basedOn w:val="Normalny"/>
    <w:link w:val="ZwykytekstZnak"/>
    <w:uiPriority w:val="99"/>
    <w:unhideWhenUsed/>
    <w:rsid w:val="00523E2B"/>
    <w:pPr>
      <w:suppressAutoHyphens w:val="0"/>
    </w:pPr>
    <w:rPr>
      <w:rFonts w:ascii="Consolas" w:eastAsia="Calibri" w:hAnsi="Consolas"/>
      <w:sz w:val="21"/>
      <w:szCs w:val="21"/>
      <w:lang w:eastAsia="pl-PL"/>
    </w:rPr>
  </w:style>
  <w:style w:type="character" w:customStyle="1" w:styleId="ZwykytekstZnak">
    <w:name w:val="Zwykły tekst Znak"/>
    <w:link w:val="Zwykytekst"/>
    <w:uiPriority w:val="99"/>
    <w:rsid w:val="00523E2B"/>
    <w:rPr>
      <w:rFonts w:ascii="Consolas" w:eastAsia="Calibri" w:hAnsi="Consolas"/>
      <w:sz w:val="21"/>
      <w:szCs w:val="21"/>
    </w:rPr>
  </w:style>
  <w:style w:type="character" w:customStyle="1" w:styleId="css-gen8">
    <w:name w:val="css-gen8"/>
    <w:rsid w:val="00523E2B"/>
  </w:style>
  <w:style w:type="paragraph" w:customStyle="1" w:styleId="Default">
    <w:name w:val="Default"/>
    <w:rsid w:val="00523E2B"/>
    <w:pPr>
      <w:autoSpaceDE w:val="0"/>
      <w:autoSpaceDN w:val="0"/>
      <w:adjustRightInd w:val="0"/>
    </w:pPr>
    <w:rPr>
      <w:rFonts w:ascii="Flareserif 821 TL" w:hAnsi="Flareserif 821 TL" w:cs="Flareserif 821 TL"/>
      <w:color w:val="000000"/>
      <w:sz w:val="24"/>
      <w:szCs w:val="24"/>
    </w:rPr>
  </w:style>
  <w:style w:type="character" w:customStyle="1" w:styleId="akapitdomyslny1">
    <w:name w:val="akapitdomyslny1"/>
    <w:rsid w:val="00523E2B"/>
  </w:style>
  <w:style w:type="paragraph" w:customStyle="1" w:styleId="hyphenate">
    <w:name w:val="hyphenate"/>
    <w:basedOn w:val="Normalny"/>
    <w:rsid w:val="00523E2B"/>
    <w:pPr>
      <w:suppressAutoHyphens w:val="0"/>
      <w:spacing w:before="100" w:beforeAutospacing="1" w:after="100" w:afterAutospacing="1"/>
    </w:pPr>
    <w:rPr>
      <w:lang w:eastAsia="pl-PL"/>
    </w:rPr>
  </w:style>
  <w:style w:type="paragraph" w:customStyle="1" w:styleId="r">
    <w:name w:val="r"/>
    <w:basedOn w:val="Normalny"/>
    <w:rsid w:val="00523E2B"/>
    <w:pPr>
      <w:suppressAutoHyphens w:val="0"/>
      <w:jc w:val="right"/>
    </w:pPr>
    <w:rPr>
      <w:rFonts w:ascii="Arial" w:hAnsi="Arial" w:cs="Arial"/>
      <w:lang w:eastAsia="pl-PL"/>
    </w:rPr>
  </w:style>
  <w:style w:type="paragraph" w:customStyle="1" w:styleId="szkolenienag1">
    <w:name w:val="szkolenie_nag1"/>
    <w:basedOn w:val="Normalny"/>
    <w:rsid w:val="00523E2B"/>
    <w:pPr>
      <w:pBdr>
        <w:top w:val="single" w:sz="6" w:space="4" w:color="DDDDDD"/>
        <w:left w:val="single" w:sz="6" w:space="4" w:color="DDDDDD"/>
        <w:bottom w:val="single" w:sz="6" w:space="4" w:color="DDDDDD"/>
        <w:right w:val="single" w:sz="6" w:space="4" w:color="DDDDDD"/>
      </w:pBdr>
      <w:shd w:val="clear" w:color="auto" w:fill="F7F7F7"/>
      <w:suppressAutoHyphens w:val="0"/>
    </w:pPr>
    <w:rPr>
      <w:rFonts w:ascii="Arial" w:hAnsi="Arial" w:cs="Arial"/>
      <w:b/>
      <w:bCs/>
      <w:color w:val="E03301"/>
      <w:lang w:eastAsia="pl-PL"/>
    </w:rPr>
  </w:style>
  <w:style w:type="paragraph" w:customStyle="1" w:styleId="center">
    <w:name w:val="center"/>
    <w:basedOn w:val="Normalny"/>
    <w:rsid w:val="00523E2B"/>
    <w:pPr>
      <w:suppressAutoHyphens w:val="0"/>
      <w:spacing w:before="100" w:beforeAutospacing="1" w:after="100" w:afterAutospacing="1"/>
    </w:pPr>
    <w:rPr>
      <w:lang w:eastAsia="pl-PL"/>
    </w:rPr>
  </w:style>
  <w:style w:type="paragraph" w:customStyle="1" w:styleId="Ng1">
    <w:name w:val="Ng_1"/>
    <w:basedOn w:val="Normalny"/>
    <w:rsid w:val="00523E2B"/>
    <w:pPr>
      <w:numPr>
        <w:numId w:val="2"/>
      </w:numPr>
      <w:suppressAutoHyphens w:val="0"/>
      <w:spacing w:before="480" w:after="120" w:line="300" w:lineRule="exact"/>
      <w:jc w:val="both"/>
    </w:pPr>
    <w:rPr>
      <w:rFonts w:ascii="Arial" w:hAnsi="Arial"/>
      <w:b/>
      <w:caps/>
      <w:sz w:val="28"/>
      <w:szCs w:val="20"/>
      <w:lang w:eastAsia="pl-PL"/>
    </w:rPr>
  </w:style>
  <w:style w:type="paragraph" w:customStyle="1" w:styleId="DefaultText">
    <w:name w:val="Default Text"/>
    <w:basedOn w:val="Normalny"/>
    <w:rsid w:val="00523E2B"/>
    <w:pPr>
      <w:suppressAutoHyphens w:val="0"/>
      <w:snapToGrid w:val="0"/>
    </w:pPr>
    <w:rPr>
      <w:szCs w:val="20"/>
      <w:lang w:val="en-US" w:eastAsia="pl-PL"/>
    </w:rPr>
  </w:style>
  <w:style w:type="paragraph" w:customStyle="1" w:styleId="Style6">
    <w:name w:val="Style6"/>
    <w:basedOn w:val="Normalny"/>
    <w:uiPriority w:val="99"/>
    <w:rsid w:val="00633D83"/>
    <w:pPr>
      <w:widowControl w:val="0"/>
      <w:suppressAutoHyphens w:val="0"/>
      <w:autoSpaceDE w:val="0"/>
      <w:autoSpaceDN w:val="0"/>
      <w:adjustRightInd w:val="0"/>
      <w:jc w:val="center"/>
    </w:pPr>
    <w:rPr>
      <w:rFonts w:ascii="Arial Unicode MS" w:eastAsia="Arial Unicode MS" w:hAnsi="Calibri" w:cs="Arial Unicode MS"/>
      <w:lang w:eastAsia="pl-PL"/>
    </w:rPr>
  </w:style>
  <w:style w:type="character" w:customStyle="1" w:styleId="FontStyle16">
    <w:name w:val="Font Style16"/>
    <w:uiPriority w:val="99"/>
    <w:rsid w:val="00633D83"/>
    <w:rPr>
      <w:rFonts w:ascii="Arial Unicode MS" w:eastAsia="Arial Unicode MS" w:cs="Arial Unicode MS"/>
      <w:sz w:val="18"/>
      <w:szCs w:val="18"/>
    </w:rPr>
  </w:style>
  <w:style w:type="character" w:customStyle="1" w:styleId="Nagwek1Znak">
    <w:name w:val="Nagłówek 1 Znak"/>
    <w:link w:val="Nagwek1"/>
    <w:rsid w:val="00250E8D"/>
    <w:rPr>
      <w:rFonts w:ascii="Arial" w:hAnsi="Arial" w:cs="Arial"/>
      <w:b/>
      <w:bCs/>
      <w:kern w:val="32"/>
      <w:sz w:val="32"/>
      <w:szCs w:val="32"/>
    </w:rPr>
  </w:style>
  <w:style w:type="character" w:customStyle="1" w:styleId="Nagwek2Znak">
    <w:name w:val="Nagłówek 2 Znak"/>
    <w:link w:val="Nagwek2"/>
    <w:rsid w:val="00250E8D"/>
    <w:rPr>
      <w:rFonts w:ascii="Arial" w:hAnsi="Arial" w:cs="Arial"/>
      <w:b/>
      <w:bCs/>
      <w:i/>
      <w:iCs/>
      <w:sz w:val="28"/>
      <w:szCs w:val="28"/>
      <w:lang w:val="en-US" w:eastAsia="ar-SA"/>
    </w:rPr>
  </w:style>
  <w:style w:type="character" w:customStyle="1" w:styleId="Nagwek4Znak">
    <w:name w:val="Nagłówek 4 Znak"/>
    <w:link w:val="Nagwek4"/>
    <w:rsid w:val="00250E8D"/>
    <w:rPr>
      <w:b/>
      <w:bCs/>
      <w:sz w:val="28"/>
      <w:szCs w:val="28"/>
    </w:rPr>
  </w:style>
  <w:style w:type="character" w:customStyle="1" w:styleId="Nagwek6Znak">
    <w:name w:val="Nagłówek 6 Znak"/>
    <w:link w:val="Nagwek6"/>
    <w:rsid w:val="00250E8D"/>
    <w:rPr>
      <w:b/>
      <w:bCs/>
      <w:sz w:val="22"/>
      <w:szCs w:val="22"/>
      <w:lang w:eastAsia="ar-SA"/>
    </w:rPr>
  </w:style>
  <w:style w:type="character" w:customStyle="1" w:styleId="TekstpodstawowyZnak">
    <w:name w:val="Tekst podstawowy Znak"/>
    <w:link w:val="Tekstpodstawowy"/>
    <w:rsid w:val="00250E8D"/>
    <w:rPr>
      <w:sz w:val="26"/>
      <w:lang w:eastAsia="ar-SA"/>
    </w:rPr>
  </w:style>
  <w:style w:type="character" w:customStyle="1" w:styleId="TekstpodstawowywcityZnak">
    <w:name w:val="Tekst podstawowy wcięty Znak"/>
    <w:link w:val="Tekstpodstawowywcity"/>
    <w:rsid w:val="00250E8D"/>
    <w:rPr>
      <w:sz w:val="22"/>
      <w:szCs w:val="22"/>
      <w:lang w:eastAsia="ar-SA"/>
    </w:rPr>
  </w:style>
  <w:style w:type="character" w:customStyle="1" w:styleId="TekstkomentarzaZnak">
    <w:name w:val="Tekst komentarza Znak"/>
    <w:link w:val="Tekstkomentarza"/>
    <w:semiHidden/>
    <w:rsid w:val="00250E8D"/>
    <w:rPr>
      <w:lang w:eastAsia="ar-SA"/>
    </w:rPr>
  </w:style>
  <w:style w:type="character" w:customStyle="1" w:styleId="TematkomentarzaZnak">
    <w:name w:val="Temat komentarza Znak"/>
    <w:link w:val="Tematkomentarza"/>
    <w:semiHidden/>
    <w:rsid w:val="00250E8D"/>
    <w:rPr>
      <w:b/>
      <w:bCs/>
      <w:lang w:eastAsia="ar-SA"/>
    </w:rPr>
  </w:style>
  <w:style w:type="character" w:customStyle="1" w:styleId="StopkaZnak">
    <w:name w:val="Stopka Znak"/>
    <w:link w:val="Stopka"/>
    <w:rsid w:val="00250E8D"/>
    <w:rPr>
      <w:sz w:val="24"/>
      <w:szCs w:val="24"/>
      <w:lang w:eastAsia="ar-SA"/>
    </w:rPr>
  </w:style>
  <w:style w:type="character" w:customStyle="1" w:styleId="TekstprzypisukocowegoZnak">
    <w:name w:val="Tekst przypisu końcowego Znak"/>
    <w:link w:val="Tekstprzypisukocowego"/>
    <w:semiHidden/>
    <w:rsid w:val="00250E8D"/>
    <w:rPr>
      <w:lang w:eastAsia="ar-SA"/>
    </w:rPr>
  </w:style>
  <w:style w:type="character" w:customStyle="1" w:styleId="MapadokumentuZnak">
    <w:name w:val="Mapa dokumentu Znak"/>
    <w:link w:val="Mapadokumentu"/>
    <w:semiHidden/>
    <w:rsid w:val="00250E8D"/>
    <w:rPr>
      <w:rFonts w:ascii="Tahoma" w:hAnsi="Tahoma" w:cs="Tahoma"/>
      <w:shd w:val="clear" w:color="auto" w:fill="000080"/>
      <w:lang w:eastAsia="ar-SA"/>
    </w:rPr>
  </w:style>
  <w:style w:type="character" w:customStyle="1" w:styleId="FontStyle85">
    <w:name w:val="Font Style85"/>
    <w:uiPriority w:val="99"/>
    <w:rsid w:val="00CF3316"/>
    <w:rPr>
      <w:rFonts w:ascii="Verdana" w:hAnsi="Verdana" w:cs="Verdana"/>
      <w:sz w:val="18"/>
      <w:szCs w:val="18"/>
    </w:rPr>
  </w:style>
  <w:style w:type="character" w:customStyle="1" w:styleId="FontStyle33">
    <w:name w:val="Font Style33"/>
    <w:uiPriority w:val="99"/>
    <w:rsid w:val="00034C05"/>
    <w:rPr>
      <w:rFonts w:ascii="Arial" w:hAnsi="Arial" w:cs="Arial"/>
      <w:sz w:val="18"/>
      <w:szCs w:val="18"/>
    </w:rPr>
  </w:style>
  <w:style w:type="character" w:customStyle="1" w:styleId="FontStyle53">
    <w:name w:val="Font Style53"/>
    <w:uiPriority w:val="99"/>
    <w:rsid w:val="00034C05"/>
    <w:rPr>
      <w:rFonts w:ascii="Arial" w:hAnsi="Arial" w:cs="Arial"/>
      <w:b/>
      <w:bCs/>
      <w:sz w:val="12"/>
      <w:szCs w:val="12"/>
    </w:rPr>
  </w:style>
  <w:style w:type="paragraph" w:customStyle="1" w:styleId="Style9">
    <w:name w:val="Style9"/>
    <w:basedOn w:val="Normalny"/>
    <w:uiPriority w:val="99"/>
    <w:rsid w:val="00034C05"/>
    <w:pPr>
      <w:widowControl w:val="0"/>
      <w:suppressAutoHyphens w:val="0"/>
      <w:autoSpaceDE w:val="0"/>
      <w:autoSpaceDN w:val="0"/>
      <w:adjustRightInd w:val="0"/>
      <w:spacing w:line="243" w:lineRule="exact"/>
      <w:ind w:hanging="413"/>
      <w:jc w:val="both"/>
    </w:pPr>
    <w:rPr>
      <w:rFonts w:ascii="Bookman Old Style" w:hAnsi="Bookman Old Style"/>
      <w:lang w:eastAsia="pl-PL"/>
    </w:rPr>
  </w:style>
  <w:style w:type="character" w:customStyle="1" w:styleId="FontStyle34">
    <w:name w:val="Font Style34"/>
    <w:uiPriority w:val="99"/>
    <w:rsid w:val="00034C05"/>
    <w:rPr>
      <w:rFonts w:ascii="Arial" w:hAnsi="Arial" w:cs="Arial"/>
      <w:sz w:val="18"/>
      <w:szCs w:val="18"/>
    </w:rPr>
  </w:style>
  <w:style w:type="paragraph" w:customStyle="1" w:styleId="Style23">
    <w:name w:val="Style23"/>
    <w:basedOn w:val="Normalny"/>
    <w:uiPriority w:val="99"/>
    <w:rsid w:val="00034C05"/>
    <w:pPr>
      <w:widowControl w:val="0"/>
      <w:suppressAutoHyphens w:val="0"/>
      <w:autoSpaceDE w:val="0"/>
      <w:autoSpaceDN w:val="0"/>
      <w:adjustRightInd w:val="0"/>
      <w:spacing w:line="243" w:lineRule="exact"/>
      <w:ind w:hanging="264"/>
      <w:jc w:val="both"/>
    </w:pPr>
    <w:rPr>
      <w:rFonts w:ascii="Bookman Old Style" w:hAnsi="Bookman Old Style"/>
      <w:lang w:eastAsia="pl-PL"/>
    </w:rPr>
  </w:style>
  <w:style w:type="character" w:customStyle="1" w:styleId="FontStyle32">
    <w:name w:val="Font Style32"/>
    <w:uiPriority w:val="99"/>
    <w:rsid w:val="00034C05"/>
    <w:rPr>
      <w:rFonts w:ascii="Arial" w:hAnsi="Arial" w:cs="Arial"/>
      <w:b/>
      <w:bCs/>
      <w:sz w:val="18"/>
      <w:szCs w:val="18"/>
    </w:rPr>
  </w:style>
  <w:style w:type="paragraph" w:customStyle="1" w:styleId="Style25">
    <w:name w:val="Style25"/>
    <w:basedOn w:val="Normalny"/>
    <w:uiPriority w:val="99"/>
    <w:rsid w:val="00034C05"/>
    <w:pPr>
      <w:widowControl w:val="0"/>
      <w:suppressAutoHyphens w:val="0"/>
      <w:autoSpaceDE w:val="0"/>
      <w:autoSpaceDN w:val="0"/>
      <w:adjustRightInd w:val="0"/>
      <w:spacing w:line="245" w:lineRule="exact"/>
      <w:ind w:hanging="274"/>
      <w:jc w:val="both"/>
    </w:pPr>
    <w:rPr>
      <w:rFonts w:ascii="Bookman Old Style" w:hAnsi="Bookman Old Style"/>
      <w:lang w:eastAsia="pl-PL"/>
    </w:rPr>
  </w:style>
  <w:style w:type="paragraph" w:customStyle="1" w:styleId="Style15">
    <w:name w:val="Style15"/>
    <w:basedOn w:val="Normalny"/>
    <w:uiPriority w:val="99"/>
    <w:rsid w:val="00034C05"/>
    <w:pPr>
      <w:widowControl w:val="0"/>
      <w:suppressAutoHyphens w:val="0"/>
      <w:autoSpaceDE w:val="0"/>
      <w:autoSpaceDN w:val="0"/>
      <w:adjustRightInd w:val="0"/>
      <w:spacing w:line="240" w:lineRule="exact"/>
      <w:ind w:hanging="336"/>
    </w:pPr>
    <w:rPr>
      <w:rFonts w:ascii="Bookman Old Style" w:hAnsi="Bookman Old Style"/>
      <w:lang w:eastAsia="pl-PL"/>
    </w:rPr>
  </w:style>
  <w:style w:type="paragraph" w:customStyle="1" w:styleId="Style27">
    <w:name w:val="Style27"/>
    <w:basedOn w:val="Normalny"/>
    <w:uiPriority w:val="99"/>
    <w:rsid w:val="00034C05"/>
    <w:pPr>
      <w:widowControl w:val="0"/>
      <w:suppressAutoHyphens w:val="0"/>
      <w:autoSpaceDE w:val="0"/>
      <w:autoSpaceDN w:val="0"/>
      <w:adjustRightInd w:val="0"/>
      <w:spacing w:line="490" w:lineRule="exact"/>
      <w:ind w:hanging="77"/>
    </w:pPr>
    <w:rPr>
      <w:rFonts w:ascii="Bookman Old Style" w:hAnsi="Bookman Old Style"/>
      <w:lang w:eastAsia="pl-PL"/>
    </w:rPr>
  </w:style>
  <w:style w:type="character" w:customStyle="1" w:styleId="FontStyle52">
    <w:name w:val="Font Style52"/>
    <w:uiPriority w:val="99"/>
    <w:rsid w:val="00034C05"/>
    <w:rPr>
      <w:rFonts w:ascii="Arial" w:hAnsi="Arial" w:cs="Arial"/>
      <w:b/>
      <w:bCs/>
      <w:i/>
      <w:iCs/>
      <w:sz w:val="20"/>
      <w:szCs w:val="20"/>
    </w:rPr>
  </w:style>
  <w:style w:type="paragraph" w:customStyle="1" w:styleId="Style13">
    <w:name w:val="Style13"/>
    <w:basedOn w:val="Normalny"/>
    <w:uiPriority w:val="99"/>
    <w:rsid w:val="00034C05"/>
    <w:pPr>
      <w:widowControl w:val="0"/>
      <w:suppressAutoHyphens w:val="0"/>
      <w:autoSpaceDE w:val="0"/>
      <w:autoSpaceDN w:val="0"/>
      <w:adjustRightInd w:val="0"/>
    </w:pPr>
    <w:rPr>
      <w:rFonts w:ascii="Bookman Old Style" w:hAnsi="Bookman Old Style"/>
      <w:lang w:eastAsia="pl-PL"/>
    </w:rPr>
  </w:style>
  <w:style w:type="paragraph" w:customStyle="1" w:styleId="ZnakZnak5">
    <w:name w:val="Znak Znak5"/>
    <w:basedOn w:val="Normalny"/>
    <w:rsid w:val="00FA6CFD"/>
    <w:pPr>
      <w:suppressAutoHyphens w:val="0"/>
      <w:spacing w:line="360" w:lineRule="auto"/>
      <w:jc w:val="both"/>
    </w:pPr>
    <w:rPr>
      <w:rFonts w:ascii="Verdana" w:hAnsi="Verdana"/>
      <w:sz w:val="20"/>
      <w:szCs w:val="20"/>
      <w:lang w:eastAsia="pl-PL"/>
    </w:rPr>
  </w:style>
  <w:style w:type="paragraph" w:customStyle="1" w:styleId="ZnakZnak4">
    <w:name w:val="Znak Znak4"/>
    <w:basedOn w:val="Normalny"/>
    <w:rsid w:val="00FA6CFD"/>
    <w:pPr>
      <w:suppressAutoHyphens w:val="0"/>
      <w:spacing w:line="360" w:lineRule="auto"/>
      <w:jc w:val="both"/>
    </w:pPr>
    <w:rPr>
      <w:rFonts w:ascii="Verdana" w:hAnsi="Verdana"/>
      <w:sz w:val="20"/>
      <w:szCs w:val="20"/>
      <w:lang w:eastAsia="pl-PL"/>
    </w:rPr>
  </w:style>
  <w:style w:type="character" w:customStyle="1" w:styleId="FontStyle30">
    <w:name w:val="Font Style30"/>
    <w:rsid w:val="00FA6CFD"/>
    <w:rPr>
      <w:rFonts w:ascii="Times New Roman" w:hAnsi="Times New Roman" w:cs="Times New Roman"/>
      <w:sz w:val="26"/>
      <w:szCs w:val="26"/>
    </w:rPr>
  </w:style>
  <w:style w:type="paragraph" w:styleId="Listapunktowana">
    <w:name w:val="List Bullet"/>
    <w:basedOn w:val="Normalny"/>
    <w:uiPriority w:val="99"/>
    <w:unhideWhenUsed/>
    <w:rsid w:val="00FA6CFD"/>
    <w:pPr>
      <w:numPr>
        <w:numId w:val="20"/>
      </w:numPr>
      <w:contextualSpacing/>
    </w:pPr>
  </w:style>
  <w:style w:type="character" w:customStyle="1" w:styleId="Teksttreci">
    <w:name w:val="Tekst treści_"/>
    <w:link w:val="Teksttreci0"/>
    <w:rsid w:val="00FA6CFD"/>
    <w:rPr>
      <w:rFonts w:ascii="Arial" w:eastAsia="Arial" w:hAnsi="Arial" w:cs="Arial"/>
    </w:rPr>
  </w:style>
  <w:style w:type="character" w:customStyle="1" w:styleId="Nagwek40">
    <w:name w:val="Nagłówek #4_"/>
    <w:link w:val="Nagwek41"/>
    <w:rsid w:val="00FA6CFD"/>
    <w:rPr>
      <w:rFonts w:ascii="Arial" w:eastAsia="Arial" w:hAnsi="Arial" w:cs="Arial"/>
      <w:b/>
      <w:bCs/>
    </w:rPr>
  </w:style>
  <w:style w:type="paragraph" w:customStyle="1" w:styleId="Teksttreci0">
    <w:name w:val="Tekst treści"/>
    <w:basedOn w:val="Normalny"/>
    <w:link w:val="Teksttreci"/>
    <w:rsid w:val="00FA6CFD"/>
    <w:pPr>
      <w:widowControl w:val="0"/>
      <w:suppressAutoHyphens w:val="0"/>
      <w:spacing w:line="276" w:lineRule="auto"/>
    </w:pPr>
    <w:rPr>
      <w:rFonts w:ascii="Arial" w:eastAsia="Arial" w:hAnsi="Arial" w:cs="Arial"/>
      <w:sz w:val="20"/>
      <w:szCs w:val="20"/>
      <w:lang w:eastAsia="pl-PL"/>
    </w:rPr>
  </w:style>
  <w:style w:type="paragraph" w:customStyle="1" w:styleId="Nagwek41">
    <w:name w:val="Nagłówek #4"/>
    <w:basedOn w:val="Normalny"/>
    <w:link w:val="Nagwek40"/>
    <w:rsid w:val="00FA6CFD"/>
    <w:pPr>
      <w:widowControl w:val="0"/>
      <w:suppressAutoHyphens w:val="0"/>
      <w:spacing w:line="288" w:lineRule="auto"/>
      <w:outlineLvl w:val="3"/>
    </w:pPr>
    <w:rPr>
      <w:rFonts w:ascii="Arial" w:eastAsia="Arial" w:hAnsi="Arial" w:cs="Arial"/>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34804">
      <w:bodyDiv w:val="1"/>
      <w:marLeft w:val="0"/>
      <w:marRight w:val="0"/>
      <w:marTop w:val="0"/>
      <w:marBottom w:val="0"/>
      <w:divBdr>
        <w:top w:val="none" w:sz="0" w:space="0" w:color="auto"/>
        <w:left w:val="none" w:sz="0" w:space="0" w:color="auto"/>
        <w:bottom w:val="none" w:sz="0" w:space="0" w:color="auto"/>
        <w:right w:val="none" w:sz="0" w:space="0" w:color="auto"/>
      </w:divBdr>
    </w:div>
    <w:div w:id="121656757">
      <w:bodyDiv w:val="1"/>
      <w:marLeft w:val="0"/>
      <w:marRight w:val="0"/>
      <w:marTop w:val="0"/>
      <w:marBottom w:val="0"/>
      <w:divBdr>
        <w:top w:val="none" w:sz="0" w:space="0" w:color="auto"/>
        <w:left w:val="none" w:sz="0" w:space="0" w:color="auto"/>
        <w:bottom w:val="none" w:sz="0" w:space="0" w:color="auto"/>
        <w:right w:val="none" w:sz="0" w:space="0" w:color="auto"/>
      </w:divBdr>
    </w:div>
    <w:div w:id="145976132">
      <w:bodyDiv w:val="1"/>
      <w:marLeft w:val="0"/>
      <w:marRight w:val="0"/>
      <w:marTop w:val="0"/>
      <w:marBottom w:val="0"/>
      <w:divBdr>
        <w:top w:val="none" w:sz="0" w:space="0" w:color="auto"/>
        <w:left w:val="none" w:sz="0" w:space="0" w:color="auto"/>
        <w:bottom w:val="none" w:sz="0" w:space="0" w:color="auto"/>
        <w:right w:val="none" w:sz="0" w:space="0" w:color="auto"/>
      </w:divBdr>
    </w:div>
    <w:div w:id="167867217">
      <w:bodyDiv w:val="1"/>
      <w:marLeft w:val="0"/>
      <w:marRight w:val="0"/>
      <w:marTop w:val="0"/>
      <w:marBottom w:val="0"/>
      <w:divBdr>
        <w:top w:val="none" w:sz="0" w:space="0" w:color="auto"/>
        <w:left w:val="none" w:sz="0" w:space="0" w:color="auto"/>
        <w:bottom w:val="none" w:sz="0" w:space="0" w:color="auto"/>
        <w:right w:val="none" w:sz="0" w:space="0" w:color="auto"/>
      </w:divBdr>
    </w:div>
    <w:div w:id="183372450">
      <w:bodyDiv w:val="1"/>
      <w:marLeft w:val="0"/>
      <w:marRight w:val="0"/>
      <w:marTop w:val="0"/>
      <w:marBottom w:val="0"/>
      <w:divBdr>
        <w:top w:val="none" w:sz="0" w:space="0" w:color="auto"/>
        <w:left w:val="none" w:sz="0" w:space="0" w:color="auto"/>
        <w:bottom w:val="none" w:sz="0" w:space="0" w:color="auto"/>
        <w:right w:val="none" w:sz="0" w:space="0" w:color="auto"/>
      </w:divBdr>
    </w:div>
    <w:div w:id="262959807">
      <w:bodyDiv w:val="1"/>
      <w:marLeft w:val="0"/>
      <w:marRight w:val="0"/>
      <w:marTop w:val="0"/>
      <w:marBottom w:val="0"/>
      <w:divBdr>
        <w:top w:val="none" w:sz="0" w:space="0" w:color="auto"/>
        <w:left w:val="none" w:sz="0" w:space="0" w:color="auto"/>
        <w:bottom w:val="none" w:sz="0" w:space="0" w:color="auto"/>
        <w:right w:val="none" w:sz="0" w:space="0" w:color="auto"/>
      </w:divBdr>
    </w:div>
    <w:div w:id="279915022">
      <w:bodyDiv w:val="1"/>
      <w:marLeft w:val="0"/>
      <w:marRight w:val="0"/>
      <w:marTop w:val="0"/>
      <w:marBottom w:val="0"/>
      <w:divBdr>
        <w:top w:val="none" w:sz="0" w:space="0" w:color="auto"/>
        <w:left w:val="none" w:sz="0" w:space="0" w:color="auto"/>
        <w:bottom w:val="none" w:sz="0" w:space="0" w:color="auto"/>
        <w:right w:val="none" w:sz="0" w:space="0" w:color="auto"/>
      </w:divBdr>
    </w:div>
    <w:div w:id="326520218">
      <w:bodyDiv w:val="1"/>
      <w:marLeft w:val="0"/>
      <w:marRight w:val="0"/>
      <w:marTop w:val="0"/>
      <w:marBottom w:val="0"/>
      <w:divBdr>
        <w:top w:val="none" w:sz="0" w:space="0" w:color="auto"/>
        <w:left w:val="none" w:sz="0" w:space="0" w:color="auto"/>
        <w:bottom w:val="none" w:sz="0" w:space="0" w:color="auto"/>
        <w:right w:val="none" w:sz="0" w:space="0" w:color="auto"/>
      </w:divBdr>
    </w:div>
    <w:div w:id="359205073">
      <w:bodyDiv w:val="1"/>
      <w:marLeft w:val="0"/>
      <w:marRight w:val="0"/>
      <w:marTop w:val="0"/>
      <w:marBottom w:val="0"/>
      <w:divBdr>
        <w:top w:val="none" w:sz="0" w:space="0" w:color="auto"/>
        <w:left w:val="none" w:sz="0" w:space="0" w:color="auto"/>
        <w:bottom w:val="none" w:sz="0" w:space="0" w:color="auto"/>
        <w:right w:val="none" w:sz="0" w:space="0" w:color="auto"/>
      </w:divBdr>
    </w:div>
    <w:div w:id="373505977">
      <w:bodyDiv w:val="1"/>
      <w:marLeft w:val="0"/>
      <w:marRight w:val="0"/>
      <w:marTop w:val="0"/>
      <w:marBottom w:val="0"/>
      <w:divBdr>
        <w:top w:val="none" w:sz="0" w:space="0" w:color="auto"/>
        <w:left w:val="none" w:sz="0" w:space="0" w:color="auto"/>
        <w:bottom w:val="none" w:sz="0" w:space="0" w:color="auto"/>
        <w:right w:val="none" w:sz="0" w:space="0" w:color="auto"/>
      </w:divBdr>
    </w:div>
    <w:div w:id="378867936">
      <w:bodyDiv w:val="1"/>
      <w:marLeft w:val="0"/>
      <w:marRight w:val="0"/>
      <w:marTop w:val="0"/>
      <w:marBottom w:val="0"/>
      <w:divBdr>
        <w:top w:val="none" w:sz="0" w:space="0" w:color="auto"/>
        <w:left w:val="none" w:sz="0" w:space="0" w:color="auto"/>
        <w:bottom w:val="none" w:sz="0" w:space="0" w:color="auto"/>
        <w:right w:val="none" w:sz="0" w:space="0" w:color="auto"/>
      </w:divBdr>
    </w:div>
    <w:div w:id="390733733">
      <w:bodyDiv w:val="1"/>
      <w:marLeft w:val="0"/>
      <w:marRight w:val="0"/>
      <w:marTop w:val="0"/>
      <w:marBottom w:val="0"/>
      <w:divBdr>
        <w:top w:val="none" w:sz="0" w:space="0" w:color="auto"/>
        <w:left w:val="none" w:sz="0" w:space="0" w:color="auto"/>
        <w:bottom w:val="none" w:sz="0" w:space="0" w:color="auto"/>
        <w:right w:val="none" w:sz="0" w:space="0" w:color="auto"/>
      </w:divBdr>
    </w:div>
    <w:div w:id="448278488">
      <w:bodyDiv w:val="1"/>
      <w:marLeft w:val="0"/>
      <w:marRight w:val="0"/>
      <w:marTop w:val="0"/>
      <w:marBottom w:val="0"/>
      <w:divBdr>
        <w:top w:val="none" w:sz="0" w:space="0" w:color="auto"/>
        <w:left w:val="none" w:sz="0" w:space="0" w:color="auto"/>
        <w:bottom w:val="none" w:sz="0" w:space="0" w:color="auto"/>
        <w:right w:val="none" w:sz="0" w:space="0" w:color="auto"/>
      </w:divBdr>
    </w:div>
    <w:div w:id="451825531">
      <w:bodyDiv w:val="1"/>
      <w:marLeft w:val="0"/>
      <w:marRight w:val="0"/>
      <w:marTop w:val="0"/>
      <w:marBottom w:val="0"/>
      <w:divBdr>
        <w:top w:val="none" w:sz="0" w:space="0" w:color="auto"/>
        <w:left w:val="none" w:sz="0" w:space="0" w:color="auto"/>
        <w:bottom w:val="none" w:sz="0" w:space="0" w:color="auto"/>
        <w:right w:val="none" w:sz="0" w:space="0" w:color="auto"/>
      </w:divBdr>
    </w:div>
    <w:div w:id="490875341">
      <w:bodyDiv w:val="1"/>
      <w:marLeft w:val="0"/>
      <w:marRight w:val="0"/>
      <w:marTop w:val="0"/>
      <w:marBottom w:val="0"/>
      <w:divBdr>
        <w:top w:val="none" w:sz="0" w:space="0" w:color="auto"/>
        <w:left w:val="none" w:sz="0" w:space="0" w:color="auto"/>
        <w:bottom w:val="none" w:sz="0" w:space="0" w:color="auto"/>
        <w:right w:val="none" w:sz="0" w:space="0" w:color="auto"/>
      </w:divBdr>
    </w:div>
    <w:div w:id="528569988">
      <w:bodyDiv w:val="1"/>
      <w:marLeft w:val="0"/>
      <w:marRight w:val="0"/>
      <w:marTop w:val="0"/>
      <w:marBottom w:val="0"/>
      <w:divBdr>
        <w:top w:val="none" w:sz="0" w:space="0" w:color="auto"/>
        <w:left w:val="none" w:sz="0" w:space="0" w:color="auto"/>
        <w:bottom w:val="none" w:sz="0" w:space="0" w:color="auto"/>
        <w:right w:val="none" w:sz="0" w:space="0" w:color="auto"/>
      </w:divBdr>
    </w:div>
    <w:div w:id="550963815">
      <w:bodyDiv w:val="1"/>
      <w:marLeft w:val="0"/>
      <w:marRight w:val="0"/>
      <w:marTop w:val="0"/>
      <w:marBottom w:val="0"/>
      <w:divBdr>
        <w:top w:val="none" w:sz="0" w:space="0" w:color="auto"/>
        <w:left w:val="none" w:sz="0" w:space="0" w:color="auto"/>
        <w:bottom w:val="none" w:sz="0" w:space="0" w:color="auto"/>
        <w:right w:val="none" w:sz="0" w:space="0" w:color="auto"/>
      </w:divBdr>
    </w:div>
    <w:div w:id="594443700">
      <w:bodyDiv w:val="1"/>
      <w:marLeft w:val="0"/>
      <w:marRight w:val="0"/>
      <w:marTop w:val="0"/>
      <w:marBottom w:val="0"/>
      <w:divBdr>
        <w:top w:val="none" w:sz="0" w:space="0" w:color="auto"/>
        <w:left w:val="none" w:sz="0" w:space="0" w:color="auto"/>
        <w:bottom w:val="none" w:sz="0" w:space="0" w:color="auto"/>
        <w:right w:val="none" w:sz="0" w:space="0" w:color="auto"/>
      </w:divBdr>
    </w:div>
    <w:div w:id="680857834">
      <w:bodyDiv w:val="1"/>
      <w:marLeft w:val="0"/>
      <w:marRight w:val="0"/>
      <w:marTop w:val="0"/>
      <w:marBottom w:val="0"/>
      <w:divBdr>
        <w:top w:val="none" w:sz="0" w:space="0" w:color="auto"/>
        <w:left w:val="none" w:sz="0" w:space="0" w:color="auto"/>
        <w:bottom w:val="none" w:sz="0" w:space="0" w:color="auto"/>
        <w:right w:val="none" w:sz="0" w:space="0" w:color="auto"/>
      </w:divBdr>
    </w:div>
    <w:div w:id="701133092">
      <w:bodyDiv w:val="1"/>
      <w:marLeft w:val="0"/>
      <w:marRight w:val="0"/>
      <w:marTop w:val="0"/>
      <w:marBottom w:val="0"/>
      <w:divBdr>
        <w:top w:val="none" w:sz="0" w:space="0" w:color="auto"/>
        <w:left w:val="none" w:sz="0" w:space="0" w:color="auto"/>
        <w:bottom w:val="none" w:sz="0" w:space="0" w:color="auto"/>
        <w:right w:val="none" w:sz="0" w:space="0" w:color="auto"/>
      </w:divBdr>
    </w:div>
    <w:div w:id="702050114">
      <w:bodyDiv w:val="1"/>
      <w:marLeft w:val="0"/>
      <w:marRight w:val="0"/>
      <w:marTop w:val="0"/>
      <w:marBottom w:val="0"/>
      <w:divBdr>
        <w:top w:val="none" w:sz="0" w:space="0" w:color="auto"/>
        <w:left w:val="none" w:sz="0" w:space="0" w:color="auto"/>
        <w:bottom w:val="none" w:sz="0" w:space="0" w:color="auto"/>
        <w:right w:val="none" w:sz="0" w:space="0" w:color="auto"/>
      </w:divBdr>
    </w:div>
    <w:div w:id="714277049">
      <w:bodyDiv w:val="1"/>
      <w:marLeft w:val="0"/>
      <w:marRight w:val="0"/>
      <w:marTop w:val="0"/>
      <w:marBottom w:val="0"/>
      <w:divBdr>
        <w:top w:val="none" w:sz="0" w:space="0" w:color="auto"/>
        <w:left w:val="none" w:sz="0" w:space="0" w:color="auto"/>
        <w:bottom w:val="none" w:sz="0" w:space="0" w:color="auto"/>
        <w:right w:val="none" w:sz="0" w:space="0" w:color="auto"/>
      </w:divBdr>
    </w:div>
    <w:div w:id="728500004">
      <w:bodyDiv w:val="1"/>
      <w:marLeft w:val="0"/>
      <w:marRight w:val="0"/>
      <w:marTop w:val="0"/>
      <w:marBottom w:val="0"/>
      <w:divBdr>
        <w:top w:val="none" w:sz="0" w:space="0" w:color="auto"/>
        <w:left w:val="none" w:sz="0" w:space="0" w:color="auto"/>
        <w:bottom w:val="none" w:sz="0" w:space="0" w:color="auto"/>
        <w:right w:val="none" w:sz="0" w:space="0" w:color="auto"/>
      </w:divBdr>
    </w:div>
    <w:div w:id="742530997">
      <w:bodyDiv w:val="1"/>
      <w:marLeft w:val="0"/>
      <w:marRight w:val="0"/>
      <w:marTop w:val="0"/>
      <w:marBottom w:val="0"/>
      <w:divBdr>
        <w:top w:val="none" w:sz="0" w:space="0" w:color="auto"/>
        <w:left w:val="none" w:sz="0" w:space="0" w:color="auto"/>
        <w:bottom w:val="none" w:sz="0" w:space="0" w:color="auto"/>
        <w:right w:val="none" w:sz="0" w:space="0" w:color="auto"/>
      </w:divBdr>
    </w:div>
    <w:div w:id="743793428">
      <w:bodyDiv w:val="1"/>
      <w:marLeft w:val="0"/>
      <w:marRight w:val="0"/>
      <w:marTop w:val="0"/>
      <w:marBottom w:val="0"/>
      <w:divBdr>
        <w:top w:val="none" w:sz="0" w:space="0" w:color="auto"/>
        <w:left w:val="none" w:sz="0" w:space="0" w:color="auto"/>
        <w:bottom w:val="none" w:sz="0" w:space="0" w:color="auto"/>
        <w:right w:val="none" w:sz="0" w:space="0" w:color="auto"/>
      </w:divBdr>
    </w:div>
    <w:div w:id="840392865">
      <w:bodyDiv w:val="1"/>
      <w:marLeft w:val="0"/>
      <w:marRight w:val="0"/>
      <w:marTop w:val="0"/>
      <w:marBottom w:val="0"/>
      <w:divBdr>
        <w:top w:val="none" w:sz="0" w:space="0" w:color="auto"/>
        <w:left w:val="none" w:sz="0" w:space="0" w:color="auto"/>
        <w:bottom w:val="none" w:sz="0" w:space="0" w:color="auto"/>
        <w:right w:val="none" w:sz="0" w:space="0" w:color="auto"/>
      </w:divBdr>
    </w:div>
    <w:div w:id="888765944">
      <w:bodyDiv w:val="1"/>
      <w:marLeft w:val="0"/>
      <w:marRight w:val="0"/>
      <w:marTop w:val="0"/>
      <w:marBottom w:val="0"/>
      <w:divBdr>
        <w:top w:val="none" w:sz="0" w:space="0" w:color="auto"/>
        <w:left w:val="none" w:sz="0" w:space="0" w:color="auto"/>
        <w:bottom w:val="none" w:sz="0" w:space="0" w:color="auto"/>
        <w:right w:val="none" w:sz="0" w:space="0" w:color="auto"/>
      </w:divBdr>
    </w:div>
    <w:div w:id="890845185">
      <w:bodyDiv w:val="1"/>
      <w:marLeft w:val="0"/>
      <w:marRight w:val="0"/>
      <w:marTop w:val="0"/>
      <w:marBottom w:val="0"/>
      <w:divBdr>
        <w:top w:val="none" w:sz="0" w:space="0" w:color="auto"/>
        <w:left w:val="none" w:sz="0" w:space="0" w:color="auto"/>
        <w:bottom w:val="none" w:sz="0" w:space="0" w:color="auto"/>
        <w:right w:val="none" w:sz="0" w:space="0" w:color="auto"/>
      </w:divBdr>
    </w:div>
    <w:div w:id="924336084">
      <w:bodyDiv w:val="1"/>
      <w:marLeft w:val="0"/>
      <w:marRight w:val="0"/>
      <w:marTop w:val="0"/>
      <w:marBottom w:val="0"/>
      <w:divBdr>
        <w:top w:val="none" w:sz="0" w:space="0" w:color="auto"/>
        <w:left w:val="none" w:sz="0" w:space="0" w:color="auto"/>
        <w:bottom w:val="none" w:sz="0" w:space="0" w:color="auto"/>
        <w:right w:val="none" w:sz="0" w:space="0" w:color="auto"/>
      </w:divBdr>
    </w:div>
    <w:div w:id="949319574">
      <w:bodyDiv w:val="1"/>
      <w:marLeft w:val="0"/>
      <w:marRight w:val="0"/>
      <w:marTop w:val="0"/>
      <w:marBottom w:val="0"/>
      <w:divBdr>
        <w:top w:val="none" w:sz="0" w:space="0" w:color="auto"/>
        <w:left w:val="none" w:sz="0" w:space="0" w:color="auto"/>
        <w:bottom w:val="none" w:sz="0" w:space="0" w:color="auto"/>
        <w:right w:val="none" w:sz="0" w:space="0" w:color="auto"/>
      </w:divBdr>
    </w:div>
    <w:div w:id="963005595">
      <w:bodyDiv w:val="1"/>
      <w:marLeft w:val="0"/>
      <w:marRight w:val="0"/>
      <w:marTop w:val="0"/>
      <w:marBottom w:val="0"/>
      <w:divBdr>
        <w:top w:val="none" w:sz="0" w:space="0" w:color="auto"/>
        <w:left w:val="none" w:sz="0" w:space="0" w:color="auto"/>
        <w:bottom w:val="none" w:sz="0" w:space="0" w:color="auto"/>
        <w:right w:val="none" w:sz="0" w:space="0" w:color="auto"/>
      </w:divBdr>
    </w:div>
    <w:div w:id="977952080">
      <w:bodyDiv w:val="1"/>
      <w:marLeft w:val="0"/>
      <w:marRight w:val="0"/>
      <w:marTop w:val="0"/>
      <w:marBottom w:val="0"/>
      <w:divBdr>
        <w:top w:val="none" w:sz="0" w:space="0" w:color="auto"/>
        <w:left w:val="none" w:sz="0" w:space="0" w:color="auto"/>
        <w:bottom w:val="none" w:sz="0" w:space="0" w:color="auto"/>
        <w:right w:val="none" w:sz="0" w:space="0" w:color="auto"/>
      </w:divBdr>
    </w:div>
    <w:div w:id="1006059969">
      <w:bodyDiv w:val="1"/>
      <w:marLeft w:val="0"/>
      <w:marRight w:val="0"/>
      <w:marTop w:val="0"/>
      <w:marBottom w:val="0"/>
      <w:divBdr>
        <w:top w:val="none" w:sz="0" w:space="0" w:color="auto"/>
        <w:left w:val="none" w:sz="0" w:space="0" w:color="auto"/>
        <w:bottom w:val="none" w:sz="0" w:space="0" w:color="auto"/>
        <w:right w:val="none" w:sz="0" w:space="0" w:color="auto"/>
      </w:divBdr>
    </w:div>
    <w:div w:id="1019085447">
      <w:bodyDiv w:val="1"/>
      <w:marLeft w:val="0"/>
      <w:marRight w:val="0"/>
      <w:marTop w:val="0"/>
      <w:marBottom w:val="0"/>
      <w:divBdr>
        <w:top w:val="none" w:sz="0" w:space="0" w:color="auto"/>
        <w:left w:val="none" w:sz="0" w:space="0" w:color="auto"/>
        <w:bottom w:val="none" w:sz="0" w:space="0" w:color="auto"/>
        <w:right w:val="none" w:sz="0" w:space="0" w:color="auto"/>
      </w:divBdr>
    </w:div>
    <w:div w:id="1020931698">
      <w:bodyDiv w:val="1"/>
      <w:marLeft w:val="0"/>
      <w:marRight w:val="0"/>
      <w:marTop w:val="0"/>
      <w:marBottom w:val="0"/>
      <w:divBdr>
        <w:top w:val="none" w:sz="0" w:space="0" w:color="auto"/>
        <w:left w:val="none" w:sz="0" w:space="0" w:color="auto"/>
        <w:bottom w:val="none" w:sz="0" w:space="0" w:color="auto"/>
        <w:right w:val="none" w:sz="0" w:space="0" w:color="auto"/>
      </w:divBdr>
    </w:div>
    <w:div w:id="1096366071">
      <w:bodyDiv w:val="1"/>
      <w:marLeft w:val="0"/>
      <w:marRight w:val="0"/>
      <w:marTop w:val="0"/>
      <w:marBottom w:val="0"/>
      <w:divBdr>
        <w:top w:val="none" w:sz="0" w:space="0" w:color="auto"/>
        <w:left w:val="none" w:sz="0" w:space="0" w:color="auto"/>
        <w:bottom w:val="none" w:sz="0" w:space="0" w:color="auto"/>
        <w:right w:val="none" w:sz="0" w:space="0" w:color="auto"/>
      </w:divBdr>
    </w:div>
    <w:div w:id="1110009934">
      <w:bodyDiv w:val="1"/>
      <w:marLeft w:val="0"/>
      <w:marRight w:val="0"/>
      <w:marTop w:val="0"/>
      <w:marBottom w:val="0"/>
      <w:divBdr>
        <w:top w:val="none" w:sz="0" w:space="0" w:color="auto"/>
        <w:left w:val="none" w:sz="0" w:space="0" w:color="auto"/>
        <w:bottom w:val="none" w:sz="0" w:space="0" w:color="auto"/>
        <w:right w:val="none" w:sz="0" w:space="0" w:color="auto"/>
      </w:divBdr>
    </w:div>
    <w:div w:id="1129859915">
      <w:bodyDiv w:val="1"/>
      <w:marLeft w:val="0"/>
      <w:marRight w:val="0"/>
      <w:marTop w:val="0"/>
      <w:marBottom w:val="0"/>
      <w:divBdr>
        <w:top w:val="none" w:sz="0" w:space="0" w:color="auto"/>
        <w:left w:val="none" w:sz="0" w:space="0" w:color="auto"/>
        <w:bottom w:val="none" w:sz="0" w:space="0" w:color="auto"/>
        <w:right w:val="none" w:sz="0" w:space="0" w:color="auto"/>
      </w:divBdr>
    </w:div>
    <w:div w:id="1232083282">
      <w:bodyDiv w:val="1"/>
      <w:marLeft w:val="0"/>
      <w:marRight w:val="0"/>
      <w:marTop w:val="0"/>
      <w:marBottom w:val="0"/>
      <w:divBdr>
        <w:top w:val="none" w:sz="0" w:space="0" w:color="auto"/>
        <w:left w:val="none" w:sz="0" w:space="0" w:color="auto"/>
        <w:bottom w:val="none" w:sz="0" w:space="0" w:color="auto"/>
        <w:right w:val="none" w:sz="0" w:space="0" w:color="auto"/>
      </w:divBdr>
    </w:div>
    <w:div w:id="1249773347">
      <w:bodyDiv w:val="1"/>
      <w:marLeft w:val="0"/>
      <w:marRight w:val="0"/>
      <w:marTop w:val="0"/>
      <w:marBottom w:val="0"/>
      <w:divBdr>
        <w:top w:val="none" w:sz="0" w:space="0" w:color="auto"/>
        <w:left w:val="none" w:sz="0" w:space="0" w:color="auto"/>
        <w:bottom w:val="none" w:sz="0" w:space="0" w:color="auto"/>
        <w:right w:val="none" w:sz="0" w:space="0" w:color="auto"/>
      </w:divBdr>
    </w:div>
    <w:div w:id="1266310017">
      <w:bodyDiv w:val="1"/>
      <w:marLeft w:val="0"/>
      <w:marRight w:val="0"/>
      <w:marTop w:val="0"/>
      <w:marBottom w:val="0"/>
      <w:divBdr>
        <w:top w:val="none" w:sz="0" w:space="0" w:color="auto"/>
        <w:left w:val="none" w:sz="0" w:space="0" w:color="auto"/>
        <w:bottom w:val="none" w:sz="0" w:space="0" w:color="auto"/>
        <w:right w:val="none" w:sz="0" w:space="0" w:color="auto"/>
      </w:divBdr>
    </w:div>
    <w:div w:id="1313025516">
      <w:bodyDiv w:val="1"/>
      <w:marLeft w:val="0"/>
      <w:marRight w:val="0"/>
      <w:marTop w:val="0"/>
      <w:marBottom w:val="0"/>
      <w:divBdr>
        <w:top w:val="none" w:sz="0" w:space="0" w:color="auto"/>
        <w:left w:val="none" w:sz="0" w:space="0" w:color="auto"/>
        <w:bottom w:val="none" w:sz="0" w:space="0" w:color="auto"/>
        <w:right w:val="none" w:sz="0" w:space="0" w:color="auto"/>
      </w:divBdr>
    </w:div>
    <w:div w:id="1316253801">
      <w:bodyDiv w:val="1"/>
      <w:marLeft w:val="0"/>
      <w:marRight w:val="0"/>
      <w:marTop w:val="0"/>
      <w:marBottom w:val="0"/>
      <w:divBdr>
        <w:top w:val="none" w:sz="0" w:space="0" w:color="auto"/>
        <w:left w:val="none" w:sz="0" w:space="0" w:color="auto"/>
        <w:bottom w:val="none" w:sz="0" w:space="0" w:color="auto"/>
        <w:right w:val="none" w:sz="0" w:space="0" w:color="auto"/>
      </w:divBdr>
    </w:div>
    <w:div w:id="1316489951">
      <w:bodyDiv w:val="1"/>
      <w:marLeft w:val="0"/>
      <w:marRight w:val="0"/>
      <w:marTop w:val="0"/>
      <w:marBottom w:val="0"/>
      <w:divBdr>
        <w:top w:val="none" w:sz="0" w:space="0" w:color="auto"/>
        <w:left w:val="none" w:sz="0" w:space="0" w:color="auto"/>
        <w:bottom w:val="none" w:sz="0" w:space="0" w:color="auto"/>
        <w:right w:val="none" w:sz="0" w:space="0" w:color="auto"/>
      </w:divBdr>
    </w:div>
    <w:div w:id="1429808377">
      <w:bodyDiv w:val="1"/>
      <w:marLeft w:val="0"/>
      <w:marRight w:val="0"/>
      <w:marTop w:val="0"/>
      <w:marBottom w:val="0"/>
      <w:divBdr>
        <w:top w:val="none" w:sz="0" w:space="0" w:color="auto"/>
        <w:left w:val="none" w:sz="0" w:space="0" w:color="auto"/>
        <w:bottom w:val="none" w:sz="0" w:space="0" w:color="auto"/>
        <w:right w:val="none" w:sz="0" w:space="0" w:color="auto"/>
      </w:divBdr>
    </w:div>
    <w:div w:id="1431272727">
      <w:bodyDiv w:val="1"/>
      <w:marLeft w:val="0"/>
      <w:marRight w:val="0"/>
      <w:marTop w:val="0"/>
      <w:marBottom w:val="0"/>
      <w:divBdr>
        <w:top w:val="none" w:sz="0" w:space="0" w:color="auto"/>
        <w:left w:val="none" w:sz="0" w:space="0" w:color="auto"/>
        <w:bottom w:val="none" w:sz="0" w:space="0" w:color="auto"/>
        <w:right w:val="none" w:sz="0" w:space="0" w:color="auto"/>
      </w:divBdr>
    </w:div>
    <w:div w:id="1486236705">
      <w:bodyDiv w:val="1"/>
      <w:marLeft w:val="0"/>
      <w:marRight w:val="0"/>
      <w:marTop w:val="0"/>
      <w:marBottom w:val="0"/>
      <w:divBdr>
        <w:top w:val="none" w:sz="0" w:space="0" w:color="auto"/>
        <w:left w:val="none" w:sz="0" w:space="0" w:color="auto"/>
        <w:bottom w:val="none" w:sz="0" w:space="0" w:color="auto"/>
        <w:right w:val="none" w:sz="0" w:space="0" w:color="auto"/>
      </w:divBdr>
    </w:div>
    <w:div w:id="1632982286">
      <w:bodyDiv w:val="1"/>
      <w:marLeft w:val="0"/>
      <w:marRight w:val="0"/>
      <w:marTop w:val="0"/>
      <w:marBottom w:val="0"/>
      <w:divBdr>
        <w:top w:val="none" w:sz="0" w:space="0" w:color="auto"/>
        <w:left w:val="none" w:sz="0" w:space="0" w:color="auto"/>
        <w:bottom w:val="none" w:sz="0" w:space="0" w:color="auto"/>
        <w:right w:val="none" w:sz="0" w:space="0" w:color="auto"/>
      </w:divBdr>
    </w:div>
    <w:div w:id="1650867105">
      <w:bodyDiv w:val="1"/>
      <w:marLeft w:val="0"/>
      <w:marRight w:val="0"/>
      <w:marTop w:val="0"/>
      <w:marBottom w:val="0"/>
      <w:divBdr>
        <w:top w:val="none" w:sz="0" w:space="0" w:color="auto"/>
        <w:left w:val="none" w:sz="0" w:space="0" w:color="auto"/>
        <w:bottom w:val="none" w:sz="0" w:space="0" w:color="auto"/>
        <w:right w:val="none" w:sz="0" w:space="0" w:color="auto"/>
      </w:divBdr>
    </w:div>
    <w:div w:id="1673602920">
      <w:bodyDiv w:val="1"/>
      <w:marLeft w:val="0"/>
      <w:marRight w:val="0"/>
      <w:marTop w:val="0"/>
      <w:marBottom w:val="0"/>
      <w:divBdr>
        <w:top w:val="none" w:sz="0" w:space="0" w:color="auto"/>
        <w:left w:val="none" w:sz="0" w:space="0" w:color="auto"/>
        <w:bottom w:val="none" w:sz="0" w:space="0" w:color="auto"/>
        <w:right w:val="none" w:sz="0" w:space="0" w:color="auto"/>
      </w:divBdr>
    </w:div>
    <w:div w:id="1683782827">
      <w:bodyDiv w:val="1"/>
      <w:marLeft w:val="0"/>
      <w:marRight w:val="0"/>
      <w:marTop w:val="0"/>
      <w:marBottom w:val="0"/>
      <w:divBdr>
        <w:top w:val="none" w:sz="0" w:space="0" w:color="auto"/>
        <w:left w:val="none" w:sz="0" w:space="0" w:color="auto"/>
        <w:bottom w:val="none" w:sz="0" w:space="0" w:color="auto"/>
        <w:right w:val="none" w:sz="0" w:space="0" w:color="auto"/>
      </w:divBdr>
    </w:div>
    <w:div w:id="1706825681">
      <w:bodyDiv w:val="1"/>
      <w:marLeft w:val="0"/>
      <w:marRight w:val="0"/>
      <w:marTop w:val="0"/>
      <w:marBottom w:val="0"/>
      <w:divBdr>
        <w:top w:val="none" w:sz="0" w:space="0" w:color="auto"/>
        <w:left w:val="none" w:sz="0" w:space="0" w:color="auto"/>
        <w:bottom w:val="none" w:sz="0" w:space="0" w:color="auto"/>
        <w:right w:val="none" w:sz="0" w:space="0" w:color="auto"/>
      </w:divBdr>
    </w:div>
    <w:div w:id="1712266965">
      <w:bodyDiv w:val="1"/>
      <w:marLeft w:val="0"/>
      <w:marRight w:val="0"/>
      <w:marTop w:val="0"/>
      <w:marBottom w:val="0"/>
      <w:divBdr>
        <w:top w:val="none" w:sz="0" w:space="0" w:color="auto"/>
        <w:left w:val="none" w:sz="0" w:space="0" w:color="auto"/>
        <w:bottom w:val="none" w:sz="0" w:space="0" w:color="auto"/>
        <w:right w:val="none" w:sz="0" w:space="0" w:color="auto"/>
      </w:divBdr>
    </w:div>
    <w:div w:id="1721632544">
      <w:bodyDiv w:val="1"/>
      <w:marLeft w:val="0"/>
      <w:marRight w:val="0"/>
      <w:marTop w:val="0"/>
      <w:marBottom w:val="0"/>
      <w:divBdr>
        <w:top w:val="none" w:sz="0" w:space="0" w:color="auto"/>
        <w:left w:val="none" w:sz="0" w:space="0" w:color="auto"/>
        <w:bottom w:val="none" w:sz="0" w:space="0" w:color="auto"/>
        <w:right w:val="none" w:sz="0" w:space="0" w:color="auto"/>
      </w:divBdr>
    </w:div>
    <w:div w:id="1755669123">
      <w:bodyDiv w:val="1"/>
      <w:marLeft w:val="0"/>
      <w:marRight w:val="0"/>
      <w:marTop w:val="0"/>
      <w:marBottom w:val="0"/>
      <w:divBdr>
        <w:top w:val="none" w:sz="0" w:space="0" w:color="auto"/>
        <w:left w:val="none" w:sz="0" w:space="0" w:color="auto"/>
        <w:bottom w:val="none" w:sz="0" w:space="0" w:color="auto"/>
        <w:right w:val="none" w:sz="0" w:space="0" w:color="auto"/>
      </w:divBdr>
    </w:div>
    <w:div w:id="1883638223">
      <w:bodyDiv w:val="1"/>
      <w:marLeft w:val="0"/>
      <w:marRight w:val="0"/>
      <w:marTop w:val="0"/>
      <w:marBottom w:val="0"/>
      <w:divBdr>
        <w:top w:val="none" w:sz="0" w:space="0" w:color="auto"/>
        <w:left w:val="none" w:sz="0" w:space="0" w:color="auto"/>
        <w:bottom w:val="none" w:sz="0" w:space="0" w:color="auto"/>
        <w:right w:val="none" w:sz="0" w:space="0" w:color="auto"/>
      </w:divBdr>
    </w:div>
    <w:div w:id="1884366690">
      <w:bodyDiv w:val="1"/>
      <w:marLeft w:val="0"/>
      <w:marRight w:val="0"/>
      <w:marTop w:val="0"/>
      <w:marBottom w:val="0"/>
      <w:divBdr>
        <w:top w:val="none" w:sz="0" w:space="0" w:color="auto"/>
        <w:left w:val="none" w:sz="0" w:space="0" w:color="auto"/>
        <w:bottom w:val="none" w:sz="0" w:space="0" w:color="auto"/>
        <w:right w:val="none" w:sz="0" w:space="0" w:color="auto"/>
      </w:divBdr>
    </w:div>
    <w:div w:id="1892960472">
      <w:bodyDiv w:val="1"/>
      <w:marLeft w:val="0"/>
      <w:marRight w:val="0"/>
      <w:marTop w:val="0"/>
      <w:marBottom w:val="0"/>
      <w:divBdr>
        <w:top w:val="none" w:sz="0" w:space="0" w:color="auto"/>
        <w:left w:val="none" w:sz="0" w:space="0" w:color="auto"/>
        <w:bottom w:val="none" w:sz="0" w:space="0" w:color="auto"/>
        <w:right w:val="none" w:sz="0" w:space="0" w:color="auto"/>
      </w:divBdr>
    </w:div>
    <w:div w:id="1943493019">
      <w:bodyDiv w:val="1"/>
      <w:marLeft w:val="0"/>
      <w:marRight w:val="0"/>
      <w:marTop w:val="0"/>
      <w:marBottom w:val="0"/>
      <w:divBdr>
        <w:top w:val="none" w:sz="0" w:space="0" w:color="auto"/>
        <w:left w:val="none" w:sz="0" w:space="0" w:color="auto"/>
        <w:bottom w:val="none" w:sz="0" w:space="0" w:color="auto"/>
        <w:right w:val="none" w:sz="0" w:space="0" w:color="auto"/>
      </w:divBdr>
    </w:div>
    <w:div w:id="1972781230">
      <w:bodyDiv w:val="1"/>
      <w:marLeft w:val="0"/>
      <w:marRight w:val="0"/>
      <w:marTop w:val="0"/>
      <w:marBottom w:val="0"/>
      <w:divBdr>
        <w:top w:val="none" w:sz="0" w:space="0" w:color="auto"/>
        <w:left w:val="none" w:sz="0" w:space="0" w:color="auto"/>
        <w:bottom w:val="none" w:sz="0" w:space="0" w:color="auto"/>
        <w:right w:val="none" w:sz="0" w:space="0" w:color="auto"/>
      </w:divBdr>
    </w:div>
    <w:div w:id="2000307387">
      <w:bodyDiv w:val="1"/>
      <w:marLeft w:val="0"/>
      <w:marRight w:val="0"/>
      <w:marTop w:val="0"/>
      <w:marBottom w:val="0"/>
      <w:divBdr>
        <w:top w:val="none" w:sz="0" w:space="0" w:color="auto"/>
        <w:left w:val="none" w:sz="0" w:space="0" w:color="auto"/>
        <w:bottom w:val="none" w:sz="0" w:space="0" w:color="auto"/>
        <w:right w:val="none" w:sz="0" w:space="0" w:color="auto"/>
      </w:divBdr>
    </w:div>
    <w:div w:id="2009019988">
      <w:bodyDiv w:val="1"/>
      <w:marLeft w:val="0"/>
      <w:marRight w:val="0"/>
      <w:marTop w:val="0"/>
      <w:marBottom w:val="0"/>
      <w:divBdr>
        <w:top w:val="none" w:sz="0" w:space="0" w:color="auto"/>
        <w:left w:val="none" w:sz="0" w:space="0" w:color="auto"/>
        <w:bottom w:val="none" w:sz="0" w:space="0" w:color="auto"/>
        <w:right w:val="none" w:sz="0" w:space="0" w:color="auto"/>
      </w:divBdr>
    </w:div>
    <w:div w:id="2028481897">
      <w:bodyDiv w:val="1"/>
      <w:marLeft w:val="0"/>
      <w:marRight w:val="0"/>
      <w:marTop w:val="0"/>
      <w:marBottom w:val="0"/>
      <w:divBdr>
        <w:top w:val="none" w:sz="0" w:space="0" w:color="auto"/>
        <w:left w:val="none" w:sz="0" w:space="0" w:color="auto"/>
        <w:bottom w:val="none" w:sz="0" w:space="0" w:color="auto"/>
        <w:right w:val="none" w:sz="0" w:space="0" w:color="auto"/>
      </w:divBdr>
    </w:div>
    <w:div w:id="2037147412">
      <w:bodyDiv w:val="1"/>
      <w:marLeft w:val="0"/>
      <w:marRight w:val="0"/>
      <w:marTop w:val="0"/>
      <w:marBottom w:val="0"/>
      <w:divBdr>
        <w:top w:val="none" w:sz="0" w:space="0" w:color="auto"/>
        <w:left w:val="none" w:sz="0" w:space="0" w:color="auto"/>
        <w:bottom w:val="none" w:sz="0" w:space="0" w:color="auto"/>
        <w:right w:val="none" w:sz="0" w:space="0" w:color="auto"/>
      </w:divBdr>
    </w:div>
    <w:div w:id="2092045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yperlink" Target="mailto:zal@orlen.pl" TargetMode="External"/><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yperlink" Target="mailto:anonim.orlenlaboratorium@orlen.pl" TargetMode="External"/><Relationship Id="rId33"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mailto:orlenlaboratorium@orlen.pl" TargetMode="Externa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daneosobowe@orlenlaboratorium.p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www.orlenlaboratorium.pl" TargetMode="External"/><Relationship Id="rId28" Type="http://schemas.openxmlformats.org/officeDocument/2006/relationships/footer" Target="footer5.xml"/><Relationship Id="rId10" Type="http://schemas.openxmlformats.org/officeDocument/2006/relationships/header" Target="header1.xml"/><Relationship Id="rId19" Type="http://schemas.openxmlformats.org/officeDocument/2006/relationships/header" Target="header6.xml"/><Relationship Id="rId31"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 Id="rId22" Type="http://schemas.openxmlformats.org/officeDocument/2006/relationships/hyperlink" Target="mailto:daneosobowe@orlenlaboratorium.pl" TargetMode="External"/><Relationship Id="rId27" Type="http://schemas.openxmlformats.org/officeDocument/2006/relationships/header" Target="header8.xml"/><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24B15-1F9C-4B96-A870-20FB95D5E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11833</Words>
  <Characters>71002</Characters>
  <Application>Microsoft Office Word</Application>
  <DocSecurity>0</DocSecurity>
  <Lines>591</Lines>
  <Paragraphs>165</Paragraphs>
  <ScaleCrop>false</ScaleCrop>
  <HeadingPairs>
    <vt:vector size="2" baseType="variant">
      <vt:variant>
        <vt:lpstr>Tytuł</vt:lpstr>
      </vt:variant>
      <vt:variant>
        <vt:i4>1</vt:i4>
      </vt:variant>
    </vt:vector>
  </HeadingPairs>
  <TitlesOfParts>
    <vt:vector size="1" baseType="lpstr">
      <vt:lpstr>UMOWA RAMOWA</vt:lpstr>
    </vt:vector>
  </TitlesOfParts>
  <Company>PEP-IBT Poland</Company>
  <LinksUpToDate>false</LinksUpToDate>
  <CharactersWithSpaces>82670</CharactersWithSpaces>
  <SharedDoc>false</SharedDoc>
  <HLinks>
    <vt:vector size="24" baseType="variant">
      <vt:variant>
        <vt:i4>8061022</vt:i4>
      </vt:variant>
      <vt:variant>
        <vt:i4>9</vt:i4>
      </vt:variant>
      <vt:variant>
        <vt:i4>0</vt:i4>
      </vt:variant>
      <vt:variant>
        <vt:i4>5</vt:i4>
      </vt:variant>
      <vt:variant>
        <vt:lpwstr>mailto:daneosobowe@orlenlaboratorium.pl</vt:lpwstr>
      </vt:variant>
      <vt:variant>
        <vt:lpwstr/>
      </vt:variant>
      <vt:variant>
        <vt:i4>1900554</vt:i4>
      </vt:variant>
      <vt:variant>
        <vt:i4>6</vt:i4>
      </vt:variant>
      <vt:variant>
        <vt:i4>0</vt:i4>
      </vt:variant>
      <vt:variant>
        <vt:i4>5</vt:i4>
      </vt:variant>
      <vt:variant>
        <vt:lpwstr>http://www.orlenlaboratorium.pl/</vt:lpwstr>
      </vt:variant>
      <vt:variant>
        <vt:lpwstr/>
      </vt:variant>
      <vt:variant>
        <vt:i4>8061022</vt:i4>
      </vt:variant>
      <vt:variant>
        <vt:i4>3</vt:i4>
      </vt:variant>
      <vt:variant>
        <vt:i4>0</vt:i4>
      </vt:variant>
      <vt:variant>
        <vt:i4>5</vt:i4>
      </vt:variant>
      <vt:variant>
        <vt:lpwstr>mailto:daneosobowe@orlenlaboratorium.pl</vt:lpwstr>
      </vt:variant>
      <vt:variant>
        <vt:lpwstr/>
      </vt:variant>
      <vt:variant>
        <vt:i4>7012360</vt:i4>
      </vt:variant>
      <vt:variant>
        <vt:i4>0</vt:i4>
      </vt:variant>
      <vt:variant>
        <vt:i4>0</vt:i4>
      </vt:variant>
      <vt:variant>
        <vt:i4>5</vt:i4>
      </vt:variant>
      <vt:variant>
        <vt:lpwstr>mailto:jacek.gorski@orlen.pl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RAMOWA</dc:title>
  <dc:creator>florek</dc:creator>
  <cp:lastModifiedBy>Milczarek Paulina (LAB)</cp:lastModifiedBy>
  <cp:revision>4</cp:revision>
  <cp:lastPrinted>2025-07-09T06:14:00Z</cp:lastPrinted>
  <dcterms:created xsi:type="dcterms:W3CDTF">2026-04-28T08:07:00Z</dcterms:created>
  <dcterms:modified xsi:type="dcterms:W3CDTF">2026-05-05T07:04:00Z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2025-02-04T09:44:53Z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7f6a8b72-853c-45d2-9467-5dab4474e827</vt:lpwstr>
  </property>
  <property fmtid="{D5CDD505-2E9C-101B-9397-08002B2CF9AE}" pid="8" name="MSIP_Label_53312e15-a5e9-4500-a857-15b9f442bba9_ContentBits">
    <vt:lpwstr>0</vt:lpwstr>
  </property>
</Properties>
</file>